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U61200GJ2011PTC065095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6,44,46,36,340/-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INTERNATIONAL CONTAINER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INTERNATIONAL CONTAINER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Harikrishnan Sundaram,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Harikrishnan Sundaram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05008634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