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U40300GJ2022PLC136061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1,78,01,00,000/-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