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U40300GJ2022PLC136062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FORTY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FORTY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Divan Raimagia , son/daughter of Mr. {{FATHER_NAME}}, resident of Rajal, raval nagar 3, Nr. Saurashtra Kalakendra, Raiya Road, Rajkot - 360007,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DGR NETSOL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Divan Raimagia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07101593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