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U40300DL2019PLC345048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15,00,00,00,000/-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7,17,600/-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RENEWABLE ENERGY NINETEEN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C-105 Anand Niketan, New Delhi, New Delhi, Delhi, India, 110021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RENEWABLE ENERGY NINETEEN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VIJAYKUMAR CHIMANBHAI LAD,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WIND ENERGY KUTCHH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04/12/2025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04/12/2025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04/12/2025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THIRTY ONE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30/11/2021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EIGHTEEN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30/11/2021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SEVENTEEN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29/11/2021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BARMER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27/11/2021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TWENTY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NINETEEN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JODHPUR SEVEN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TWENTY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VIJAYKUMAR CHIMANBHAI LAD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09222614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