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U40300GJ2021PLC120854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9,02,00,000/-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9,02,00,000/-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NINE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Vaishnodevi Circle, Sg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NINE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ASHISH KHANNA,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MAITHON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PRAYAGRAJ POWER GENERATION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02/11/2023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TP SOLAR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29/06/2022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TATA POWER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SUPA WINDFARM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27/08/2020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TP SAURYA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02/08/2020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TP RENEWABLE MICROGRID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11/12/2019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WALWHAN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12/07/2018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WALWHAN SOLAR MP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26/06/2018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WALWHAN WIND RJ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26/06/2018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WALWHAN SOLAR TN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14/09/2016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WALWHAN SOLAR PB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14/09/2016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TATA POWER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TATA POWER SOLAR SYSTEMS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ASHISH KHANNA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06699527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