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U40106GJ2021PLC120862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AP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AP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MAYANK BHARAT GALA, son/daughter of Mr. {{FATHER_NAME}}, resident of G2-1501 THE MEADOWS ADANI SHANTIGRAM, SG HIGHWAY, NEAR VAISHNO DEVI CIRCLE, KHODIYAR, AHMEDABAD - 382 421,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DEVCO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MAYANK BHARAT GALA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09743517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