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U74999DL2018PLC331785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7,10,64,60,440/-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RJ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RJ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Chandrashekhar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Chandrashekhar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