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U63020GJ2012PLC069972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WAREHOUSING SERVICES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WAREHOUSING SERVICES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Pranav Choudhary,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KRISHNAPATNAM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ADANI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VIZAG COAL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INTERNATIONAL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CMA MUNDRA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MURMUGAO PORT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KATTUPALLI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Pranav Choudhary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08123475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