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U85500GJ2023NPL140514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ADIMAHESH SEVA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4th Floor, Commercial Tower 1 (ct-1), Inspire Business Park, Adani Shantigram Township, Vaishno Devi Circle,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ADIMAHESH SEVA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ABHILASH MEHTA, son/daughter of Mr. {{FATHER_NAME}}, resident of Flat No. 703, Block No. I- 1, The Meadows, Adani Shantigram, S G Highway, Nr. Vaishnodevi Circle, Khodiyar, Ahmedabad - 382421,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PENCH THERMAL ENERGY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ABHILASH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06860221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