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U70109GJ2022PLC173496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DEPENDENCIA INFRASTRUCTURE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DEPENDENCIA INFRASTRUCTURE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SHIRISH MADHUBHAI SATODIA,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SHIRISH MADHUBHAI SATODIA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08776737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