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U72900GJ2019PLC110816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19,00,00,00,00,000/-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89,39,03,08,300/-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JIO PLATFORMS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- 101, Saffron, Nr. Centre Point, Panchwati 5 Rasta, Ambawadi, Ahmedabad,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JIO PLATFORMS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DINESH HASMUKHRAI KANABAR,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DHRUVCYGNET TAX TECHAI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FINANCE INDUSTRY DEVELOPMENT COUNCIL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LOHANA INTERNATIONAL BUSINESS FORUM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PVR INOX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NOVAAONE FINANCE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NOVAAONE CAPITAL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DREAM CITY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ROVER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DINESH HASMUKHRAI KANABAR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00003252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