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U29309GJ2021PLC125033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45,00,00,000/-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37,50,00,000/-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PLR SYSTEMS (INDIA)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PLR SYSTEMS (INDIA)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JATINKUMAR RAMESHCHANDRA JALUNDHWALA, son/daughter of Mr. {{FATHER_NAME}}, resident of A-804, Safal Parivesh Opp. Prahladnagar Garden, Satellite, 100 Ahmedabad 380015 GJ IN,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NAVBHARAT MEGA DEVELOPERS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27/09/2023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PLR SYSTEMS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COMMODITIES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TRADEWING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TRADEX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ADANI-ELBIT ADVANCED SYSTEMS INDIA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WELSPUN EXPLORATION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30/08/2017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MAHAGUJ POWER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19/04/2017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ORDEFENCE SYSTEMS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ENTERPRISES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13/05/2015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BUNKERING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24/08/2012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GAS HOLDINGS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SHIPPING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27/08/2010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TRUSTEE COMPANY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31/05/2009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JATINKUMAR RAMESHCHANDRA JALUNDHWALA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00137888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