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U40300MH2015PLC265930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VENTO ENERGY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Eagle Flight, 7th Floor, Suren Road, Andheri East,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VENTO ENERGY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