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SARGUJA RAIL CORRIDOR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SARGUJA RAIL CORRIDOR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