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U70102GJ2015PLC113459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GARG,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GARG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08253321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