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U35105GJ2023PLC146939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FIFTY FIVE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S G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FIFTY FIVE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DEVESH SURENDRABHAI RASANIA,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SIX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THIRTY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KODANGAL SOLAR PARKS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25/10/2021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SIX 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23/10/2021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SIX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23/10/2021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MP ONE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VENTO ENERGY INFRA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DEVESH SURENDRABHAI RASANIA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09282016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