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NINETEEN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KIRITKUMAR RAMESHBHAI KHUNT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G 1002, Orchid Paradise, South Bopal, Bopal, Ahmedabad ,GJ INDIA - 380058,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KIRITKUMAR RAMESHBHAI KHUNT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09227295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KIRITKUMAR RAMESHBHAI KHUNT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KIRITKUMAR RAMESHBHAI KHUNT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09227295</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SIXTY EIGHT LIMITED</w:t>
      </w:r>
    </w:p>
    <w:p>
      <w:pPr>
        <w:spacing w:before="0" w:after="20"/>
        <w:jc w:val="left"/>
      </w:pPr>
      <w:r>
        <w:rPr>
          <w:rFonts w:ascii="Adani" w:hAnsi="Adani"/>
          <w:b/>
          <w:sz w:val="20"/>
          <w:u w:val="none"/>
        </w:rPr>
        <w:t>ADANI GREEN ENERGY SIXTY FIVE LIMITED</w:t>
      </w:r>
    </w:p>
    <w:p>
      <w:pPr>
        <w:spacing w:before="0" w:after="20"/>
        <w:jc w:val="left"/>
      </w:pPr>
      <w:r>
        <w:rPr>
          <w:rFonts w:ascii="Adani" w:hAnsi="Adani"/>
          <w:b/>
          <w:sz w:val="20"/>
          <w:u w:val="none"/>
        </w:rPr>
        <w:t>ADANI GREEN ENERGY SIXTY SEVEN LIMITED</w:t>
      </w:r>
    </w:p>
    <w:p>
      <w:pPr>
        <w:spacing w:before="0" w:after="20"/>
        <w:jc w:val="left"/>
      </w:pPr>
      <w:r>
        <w:rPr>
          <w:rFonts w:ascii="Adani" w:hAnsi="Adani"/>
          <w:b/>
          <w:sz w:val="20"/>
          <w:u w:val="none"/>
        </w:rPr>
        <w:t>ADANI GREEN ENERGY SIXTY SIX LIMITED</w:t>
      </w:r>
    </w:p>
    <w:p>
      <w:pPr>
        <w:spacing w:before="0" w:after="20"/>
        <w:jc w:val="left"/>
      </w:pPr>
      <w:r>
        <w:rPr>
          <w:rFonts w:ascii="Adani" w:hAnsi="Adani"/>
          <w:b/>
          <w:sz w:val="20"/>
          <w:u w:val="none"/>
        </w:rPr>
        <w:t>ADANI RENEWABLE ENERGY HOLDING SIXTEEN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RENEWABLE ENERGY HOLDING NINETEEN PRIVATE LIMITED</w:t>
      </w:r>
    </w:p>
    <w:p>
      <w:pPr>
        <w:spacing w:before="0" w:after="20"/>
        <w:jc w:val="left"/>
      </w:pPr>
      <w:r>
        <w:rPr>
          <w:rFonts w:ascii="Adani" w:hAnsi="Adani"/>
          <w:b/>
          <w:sz w:val="20"/>
          <w:u w:val="none"/>
        </w:rPr>
        <w:t>ADANI SOLAR ENERGY JODHPUR TEN LIMITED</w:t>
      </w:r>
    </w:p>
    <w:p>
      <w:pPr>
        <w:spacing w:before="0" w:after="20"/>
        <w:jc w:val="left"/>
      </w:pPr>
      <w:r>
        <w:rPr>
          <w:rFonts w:ascii="Adani" w:hAnsi="Adani"/>
          <w:b/>
          <w:sz w:val="20"/>
          <w:u w:val="none"/>
        </w:rPr>
        <w:t>ADANI SOLAR ENERGY JODHPUR NINE LIMITED</w:t>
      </w:r>
    </w:p>
    <w:p>
      <w:pPr>
        <w:spacing w:before="0" w:after="20"/>
        <w:jc w:val="left"/>
      </w:pPr>
      <w:r>
        <w:rPr>
          <w:rFonts w:ascii="Adani" w:hAnsi="Adani"/>
          <w:b/>
          <w:sz w:val="20"/>
          <w:u w:val="none"/>
        </w:rPr>
        <w:t>ADANI SOLAR ENERGY JODHPUR EIGHT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SIXTY EIGHT LIMITED</w:t>
      </w:r>
    </w:p>
    <w:p>
      <w:pPr>
        <w:spacing w:before="0" w:after="20"/>
        <w:jc w:val="left"/>
      </w:pPr>
      <w:r>
        <w:rPr>
          <w:rFonts w:ascii="Adani" w:hAnsi="Adani"/>
          <w:b w:val="0"/>
          <w:sz w:val="20"/>
          <w:u w:val="none"/>
        </w:rPr>
        <w:t>ADANI GREEN ENERGY SIXTY FIVE LIMITED</w:t>
      </w:r>
    </w:p>
    <w:p>
      <w:pPr>
        <w:spacing w:before="0" w:after="20"/>
        <w:jc w:val="left"/>
      </w:pPr>
      <w:r>
        <w:rPr>
          <w:rFonts w:ascii="Adani" w:hAnsi="Adani"/>
          <w:b w:val="0"/>
          <w:sz w:val="20"/>
          <w:u w:val="none"/>
        </w:rPr>
        <w:t>ADANI GREEN ENERGY SIXTY SEVEN LIMITED</w:t>
      </w:r>
    </w:p>
    <w:p>
      <w:pPr>
        <w:spacing w:before="0" w:after="20"/>
        <w:jc w:val="left"/>
      </w:pPr>
      <w:r>
        <w:rPr>
          <w:rFonts w:ascii="Adani" w:hAnsi="Adani"/>
          <w:b w:val="0"/>
          <w:sz w:val="20"/>
          <w:u w:val="none"/>
        </w:rPr>
        <w:t>ADANI GREEN ENERGY SIXTY SIX LIMITED</w:t>
      </w:r>
    </w:p>
    <w:p>
      <w:pPr>
        <w:spacing w:before="0" w:after="20"/>
        <w:jc w:val="left"/>
      </w:pPr>
      <w:r>
        <w:rPr>
          <w:rFonts w:ascii="Adani" w:hAnsi="Adani"/>
          <w:b w:val="0"/>
          <w:sz w:val="20"/>
          <w:u w:val="none"/>
        </w:rPr>
        <w:t>ADANI RENEWABLE ENERGY HOLDING SIXTEEN LIMITED</w:t>
      </w:r>
    </w:p>
    <w:p>
      <w:pPr>
        <w:spacing w:before="0" w:after="20"/>
        <w:jc w:val="left"/>
      </w:pPr>
      <w:r>
        <w:rPr>
          <w:rFonts w:ascii="Adani" w:hAnsi="Adani"/>
          <w:b w:val="0"/>
          <w:sz w:val="20"/>
          <w:u w:val="none"/>
        </w:rPr>
        <w:t>ADANI SOLAR ENERGY JODHPUR TEN LIMITED</w:t>
      </w:r>
    </w:p>
    <w:p>
      <w:pPr>
        <w:spacing w:before="0" w:after="20"/>
        <w:jc w:val="left"/>
      </w:pPr>
      <w:r>
        <w:rPr>
          <w:rFonts w:ascii="Adani" w:hAnsi="Adani"/>
          <w:b w:val="0"/>
          <w:sz w:val="20"/>
          <w:u w:val="none"/>
        </w:rPr>
        <w:t>ADANI SOLAR ENERGY JODHPUR NINE LIMITED</w:t>
      </w:r>
    </w:p>
    <w:p>
      <w:pPr>
        <w:spacing w:before="0" w:after="20"/>
        <w:jc w:val="left"/>
      </w:pPr>
      <w:r>
        <w:rPr>
          <w:rFonts w:ascii="Adani" w:hAnsi="Adani"/>
          <w:b w:val="0"/>
          <w:sz w:val="20"/>
          <w:u w:val="none"/>
        </w:rPr>
        <w:t>ADANI SOLAR ENERGY JODHPUR EIGHT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Pr>
        <w:spacing w:before="0" w:after="20"/>
        <w:jc w:val="left"/>
      </w:pPr>
      <w:r>
        <w:rPr>
          <w:rFonts w:ascii="Adani" w:hAnsi="Adani"/>
          <w:b w:val="0"/>
          <w:sz w:val="20"/>
          <w:u w:val="none"/>
        </w:rPr>
        <w:t>ADANI RENEWABLE ENERGY HOLDING NINETEEN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KIRITKUMAR RAMESHBHAI KHUNT</w:t>
      </w:r>
    </w:p>
    <w:p>
      <w:pPr>
        <w:spacing w:before="0" w:after="40"/>
        <w:jc w:val="left"/>
      </w:pPr>
      <w:r>
        <w:rPr>
          <w:rFonts w:ascii="Adani" w:hAnsi="Adani"/>
          <w:b w:val="0"/>
          <w:sz w:val="20"/>
          <w:u w:val="none"/>
        </w:rPr>
        <w:t>DIN: 09227295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09227295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KIRITKUMAR RAMESHBHAI KHUNT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U35105GJ2024PLC157458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U74999DL2018PTC335493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