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U40106GJ2016PLC085576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GROVILL EDUCATION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