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KA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RENEWABLE ENERGY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RENEWABLE ENERGY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