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U40108GJ2020PLC118718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AEML SEEPZ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Shantigram,near Vaishno 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AEML SEEPZ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KANDARP SURYAKANT PATEL, son/daughter of Mr. {{FATHER_NAME}}, resident of 602, SATKRUT, PARTHA SARTHI AVENUE, 132, RING ROAD, NEAR SHAYMAL RAW HOUSE,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JEWAR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KANDARP SURYAKANT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02947643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