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U68200GJ2024PTC164658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BEAMX INFRA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S.g.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BEAMX INFRA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GIRIRAJ SOMANI,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OCEAN SPARKLE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SPARKLE PORT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EZR TECHNOLOGIES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NIHITA GREEN ENERGY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WEST PEAK DATA CENTER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INFRADIGEST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RG DATA CENTER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BEAMX INFRA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SARWA PROJECTS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SEED BIOCOAT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KLIPTEK PROJECTS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VIDIP REALTORS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GIRIRAJ SOMANI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10594493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