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U45200MH1990PLC055968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6,91,08,800/-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BLUE STAR REALTORS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605, 6th Floor, Hallmark Business Plaza, Opp. Guru Nanak Hospital, Bandra (east), Mumbai City, Mumbai, Maharashtra, India, 400051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BLUE STAR REALTORS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ROHIT KUMAR SARDA,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MADURAI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DIGHI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BLUE STAR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UDANVAT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THE DHAMRA PORT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ROHIT KUMAR SARDA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10338324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