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U11200GJ2015PTC081996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25,82,120/-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LNG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LNG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