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U60200GJ2017PTC096974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EMPEZAR ROADLINES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Office No 1, 2nd Floor, Plot No 351,ward 12/b, Tagore Rd, Above Cargo Honda, Kachchh, Gandhidham, Gujarat, India, 370201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EMPEZAR ROADLINES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DIVIJ ANIL TANEJA,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DIGITAL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ETIME GLOBAL 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SOFTWARE LABS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CONSULTING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ROADLINES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INTERNATIONAL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SHIPPING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CLEARING AGENCY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DIVIJ ANIL TANEJA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01801913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