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HYDERABAD INFORMATION TECHNOLOGY VENTURE ENTERPRISES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