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U91990MH1979GAP021664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 NATIONAL SHIPOWNERS ASSOCIATION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22 Maker Tower (iind Floor)cuffe Parade,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 NATIONAL SHIPOWNERS ASSOCIATION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BHARAT KANAIYALAL SHETH,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ACCENT REALTY AND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GREAT EASTERN SHIPPING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GREATSHIP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26/06/2002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BHARAT KANAIYALAL SHETH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00022102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