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U63090GJ2007PTC051309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45,00,00,000/-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45,00,00,000/-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KARNAVATI AVIATION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KARNAVATI AVIATION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ASHISH RAJVANSHI,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AIRAWAT RESEARCH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KARNAVATI AVIATION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HORIZON AERO SOLUTIONS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GVK AIRPORT DEVELOPERS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GVK AIRPORT HOLDINGS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PLR SYSTEMS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21/08/2021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PLR SYSTEMS (INDIA)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21/08/2021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INDIANOIL - ADANI GAS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10/12/2020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ORDEFENCE SYSTEMS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22/08/2020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DEFENCE SYSTEMS AND TECHNOLOGIES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06/09/2017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ASHISH RAJVANSHI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07590913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