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U74999GJ2015PLC083877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54,75,00,000/-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ORDEFENCE SYSTEMS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ORDEFENCE SYSTEMS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