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SEED BIOCOAT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LALITKUMAR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LALITKUMAR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LALITKUMAR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LALITKUMAR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LALITKUMAR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