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U74140GJ1996PTC029673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UNITED HR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302 Sachet 1, B/h City Centre, Swastik Society Off. C. G. Road Swastik Char Rasta, Navr, 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UNITED HR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