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U93090AP2018SGC109105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VISAKHAPATNAM INDUSTRIAL NODE DEVELOPMENT CORPORATION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L0th Floor, Apiic Towers, Plot No. L, It Park. Mangalagiri,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VISAKHAPATNAM INDUSTRIAL NODE DEVELOPMENT CORPORATION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