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FIFTY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BIMAL AGARWAL</w:t>
      </w:r>
      <w:r>
        <w:rPr>
          <w:rFonts w:ascii="Adani" w:hAnsi="Adani"/>
          <w:b w:val="0"/>
          <w:sz w:val="20"/>
          <w:u w:val="none"/>
        </w:rPr>
        <w:t xml:space="preserve">, son/daughter of </w:t>
      </w:r>
      <w:r>
        <w:rPr>
          <w:rFonts w:ascii="Adani" w:hAnsi="Adani"/>
          <w:b/>
          <w:sz w:val="20"/>
          <w:u w:val="none"/>
        </w:rPr>
        <w:t>Mr. Ramesh Agarwal</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BIMAL AGARWAL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 xml:space="preserve"> H.U.F in which I am a Member – BIMAL AGARWAL &amp; 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 xml:space="preserve"> Wife: Mrs. Nidhi Agarwal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Mr. Ramesh Agarwal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Mrs. Seema Agarwal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Devansh Agarwal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Ms. Sweety Agarwal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BIMAL AGARWAL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10220194</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GREEN ENERGY TWENTY FIVE C LIMITED</w:t>
      </w:r>
    </w:p>
    <w:p>
      <w:pPr>
        <w:spacing w:before="0" w:after="20"/>
        <w:jc w:val="left"/>
      </w:pPr>
      <w:r>
        <w:rPr>
          <w:rFonts w:ascii="Adani" w:hAnsi="Adani"/>
          <w:b/>
          <w:sz w:val="20"/>
          <w:u w:val="none"/>
        </w:rPr>
        <w:t>ADANI RENEWABLE ENERGY FIFTY FOUR LIMITED</w:t>
      </w:r>
    </w:p>
    <w:p>
      <w:pPr>
        <w:spacing w:before="0" w:after="20"/>
        <w:jc w:val="left"/>
      </w:pPr>
      <w:r>
        <w:rPr>
          <w:rFonts w:ascii="Adani" w:hAnsi="Adani"/>
          <w:b/>
          <w:sz w:val="20"/>
          <w:u w:val="none"/>
        </w:rPr>
        <w:t>ADANI RENEWABLE ENERGY FIFTY TWO LIMITED</w:t>
      </w:r>
    </w:p>
    <w:p>
      <w:pPr>
        <w:spacing w:before="0" w:after="20"/>
        <w:jc w:val="left"/>
      </w:pPr>
      <w:r>
        <w:rPr>
          <w:rFonts w:ascii="Adani" w:hAnsi="Adani"/>
          <w:b/>
          <w:sz w:val="20"/>
          <w:u w:val="none"/>
        </w:rPr>
        <w:t>ADANI SOLAR ENERGY JODHPUR SEVEN LIMITED</w:t>
      </w:r>
    </w:p>
    <w:p>
      <w:pPr>
        <w:spacing w:before="0" w:after="20"/>
        <w:jc w:val="left"/>
      </w:pPr>
      <w:r>
        <w:rPr>
          <w:rFonts w:ascii="Adani" w:hAnsi="Adani"/>
          <w:b/>
          <w:sz w:val="20"/>
          <w:u w:val="none"/>
        </w:rPr>
        <w:t>ADANI RENEWABLE ENERGY FIFTY ONE LIMITED</w:t>
      </w:r>
    </w:p>
    <w:p>
      <w:pPr>
        <w:spacing w:before="0" w:after="20"/>
        <w:jc w:val="left"/>
      </w:pPr>
      <w:r>
        <w:rPr>
          <w:rFonts w:ascii="Adani" w:hAnsi="Adani"/>
          <w:b/>
          <w:sz w:val="20"/>
          <w:u w:val="none"/>
        </w:rPr>
        <w:t>ADANI RENEWABLE ENERGY FIFTY THREE LIMITED</w:t>
      </w:r>
    </w:p>
    <w:p>
      <w:pPr>
        <w:spacing w:before="0" w:after="20"/>
        <w:jc w:val="left"/>
      </w:pPr>
      <w:r>
        <w:rPr>
          <w:rFonts w:ascii="Adani" w:hAnsi="Adani"/>
          <w:b/>
          <w:sz w:val="20"/>
          <w:u w:val="none"/>
        </w:rPr>
        <w:t>ADANI RENEWABLE ENERGY FIFTEEN LIMITED</w:t>
      </w:r>
    </w:p>
    <w:p>
      <w:pPr>
        <w:spacing w:before="0" w:after="20"/>
        <w:jc w:val="left"/>
      </w:pPr>
      <w:r>
        <w:rPr>
          <w:rFonts w:ascii="Adani" w:hAnsi="Adani"/>
          <w:b/>
          <w:sz w:val="20"/>
          <w:u w:val="none"/>
        </w:rPr>
        <w:t>ADANI WIND ENERGY KUTCHH THREE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FOUR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TWENTY FIVE C LIMITED</w:t>
      </w:r>
    </w:p>
    <w:p>
      <w:pPr>
        <w:spacing w:before="0" w:after="20"/>
        <w:jc w:val="left"/>
      </w:pPr>
      <w:r>
        <w:rPr>
          <w:rFonts w:ascii="Adani" w:hAnsi="Adani"/>
          <w:b w:val="0"/>
          <w:sz w:val="20"/>
          <w:u w:val="none"/>
        </w:rPr>
        <w:t>ADANI RENEWABLE ENERGY FIFTY FOUR LIMITED</w:t>
      </w:r>
    </w:p>
    <w:p>
      <w:pPr>
        <w:spacing w:before="0" w:after="20"/>
        <w:jc w:val="left"/>
      </w:pPr>
      <w:r>
        <w:rPr>
          <w:rFonts w:ascii="Adani" w:hAnsi="Adani"/>
          <w:b w:val="0"/>
          <w:sz w:val="20"/>
          <w:u w:val="none"/>
        </w:rPr>
        <w:t>ADANI RENEWABLE ENERGY FIFTY TWO LIMITED</w:t>
      </w:r>
    </w:p>
    <w:p>
      <w:pPr>
        <w:spacing w:before="0" w:after="20"/>
        <w:jc w:val="left"/>
      </w:pPr>
      <w:r>
        <w:rPr>
          <w:rFonts w:ascii="Adani" w:hAnsi="Adani"/>
          <w:b w:val="0"/>
          <w:sz w:val="20"/>
          <w:u w:val="none"/>
        </w:rPr>
        <w:t>ADANI SOLAR ENERGY JODHPUR SEVEN LIMITED</w:t>
      </w:r>
    </w:p>
    <w:p>
      <w:pPr>
        <w:spacing w:before="0" w:after="20"/>
        <w:jc w:val="left"/>
      </w:pPr>
      <w:r>
        <w:rPr>
          <w:rFonts w:ascii="Adani" w:hAnsi="Adani"/>
          <w:b w:val="0"/>
          <w:sz w:val="20"/>
          <w:u w:val="none"/>
        </w:rPr>
        <w:t>ADANI RENEWABLE ENERGY FIFTY ONE LIMITED</w:t>
      </w:r>
    </w:p>
    <w:p>
      <w:pPr>
        <w:spacing w:before="0" w:after="20"/>
        <w:jc w:val="left"/>
      </w:pPr>
      <w:r>
        <w:rPr>
          <w:rFonts w:ascii="Adani" w:hAnsi="Adani"/>
          <w:b w:val="0"/>
          <w:sz w:val="20"/>
          <w:u w:val="none"/>
        </w:rPr>
        <w:t>ADANI RENEWABLE ENERGY FIFTY THREE LIMITED</w:t>
      </w:r>
    </w:p>
    <w:p>
      <w:pPr>
        <w:spacing w:before="0" w:after="20"/>
        <w:jc w:val="left"/>
      </w:pPr>
      <w:r>
        <w:rPr>
          <w:rFonts w:ascii="Adani" w:hAnsi="Adani"/>
          <w:b w:val="0"/>
          <w:sz w:val="20"/>
          <w:u w:val="none"/>
        </w:rPr>
        <w:t>ADANI RENEWABLE ENERGY FIFTEEN LIMITED</w:t>
      </w:r>
    </w:p>
    <w:p>
      <w:pPr>
        <w:spacing w:before="0" w:after="20"/>
        <w:jc w:val="left"/>
      </w:pPr>
      <w:r>
        <w:rPr>
          <w:rFonts w:ascii="Adani" w:hAnsi="Adani"/>
          <w:b w:val="0"/>
          <w:sz w:val="20"/>
          <w:u w:val="none"/>
        </w:rPr>
        <w:t>ADANI WIND ENERGY KUTCHH THREE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FOUR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BIMAL AGARWAL</w:t>
      </w:r>
    </w:p>
    <w:p>
      <w:pPr>
        <w:spacing w:before="0" w:after="40"/>
        <w:jc w:val="left"/>
      </w:pPr>
      <w:r>
        <w:rPr>
          <w:rFonts w:ascii="Adani" w:hAnsi="Adani"/>
          <w:b w:val="0"/>
          <w:sz w:val="20"/>
          <w:u w:val="none"/>
        </w:rPr>
        <w:t>DIN: 10220194</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10220194</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BIMAL AGARWAL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U40100GJ2020PLC114822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C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U40108DL2020PLC360878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JODHPUR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U35105GJ2023PLC147062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U74999DL2018PLC335100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26/07/2023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CFO</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