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WELSPUN EXPLORATION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JATINKUMAR RAMESHCHANDRA JALUNDHWALA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A-804, Safal Parivesh Opp. Prahladnagar Garden, Satellite, 100 Ahmedabad 380015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COMMODITIES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TRADEWING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TRADEX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30/08/2017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MAHAGUJ POWER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ORDEFENCE SYSTEMS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AEROSPACE AND DEFENCE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GAS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28/08/2010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TRUSTEE COMPANY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31/05/2009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JATINKUMAR RAMESHCHANDRA JALUNDHWALA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00137888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JATINKUMAR RAMESHCHANDRA JALUNDHWALA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JATINKUMAR RAMESHCHANDRA JALUNDHWALA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00137888</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NAVBHARAT MEGA DEVELOPERS PRIVATE LIMITED</w:t>
      </w:r>
    </w:p>
    <w:p>
      <w:pPr>
        <w:spacing w:before="0" w:after="20"/>
        <w:jc w:val="left"/>
      </w:pPr>
      <w:r>
        <w:rPr>
          <w:rFonts w:ascii="Adani" w:hAnsi="Adani"/>
          <w:b/>
          <w:sz w:val="20"/>
          <w:u w:val="none"/>
        </w:rPr>
        <w:t>PLR SYSTEMS PRIVATE LIMITED</w:t>
      </w:r>
    </w:p>
    <w:p>
      <w:pPr>
        <w:spacing w:before="0" w:after="20"/>
        <w:jc w:val="left"/>
      </w:pPr>
      <w:r>
        <w:rPr>
          <w:rFonts w:ascii="Adani" w:hAnsi="Adani"/>
          <w:b/>
          <w:sz w:val="20"/>
          <w:u w:val="none"/>
        </w:rPr>
        <w:t>PLR SYSTEMS (INDIA) LIMITED</w:t>
      </w:r>
    </w:p>
    <w:p>
      <w:pPr>
        <w:spacing w:before="0" w:after="20"/>
        <w:jc w:val="left"/>
      </w:pPr>
      <w:r>
        <w:rPr>
          <w:rFonts w:ascii="Adani" w:hAnsi="Adani"/>
          <w:b/>
          <w:sz w:val="20"/>
          <w:u w:val="none"/>
        </w:rPr>
        <w:t>ADANI COMMODITIES LLP</w:t>
      </w:r>
    </w:p>
    <w:p>
      <w:pPr>
        <w:spacing w:before="0" w:after="20"/>
        <w:jc w:val="left"/>
      </w:pPr>
      <w:r>
        <w:rPr>
          <w:rFonts w:ascii="Adani" w:hAnsi="Adani"/>
          <w:b/>
          <w:sz w:val="20"/>
          <w:u w:val="none"/>
        </w:rPr>
        <w:t>ADANI TRADEWING LLP</w:t>
      </w:r>
    </w:p>
    <w:p>
      <w:pPr>
        <w:spacing w:before="0" w:after="20"/>
        <w:jc w:val="left"/>
      </w:pPr>
      <w:r>
        <w:rPr>
          <w:rFonts w:ascii="Adani" w:hAnsi="Adani"/>
          <w:b/>
          <w:sz w:val="20"/>
          <w:u w:val="none"/>
        </w:rPr>
        <w:t>ADANI TRADEX LLP</w:t>
      </w:r>
    </w:p>
    <w:p>
      <w:pPr>
        <w:spacing w:before="0" w:after="20"/>
        <w:jc w:val="left"/>
      </w:pPr>
      <w:r>
        <w:rPr>
          <w:rFonts w:ascii="Adani" w:hAnsi="Adani"/>
          <w:b/>
          <w:sz w:val="20"/>
          <w:u w:val="none"/>
        </w:rPr>
        <w:t>ADANI WELSPUN EXPLORATION LIMITED</w:t>
      </w:r>
    </w:p>
    <w:p>
      <w:pPr>
        <w:spacing w:before="0" w:after="20"/>
        <w:jc w:val="left"/>
      </w:pPr>
      <w:r>
        <w:rPr>
          <w:rFonts w:ascii="Adani" w:hAnsi="Adani"/>
          <w:b/>
          <w:sz w:val="20"/>
          <w:u w:val="none"/>
        </w:rPr>
        <w:t>MAHAGUJ POWER LLP</w:t>
      </w:r>
    </w:p>
    <w:p>
      <w:pPr>
        <w:spacing w:before="0" w:after="20"/>
        <w:jc w:val="left"/>
      </w:pPr>
      <w:r>
        <w:rPr>
          <w:rFonts w:ascii="Adani" w:hAnsi="Adani"/>
          <w:b/>
          <w:sz w:val="20"/>
          <w:u w:val="none"/>
        </w:rPr>
        <w:t>ORDEFENCE SYSTEMS LIMITED</w:t>
      </w:r>
    </w:p>
    <w:p>
      <w:pPr>
        <w:spacing w:before="0" w:after="20"/>
        <w:jc w:val="left"/>
      </w:pPr>
      <w:r>
        <w:rPr>
          <w:rFonts w:ascii="Adani" w:hAnsi="Adani"/>
          <w:b/>
          <w:sz w:val="20"/>
          <w:u w:val="none"/>
        </w:rPr>
        <w:t>ADANI AEROSPACE AND DEFENCE LIMITED</w:t>
      </w:r>
    </w:p>
    <w:p>
      <w:pPr>
        <w:spacing w:before="0" w:after="20"/>
        <w:jc w:val="left"/>
      </w:pPr>
      <w:r>
        <w:rPr>
          <w:rFonts w:ascii="Adani" w:hAnsi="Adani"/>
          <w:b/>
          <w:sz w:val="20"/>
          <w:u w:val="none"/>
        </w:rPr>
        <w:t>ADANI ENTERPRISES LIMITED</w:t>
      </w:r>
    </w:p>
    <w:p>
      <w:pPr>
        <w:spacing w:before="0" w:after="20"/>
        <w:jc w:val="left"/>
      </w:pPr>
      <w:r>
        <w:rPr>
          <w:rFonts w:ascii="Adani" w:hAnsi="Adani"/>
          <w:b/>
          <w:sz w:val="20"/>
          <w:u w:val="none"/>
        </w:rPr>
        <w:t>ADANI DEFENCE SYSTEMS AND TECHNOLOGIES LIMITED</w:t>
      </w:r>
    </w:p>
    <w:p>
      <w:pPr>
        <w:spacing w:before="0" w:after="20"/>
        <w:jc w:val="left"/>
      </w:pPr>
      <w:r>
        <w:rPr>
          <w:rFonts w:ascii="Adani" w:hAnsi="Adani"/>
          <w:b/>
          <w:sz w:val="20"/>
          <w:u w:val="none"/>
        </w:rPr>
        <w:t>ADANI RENEWABLE ENERGY HOLDING TWO LIMITED</w:t>
      </w:r>
    </w:p>
    <w:p>
      <w:pPr>
        <w:spacing w:before="0" w:after="20"/>
        <w:jc w:val="left"/>
      </w:pPr>
      <w:r>
        <w:rPr>
          <w:rFonts w:ascii="Adani" w:hAnsi="Adani"/>
          <w:b/>
          <w:sz w:val="20"/>
          <w:u w:val="none"/>
        </w:rPr>
        <w:t>ADANI BUNKERING LIMITED</w:t>
      </w:r>
    </w:p>
    <w:p>
      <w:pPr>
        <w:spacing w:before="0" w:after="20"/>
        <w:jc w:val="left"/>
      </w:pPr>
      <w:r>
        <w:rPr>
          <w:rFonts w:ascii="Adani" w:hAnsi="Adani"/>
          <w:b/>
          <w:sz w:val="20"/>
          <w:u w:val="none"/>
        </w:rPr>
        <w:t>ADANI GAS HOLDINGS LIMITED</w:t>
      </w:r>
    </w:p>
    <w:p>
      <w:pPr>
        <w:spacing w:before="0" w:after="20"/>
        <w:jc w:val="left"/>
      </w:pPr>
      <w:r>
        <w:rPr>
          <w:rFonts w:ascii="Adani" w:hAnsi="Adani"/>
          <w:b/>
          <w:sz w:val="20"/>
          <w:u w:val="none"/>
        </w:rPr>
        <w:t>ADANI SHIPPING (INDIA) LIMITED</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ADANI TRUSTEE COMPANY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PLR SYSTEMS (INDIA) LIMITED</w:t>
      </w:r>
    </w:p>
    <w:p>
      <w:pPr>
        <w:spacing w:before="0" w:after="20"/>
        <w:jc w:val="left"/>
      </w:pPr>
      <w:r>
        <w:rPr>
          <w:rFonts w:ascii="Adani" w:hAnsi="Adani"/>
          <w:b w:val="0"/>
          <w:sz w:val="20"/>
          <w:u w:val="none"/>
        </w:rPr>
        <w:t>ADANI COMMODITIES LLP</w:t>
      </w:r>
    </w:p>
    <w:p>
      <w:pPr>
        <w:spacing w:before="0" w:after="20"/>
        <w:jc w:val="left"/>
      </w:pPr>
      <w:r>
        <w:rPr>
          <w:rFonts w:ascii="Adani" w:hAnsi="Adani"/>
          <w:b w:val="0"/>
          <w:sz w:val="20"/>
          <w:u w:val="none"/>
        </w:rPr>
        <w:t>ADANI TRADEWING LLP</w:t>
      </w:r>
    </w:p>
    <w:p>
      <w:pPr>
        <w:spacing w:before="0" w:after="20"/>
        <w:jc w:val="left"/>
      </w:pPr>
      <w:r>
        <w:rPr>
          <w:rFonts w:ascii="Adani" w:hAnsi="Adani"/>
          <w:b w:val="0"/>
          <w:sz w:val="20"/>
          <w:u w:val="none"/>
        </w:rPr>
        <w:t>ADANI TRADEX LLP</w:t>
      </w:r>
    </w:p>
    <w:p>
      <w:pPr>
        <w:spacing w:before="0" w:after="20"/>
        <w:jc w:val="left"/>
      </w:pPr>
      <w:r>
        <w:rPr>
          <w:rFonts w:ascii="Adani" w:hAnsi="Adani"/>
          <w:b w:val="0"/>
          <w:sz w:val="20"/>
          <w:u w:val="none"/>
        </w:rPr>
        <w:t>ADANI WELSPUN EXPLORATION LIMITED</w:t>
      </w:r>
    </w:p>
    <w:p>
      <w:pPr>
        <w:spacing w:before="0" w:after="20"/>
        <w:jc w:val="left"/>
      </w:pPr>
      <w:r>
        <w:rPr>
          <w:rFonts w:ascii="Adani" w:hAnsi="Adani"/>
          <w:b w:val="0"/>
          <w:sz w:val="20"/>
          <w:u w:val="none"/>
        </w:rPr>
        <w:t>MAHAGUJ POWER LLP</w:t>
      </w:r>
    </w:p>
    <w:p>
      <w:pPr>
        <w:spacing w:before="0" w:after="20"/>
        <w:jc w:val="left"/>
      </w:pPr>
      <w:r>
        <w:rPr>
          <w:rFonts w:ascii="Adani" w:hAnsi="Adani"/>
          <w:b w:val="0"/>
          <w:sz w:val="20"/>
          <w:u w:val="none"/>
        </w:rPr>
        <w:t>ORDEFENCE SYSTEMS LIMITED</w:t>
      </w:r>
    </w:p>
    <w:p>
      <w:pPr>
        <w:spacing w:before="0" w:after="20"/>
        <w:jc w:val="left"/>
      </w:pPr>
      <w:r>
        <w:rPr>
          <w:rFonts w:ascii="Adani" w:hAnsi="Adani"/>
          <w:b w:val="0"/>
          <w:sz w:val="20"/>
          <w:u w:val="none"/>
        </w:rPr>
        <w:t>ADANI AEROSPACE AND DEFENCE LIMITED</w:t>
      </w:r>
    </w:p>
    <w:p>
      <w:pPr>
        <w:spacing w:before="0" w:after="20"/>
        <w:jc w:val="left"/>
      </w:pPr>
      <w:r>
        <w:rPr>
          <w:rFonts w:ascii="Adani" w:hAnsi="Adani"/>
          <w:b w:val="0"/>
          <w:sz w:val="20"/>
          <w:u w:val="none"/>
        </w:rPr>
        <w:t>ADANI ENTERPRISES LIMITED</w:t>
      </w:r>
    </w:p>
    <w:p>
      <w:pPr>
        <w:spacing w:before="0" w:after="20"/>
        <w:jc w:val="left"/>
      </w:pPr>
      <w:r>
        <w:rPr>
          <w:rFonts w:ascii="Adani" w:hAnsi="Adani"/>
          <w:b w:val="0"/>
          <w:sz w:val="20"/>
          <w:u w:val="none"/>
        </w:rPr>
        <w:t>ADANI DEFENCE SYSTEMS AND TECHNOLOGIES LIMITED</w:t>
      </w:r>
    </w:p>
    <w:p>
      <w:pPr>
        <w:spacing w:before="0" w:after="20"/>
        <w:jc w:val="left"/>
      </w:pPr>
      <w:r>
        <w:rPr>
          <w:rFonts w:ascii="Adani" w:hAnsi="Adani"/>
          <w:b w:val="0"/>
          <w:sz w:val="20"/>
          <w:u w:val="none"/>
        </w:rPr>
        <w:t>ADANI RENEWABLE ENERGY HOLDING TWO LIMITED</w:t>
      </w:r>
    </w:p>
    <w:p>
      <w:pPr>
        <w:spacing w:before="0" w:after="20"/>
        <w:jc w:val="left"/>
      </w:pPr>
      <w:r>
        <w:rPr>
          <w:rFonts w:ascii="Adani" w:hAnsi="Adani"/>
          <w:b w:val="0"/>
          <w:sz w:val="20"/>
          <w:u w:val="none"/>
        </w:rPr>
        <w:t>ADANI BUNKERING LIMITED</w:t>
      </w:r>
    </w:p>
    <w:p>
      <w:pPr>
        <w:spacing w:before="0" w:after="20"/>
        <w:jc w:val="left"/>
      </w:pPr>
      <w:r>
        <w:rPr>
          <w:rFonts w:ascii="Adani" w:hAnsi="Adani"/>
          <w:b w:val="0"/>
          <w:sz w:val="20"/>
          <w:u w:val="none"/>
        </w:rPr>
        <w:t>ADANI GAS HOLDINGS LIMITED</w:t>
      </w:r>
    </w:p>
    <w:p>
      <w:pPr>
        <w:spacing w:before="0" w:after="20"/>
        <w:jc w:val="left"/>
      </w:pPr>
      <w:r>
        <w:rPr>
          <w:rFonts w:ascii="Adani" w:hAnsi="Adani"/>
          <w:b w:val="0"/>
          <w:sz w:val="20"/>
          <w:u w:val="none"/>
        </w:rPr>
        <w:t>ADANI SHIPPING (INDIA) LIMITED</w:t>
      </w:r>
    </w:p>
    <w:p>
      <w:pPr>
        <w:spacing w:before="0" w:after="20"/>
        <w:jc w:val="left"/>
      </w:pPr>
      <w:r>
        <w:rPr>
          <w:rFonts w:ascii="Adani" w:hAnsi="Adani"/>
          <w:b w:val="0"/>
          <w:sz w:val="20"/>
          <w:u w:val="none"/>
        </w:rPr>
        <w:t>ADANI INFRA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NAVBHARAT MEGA DEVELOPERS PRIVATE LIMITED</w:t>
      </w:r>
    </w:p>
    <w:p>
      <w:pPr>
        <w:spacing w:before="0" w:after="20"/>
        <w:jc w:val="left"/>
      </w:pPr>
      <w:r>
        <w:rPr>
          <w:rFonts w:ascii="Adani" w:hAnsi="Adani"/>
          <w:b w:val="0"/>
          <w:sz w:val="20"/>
          <w:u w:val="none"/>
        </w:rPr>
        <w:t>PLR SYSTEMS PRIVATE LIMITED</w:t>
      </w:r>
    </w:p>
    <w:p>
      <w:pPr>
        <w:spacing w:before="0" w:after="20"/>
        <w:jc w:val="left"/>
      </w:pPr>
      <w:r>
        <w:rPr>
          <w:rFonts w:ascii="Adani" w:hAnsi="Adani"/>
          <w:b w:val="0"/>
          <w:sz w:val="20"/>
          <w:u w:val="none"/>
        </w:rPr>
        <w:t>ADANI TRUSTEE COMPANY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JATINKUMAR RAMESHCHANDRA JALUNDHWALA</w:t>
      </w:r>
    </w:p>
    <w:p>
      <w:pPr>
        <w:spacing w:before="0" w:after="40"/>
        <w:jc w:val="left"/>
      </w:pPr>
      <w:r>
        <w:rPr>
          <w:rFonts w:ascii="Adani" w:hAnsi="Adani"/>
          <w:b w:val="0"/>
          <w:sz w:val="20"/>
          <w:u w:val="none"/>
        </w:rPr>
        <w:t>DIN: 00137888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00137888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JATINKUMAR RAMESHCHANDRA JALUNDHWALA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U68200MH2023PTC409296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U74999DL2013PTC247911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U29309GJ2021PLC125033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U74999GJ2013PTC123466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AAI-9117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COMMODITIES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AAI-9116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TRADEWING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AAI-8221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TRADEX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U40100GJ2005PLC046554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30/08/2017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AAJ-1976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MAHAGUJ POWER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U74999GJ2015PLC083877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ORDEFENCE SYSTEMS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U35115GJ2015PLC083876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AEROSPACE AND DEFENCE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L51100GJ1993PLC019067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U74900GJ2015PLC082700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U40106GJ2015PLC082625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U40200GJ2008PLC054045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U11200GJ2010PLC062148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GAS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28/08/2010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U63090MH2010PLC207152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U74999GJ2000PTC038407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TRUSTEE COMPANY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31/05/2009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