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U51909GJ2004PTC051485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ADITYA CORPEX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Shaily House, 3, Harihar Park,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ADITYA CORPEX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SAMIR SEVANTIBHAI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RAMBILLI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HYPERSCALE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MEGA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CORPEX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HINDUJA EXPORTS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15/05/2002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SAMIR SEVANTIBHAI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