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PEGASUS ASSETS RECONSTRUCTION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