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TESLA POWER EQUIPMENTS AND PROJECTS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