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 BHIMJYANI WAREHOUSING COLD CHAIN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