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SIXTY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KIRITKUMAR RAMESHBHAI KHUNT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G 1002, Orchid Paradise, South Bopal, Bopal, Ahmedabad ,GJ INDIA - 380058,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KIRITKUMAR RAMESHBHAI KHUNT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KIRITKUMAR RAMESHBHAI KHUNT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09227295</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EIGHT LIMITED</w:t>
      </w:r>
    </w:p>
    <w:p>
      <w:pPr>
        <w:spacing w:before="0" w:after="20"/>
        <w:jc w:val="left"/>
      </w:pPr>
      <w:r>
        <w:rPr>
          <w:rFonts w:ascii="Adani" w:hAnsi="Adani"/>
          <w:b/>
          <w:sz w:val="20"/>
          <w:u w:val="none"/>
        </w:rPr>
        <w:t>ADANI GREEN ENERGY SIXTY SIX LIMITED</w:t>
      </w:r>
    </w:p>
    <w:p>
      <w:pPr>
        <w:spacing w:before="0" w:after="20"/>
        <w:jc w:val="left"/>
      </w:pPr>
      <w:r>
        <w:rPr>
          <w:rFonts w:ascii="Adani" w:hAnsi="Adani"/>
          <w:b/>
          <w:sz w:val="20"/>
          <w:u w:val="none"/>
        </w:rPr>
        <w:t>ADANI GREEN ENERGY SIXTY SEVEN LIMITED</w:t>
      </w:r>
    </w:p>
    <w:p>
      <w:pPr>
        <w:spacing w:before="0" w:after="20"/>
        <w:jc w:val="left"/>
      </w:pPr>
      <w:r>
        <w:rPr>
          <w:rFonts w:ascii="Adani" w:hAnsi="Adani"/>
          <w:b/>
          <w:sz w:val="20"/>
          <w:u w:val="none"/>
        </w:rPr>
        <w:t>ADANI GREEN ENERGY SIXTY FIVE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SOLAR ENERGY JODHPUR TEN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HOLDING NINETEEN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EIGHT LIMITED</w:t>
      </w:r>
    </w:p>
    <w:p>
      <w:pPr>
        <w:spacing w:before="0" w:after="20"/>
        <w:jc w:val="left"/>
      </w:pPr>
      <w:r>
        <w:rPr>
          <w:rFonts w:ascii="Adani" w:hAnsi="Adani"/>
          <w:b w:val="0"/>
          <w:sz w:val="20"/>
          <w:u w:val="none"/>
        </w:rPr>
        <w:t>ADANI GREEN ENERGY SIXTY SIX LIMITED</w:t>
      </w:r>
    </w:p>
    <w:p>
      <w:pPr>
        <w:spacing w:before="0" w:after="20"/>
        <w:jc w:val="left"/>
      </w:pPr>
      <w:r>
        <w:rPr>
          <w:rFonts w:ascii="Adani" w:hAnsi="Adani"/>
          <w:b w:val="0"/>
          <w:sz w:val="20"/>
          <w:u w:val="none"/>
        </w:rPr>
        <w:t>ADANI GREEN ENERGY SIXTY SEVEN LIMITED</w:t>
      </w:r>
    </w:p>
    <w:p>
      <w:pPr>
        <w:spacing w:before="0" w:after="20"/>
        <w:jc w:val="left"/>
      </w:pPr>
      <w:r>
        <w:rPr>
          <w:rFonts w:ascii="Adani" w:hAnsi="Adani"/>
          <w:b w:val="0"/>
          <w:sz w:val="20"/>
          <w:u w:val="none"/>
        </w:rPr>
        <w:t>ADANI GREEN ENERGY SIXTY FIVE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TEN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HOLDING NINETEEN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KIRITKUMAR RAMESHBHAI KHUNT</w:t>
      </w:r>
    </w:p>
    <w:p>
      <w:pPr>
        <w:spacing w:before="0" w:after="40"/>
        <w:jc w:val="left"/>
      </w:pPr>
      <w:r>
        <w:rPr>
          <w:rFonts w:ascii="Adani" w:hAnsi="Adani"/>
          <w:b w:val="0"/>
          <w:sz w:val="20"/>
          <w:u w:val="none"/>
        </w:rPr>
        <w:t>DIN: 09227295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09227295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KIRITKUMAR RAMESHBHAI KHUNT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U35105GJ2024PLC157458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31/01/2024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