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U40106GJ2015PLC082724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DGR NETSOL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