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U45200MH1990PLC055968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6,91,08,800/-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BLUE STAR REALTORS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605, 6th Floor, Hallmark Business Plaza, Opp. Guru Nanak Hospital, Bandra (east), Mumbai City, Mumbai, Maharashtra, India, 400051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BLUE STAR REALTORS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ROHIT KUMAR SARDA,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MADURAI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DIGHI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BLUE STAR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UDANVAT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DHAMRA PORT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ROHIT KUMAR SARDA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10338324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