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5E0C" w14:textId="56A45157" w:rsidR="006C7E7E" w:rsidRPr="00AD61AB" w:rsidRDefault="00463E08" w:rsidP="006A5992">
      <w:pPr>
        <w:spacing w:line="276" w:lineRule="auto"/>
        <w:ind w:right="-18"/>
        <w:jc w:val="both"/>
        <w:rPr>
          <w:rFonts w:ascii="Adani Regular" w:hAnsi="Adani Regular" w:cs="ZWAdobeF"/>
          <w:b/>
          <w:color w:val="000000" w:themeColor="text1"/>
          <w:sz w:val="24"/>
          <w:szCs w:val="24"/>
        </w:rPr>
      </w:pPr>
      <w:r w:rsidRPr="00AD61AB">
        <w:rPr>
          <w:rFonts w:ascii="Adani Regular" w:hAnsi="Adani Regular"/>
          <w:b/>
          <w:color w:val="000000" w:themeColor="text1"/>
          <w:sz w:val="24"/>
          <w:szCs w:val="24"/>
        </w:rPr>
        <w:t>MINUTES OF TH</w:t>
      </w:r>
      <w:r w:rsidR="004B2298" w:rsidRPr="00AD61AB">
        <w:rPr>
          <w:rFonts w:ascii="Adani Regular" w:hAnsi="Adani Regular"/>
          <w:b/>
          <w:color w:val="000000" w:themeColor="text1"/>
          <w:sz w:val="24"/>
          <w:szCs w:val="24"/>
        </w:rPr>
        <w:t xml:space="preserve">E </w:t>
      </w:r>
      <w:r w:rsidR="00A30EF3" w:rsidRPr="00AD61AB">
        <w:rPr>
          <w:rFonts w:ascii="Adani Regular" w:hAnsi="Adani Regular"/>
          <w:b/>
          <w:color w:val="000000" w:themeColor="text1"/>
          <w:sz w:val="24"/>
          <w:szCs w:val="24"/>
        </w:rPr>
        <w:t xml:space="preserve">EIGHTY </w:t>
      </w:r>
      <w:r w:rsidR="003D6D8A">
        <w:rPr>
          <w:rFonts w:ascii="Adani Regular" w:hAnsi="Adani Regular"/>
          <w:b/>
          <w:color w:val="000000" w:themeColor="text1"/>
          <w:sz w:val="24"/>
          <w:szCs w:val="24"/>
        </w:rPr>
        <w:t>FIRST</w:t>
      </w:r>
      <w:r w:rsidR="004859A0" w:rsidRPr="00AD61AB">
        <w:rPr>
          <w:rFonts w:ascii="Adani Regular" w:hAnsi="Adani Regular"/>
          <w:b/>
          <w:color w:val="000000" w:themeColor="text1"/>
          <w:sz w:val="24"/>
          <w:szCs w:val="24"/>
        </w:rPr>
        <w:t xml:space="preserve"> </w:t>
      </w:r>
      <w:r w:rsidR="00283C13" w:rsidRPr="00AD61AB">
        <w:rPr>
          <w:rFonts w:ascii="Adani Regular" w:hAnsi="Adani Regular"/>
          <w:b/>
          <w:color w:val="000000" w:themeColor="text1"/>
          <w:sz w:val="24"/>
          <w:szCs w:val="24"/>
        </w:rPr>
        <w:t xml:space="preserve">MEETING OF THE </w:t>
      </w:r>
      <w:r w:rsidRPr="00AD61AB">
        <w:rPr>
          <w:rFonts w:ascii="Adani Regular" w:hAnsi="Adani Regular"/>
          <w:b/>
          <w:color w:val="000000" w:themeColor="text1"/>
          <w:sz w:val="24"/>
          <w:szCs w:val="24"/>
        </w:rPr>
        <w:t xml:space="preserve">BOARD </w:t>
      </w:r>
      <w:r w:rsidR="00283C13" w:rsidRPr="00AD61AB">
        <w:rPr>
          <w:rFonts w:ascii="Adani Regular" w:hAnsi="Adani Regular"/>
          <w:b/>
          <w:color w:val="000000" w:themeColor="text1"/>
          <w:sz w:val="24"/>
          <w:szCs w:val="24"/>
        </w:rPr>
        <w:t>OF</w:t>
      </w:r>
      <w:r w:rsidR="00332C27" w:rsidRPr="00AD61AB">
        <w:rPr>
          <w:rFonts w:ascii="Adani Regular" w:hAnsi="Adani Regular"/>
          <w:b/>
          <w:color w:val="000000" w:themeColor="text1"/>
          <w:sz w:val="24"/>
          <w:szCs w:val="24"/>
        </w:rPr>
        <w:t xml:space="preserve"> </w:t>
      </w:r>
      <w:r w:rsidR="00283C13" w:rsidRPr="00AD61AB">
        <w:rPr>
          <w:rFonts w:ascii="Adani Regular" w:hAnsi="Adani Regular"/>
          <w:b/>
          <w:color w:val="000000" w:themeColor="text1"/>
          <w:sz w:val="24"/>
          <w:szCs w:val="24"/>
        </w:rPr>
        <w:t>DIRECTORS</w:t>
      </w:r>
      <w:r w:rsidR="00DE09CD" w:rsidRPr="00AD61AB">
        <w:rPr>
          <w:rFonts w:ascii="Adani Regular" w:hAnsi="Adani Regular"/>
          <w:b/>
          <w:color w:val="000000" w:themeColor="text1"/>
          <w:sz w:val="24"/>
          <w:szCs w:val="24"/>
        </w:rPr>
        <w:t xml:space="preserve"> </w:t>
      </w:r>
      <w:r w:rsidRPr="00AD61AB">
        <w:rPr>
          <w:rFonts w:ascii="Adani Regular" w:hAnsi="Adani Regular"/>
          <w:b/>
          <w:color w:val="000000" w:themeColor="text1"/>
          <w:sz w:val="24"/>
          <w:szCs w:val="24"/>
        </w:rPr>
        <w:t xml:space="preserve">OF ADANI GREEN ENERGY (UP) LIMITED HELD </w:t>
      </w:r>
      <w:r w:rsidR="0081097A" w:rsidRPr="00AD61AB">
        <w:rPr>
          <w:rFonts w:ascii="Adani Regular" w:hAnsi="Adani Regular"/>
          <w:b/>
          <w:bCs/>
          <w:color w:val="000000" w:themeColor="text1"/>
          <w:sz w:val="24"/>
          <w:szCs w:val="24"/>
        </w:rPr>
        <w:t xml:space="preserve">ON </w:t>
      </w:r>
      <w:r w:rsidR="000A26F4" w:rsidRPr="00AD61AB">
        <w:rPr>
          <w:rFonts w:ascii="Adani Regular" w:hAnsi="Adani Regular"/>
          <w:b/>
          <w:bCs/>
          <w:color w:val="0D0D0D"/>
          <w:sz w:val="24"/>
          <w:szCs w:val="24"/>
        </w:rPr>
        <w:t>WEDNESDAY, 21</w:t>
      </w:r>
      <w:r w:rsidR="000A26F4" w:rsidRPr="00AD61AB">
        <w:rPr>
          <w:rFonts w:ascii="Adani Regular" w:hAnsi="Adani Regular"/>
          <w:b/>
          <w:bCs/>
          <w:color w:val="0D0D0D"/>
          <w:sz w:val="24"/>
          <w:szCs w:val="24"/>
          <w:vertAlign w:val="superscript"/>
        </w:rPr>
        <w:t>ST</w:t>
      </w:r>
      <w:r w:rsidR="000A26F4" w:rsidRPr="00AD61AB">
        <w:rPr>
          <w:rFonts w:ascii="Adani Regular" w:hAnsi="Adani Regular"/>
          <w:b/>
          <w:bCs/>
          <w:color w:val="0D0D0D"/>
          <w:sz w:val="24"/>
          <w:szCs w:val="24"/>
        </w:rPr>
        <w:t xml:space="preserve"> </w:t>
      </w:r>
      <w:proofErr w:type="gramStart"/>
      <w:r w:rsidR="000A26F4" w:rsidRPr="00AD61AB">
        <w:rPr>
          <w:rFonts w:ascii="Adani Regular" w:hAnsi="Adani Regular"/>
          <w:b/>
          <w:bCs/>
          <w:color w:val="0D0D0D"/>
          <w:sz w:val="24"/>
          <w:szCs w:val="24"/>
        </w:rPr>
        <w:t>JANUARY,</w:t>
      </w:r>
      <w:proofErr w:type="gramEnd"/>
      <w:r w:rsidR="000A26F4" w:rsidRPr="00AD61AB">
        <w:rPr>
          <w:rFonts w:ascii="Adani Regular" w:hAnsi="Adani Regular"/>
          <w:b/>
          <w:bCs/>
          <w:color w:val="0D0D0D"/>
          <w:sz w:val="24"/>
          <w:szCs w:val="24"/>
        </w:rPr>
        <w:t xml:space="preserve"> 2026</w:t>
      </w:r>
      <w:r w:rsidR="0092464B" w:rsidRPr="00AD61AB">
        <w:rPr>
          <w:rFonts w:ascii="Adani Regular" w:hAnsi="Adani Regular"/>
          <w:b/>
          <w:bCs/>
          <w:color w:val="0D0D0D"/>
          <w:sz w:val="24"/>
          <w:szCs w:val="24"/>
        </w:rPr>
        <w:t xml:space="preserve"> </w:t>
      </w:r>
      <w:r w:rsidR="001C0F26" w:rsidRPr="00AD61AB">
        <w:rPr>
          <w:rFonts w:ascii="Adani Regular" w:hAnsi="Adani Regular"/>
          <w:b/>
          <w:bCs/>
          <w:color w:val="0D0D0D"/>
          <w:sz w:val="24"/>
          <w:szCs w:val="24"/>
        </w:rPr>
        <w:t xml:space="preserve">AT </w:t>
      </w:r>
      <w:r w:rsidR="000A26F4" w:rsidRPr="00AD61AB">
        <w:rPr>
          <w:rFonts w:ascii="Adani Regular" w:hAnsi="Adani Regular"/>
          <w:b/>
          <w:bCs/>
          <w:color w:val="0D0D0D"/>
          <w:sz w:val="24"/>
          <w:szCs w:val="24"/>
        </w:rPr>
        <w:t>07</w:t>
      </w:r>
      <w:r w:rsidR="001C0F26" w:rsidRPr="00AD61AB">
        <w:rPr>
          <w:rFonts w:ascii="Adani Regular" w:hAnsi="Adani Regular"/>
          <w:b/>
          <w:bCs/>
          <w:color w:val="0D0D0D"/>
          <w:sz w:val="24"/>
          <w:szCs w:val="24"/>
        </w:rPr>
        <w:t>.</w:t>
      </w:r>
      <w:r w:rsidR="000A26F4" w:rsidRPr="00AD61AB">
        <w:rPr>
          <w:rFonts w:ascii="Adani Regular" w:hAnsi="Adani Regular"/>
          <w:b/>
          <w:bCs/>
          <w:color w:val="0D0D0D"/>
          <w:sz w:val="24"/>
          <w:szCs w:val="24"/>
        </w:rPr>
        <w:t>15</w:t>
      </w:r>
      <w:r w:rsidR="001C0F26" w:rsidRPr="00AD61AB">
        <w:rPr>
          <w:rFonts w:ascii="Adani Regular" w:hAnsi="Adani Regular"/>
          <w:b/>
          <w:bCs/>
          <w:color w:val="0D0D0D"/>
          <w:sz w:val="24"/>
          <w:szCs w:val="24"/>
        </w:rPr>
        <w:t xml:space="preserve"> </w:t>
      </w:r>
      <w:r w:rsidR="000A26F4" w:rsidRPr="00AD61AB">
        <w:rPr>
          <w:rFonts w:ascii="Adani Regular" w:hAnsi="Adani Regular"/>
          <w:b/>
          <w:bCs/>
          <w:color w:val="0D0D0D"/>
          <w:sz w:val="24"/>
          <w:szCs w:val="24"/>
        </w:rPr>
        <w:t>P.</w:t>
      </w:r>
      <w:r w:rsidR="001C0F26" w:rsidRPr="00AD61AB">
        <w:rPr>
          <w:rFonts w:ascii="Adani Regular" w:hAnsi="Adani Regular"/>
          <w:b/>
          <w:bCs/>
          <w:color w:val="0D0D0D"/>
          <w:sz w:val="24"/>
          <w:szCs w:val="24"/>
        </w:rPr>
        <w:t>M</w:t>
      </w:r>
      <w:r w:rsidR="000A26F4" w:rsidRPr="00AD61AB">
        <w:rPr>
          <w:rFonts w:ascii="Adani Regular" w:hAnsi="Adani Regular"/>
          <w:b/>
          <w:bCs/>
          <w:color w:val="0D0D0D"/>
          <w:sz w:val="24"/>
          <w:szCs w:val="24"/>
        </w:rPr>
        <w:t>.</w:t>
      </w:r>
      <w:r w:rsidR="001C0F26" w:rsidRPr="00AD61AB">
        <w:rPr>
          <w:rFonts w:ascii="Adani Regular" w:hAnsi="Adani Regular"/>
          <w:b/>
          <w:bCs/>
          <w:color w:val="0D0D0D"/>
          <w:sz w:val="24"/>
          <w:szCs w:val="24"/>
        </w:rPr>
        <w:t xml:space="preserve"> </w:t>
      </w:r>
      <w:r w:rsidR="00776BFA" w:rsidRPr="00AD61AB">
        <w:rPr>
          <w:rFonts w:ascii="Adani Regular" w:hAnsi="Adani Regular"/>
          <w:b/>
          <w:bCs/>
          <w:color w:val="0D0D0D"/>
          <w:sz w:val="24"/>
          <w:szCs w:val="24"/>
        </w:rPr>
        <w:t>AT ADANI CORPORATE HOUSE, SHANTIGRAM, NEAR VAISHNO DEVI CIRCLE, S. G. HIGHWAY, KHODIYAR, AHMEDABAD – 382421</w:t>
      </w:r>
    </w:p>
    <w:p w14:paraId="27ED31C2" w14:textId="77777777" w:rsidR="006C7E7E" w:rsidRPr="00AD61AB" w:rsidRDefault="006C7E7E" w:rsidP="006A5992">
      <w:pPr>
        <w:spacing w:line="276" w:lineRule="auto"/>
        <w:ind w:right="-18"/>
        <w:jc w:val="both"/>
        <w:rPr>
          <w:rFonts w:ascii="Adani Regular" w:hAnsi="Adani Regular" w:cs="ZWAdobeF"/>
          <w:b/>
          <w:color w:val="000000" w:themeColor="text1"/>
          <w:sz w:val="24"/>
          <w:szCs w:val="24"/>
        </w:rPr>
      </w:pPr>
    </w:p>
    <w:p w14:paraId="33403D25" w14:textId="77777777" w:rsidR="003C57F5" w:rsidRPr="00AD61AB" w:rsidRDefault="00463E08" w:rsidP="006A5992">
      <w:pPr>
        <w:tabs>
          <w:tab w:val="left" w:pos="8640"/>
          <w:tab w:val="left" w:pos="9360"/>
          <w:tab w:val="left" w:pos="9450"/>
        </w:tabs>
        <w:spacing w:line="276" w:lineRule="auto"/>
        <w:ind w:right="-18"/>
        <w:jc w:val="both"/>
        <w:rPr>
          <w:rFonts w:ascii="Adani Regular" w:hAnsi="Adani Regular"/>
          <w:b/>
          <w:color w:val="000000" w:themeColor="text1"/>
          <w:sz w:val="24"/>
          <w:szCs w:val="24"/>
        </w:rPr>
      </w:pPr>
      <w:r w:rsidRPr="00AD61AB">
        <w:rPr>
          <w:rFonts w:ascii="Adani Regular" w:hAnsi="Adani Regular"/>
          <w:b/>
          <w:color w:val="000000" w:themeColor="text1"/>
          <w:sz w:val="24"/>
          <w:szCs w:val="24"/>
        </w:rPr>
        <w:t>Where the following Directors were present physically:</w:t>
      </w:r>
    </w:p>
    <w:p w14:paraId="009E3E85" w14:textId="77777777" w:rsidR="007F5BE4" w:rsidRPr="00AD61AB" w:rsidRDefault="007F5BE4" w:rsidP="006A5992">
      <w:pPr>
        <w:spacing w:line="276" w:lineRule="auto"/>
        <w:ind w:left="360" w:right="-18"/>
        <w:jc w:val="both"/>
        <w:rPr>
          <w:rFonts w:ascii="Adani Regular" w:hAnsi="Adani Regular"/>
          <w:color w:val="000000" w:themeColor="text1"/>
          <w:sz w:val="24"/>
          <w:szCs w:val="24"/>
        </w:rPr>
      </w:pPr>
    </w:p>
    <w:p w14:paraId="2609AB7A" w14:textId="0211D17C" w:rsidR="00D55D93" w:rsidRPr="00AD61AB" w:rsidRDefault="00D55D93" w:rsidP="006A5992">
      <w:pPr>
        <w:numPr>
          <w:ilvl w:val="0"/>
          <w:numId w:val="1"/>
        </w:numPr>
        <w:spacing w:line="276" w:lineRule="auto"/>
        <w:ind w:left="360"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Mr. Raj Kumar Jain</w:t>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t>-</w:t>
      </w:r>
      <w:r w:rsidRPr="00AD61AB">
        <w:rPr>
          <w:rFonts w:ascii="Adani Regular" w:hAnsi="Adani Regular"/>
          <w:color w:val="000000" w:themeColor="text1"/>
          <w:sz w:val="24"/>
          <w:szCs w:val="24"/>
        </w:rPr>
        <w:tab/>
      </w:r>
      <w:r w:rsidR="007F5BE4" w:rsidRPr="00AD61AB">
        <w:rPr>
          <w:rFonts w:ascii="Adani Regular" w:hAnsi="Adani Regular"/>
          <w:color w:val="000000" w:themeColor="text1"/>
          <w:sz w:val="24"/>
          <w:szCs w:val="24"/>
        </w:rPr>
        <w:t>Chairman</w:t>
      </w:r>
    </w:p>
    <w:p w14:paraId="046A904C" w14:textId="2C3860F9" w:rsidR="00684611" w:rsidRPr="00AD61AB" w:rsidRDefault="00684611" w:rsidP="006A5992">
      <w:pPr>
        <w:numPr>
          <w:ilvl w:val="0"/>
          <w:numId w:val="1"/>
        </w:numPr>
        <w:spacing w:line="276" w:lineRule="auto"/>
        <w:ind w:left="360"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Mr. Rajiv Mehta</w:t>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t>-</w:t>
      </w:r>
      <w:r w:rsidRPr="00AD61AB">
        <w:rPr>
          <w:rFonts w:ascii="Adani Regular" w:hAnsi="Adani Regular"/>
          <w:color w:val="000000" w:themeColor="text1"/>
          <w:sz w:val="24"/>
          <w:szCs w:val="24"/>
        </w:rPr>
        <w:tab/>
        <w:t>Director</w:t>
      </w:r>
    </w:p>
    <w:p w14:paraId="3B78BF2C" w14:textId="3F73E6EB" w:rsidR="00553D86" w:rsidRPr="00AD61AB" w:rsidRDefault="00553D86" w:rsidP="006A5992">
      <w:pPr>
        <w:numPr>
          <w:ilvl w:val="0"/>
          <w:numId w:val="1"/>
        </w:numPr>
        <w:spacing w:line="276" w:lineRule="auto"/>
        <w:ind w:left="360"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Mr. Keyur Vora</w:t>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t>-</w:t>
      </w:r>
      <w:r w:rsidRPr="00AD61AB">
        <w:rPr>
          <w:rFonts w:ascii="Adani Regular" w:hAnsi="Adani Regular"/>
          <w:color w:val="000000" w:themeColor="text1"/>
          <w:sz w:val="24"/>
          <w:szCs w:val="24"/>
        </w:rPr>
        <w:tab/>
        <w:t>Additional Director</w:t>
      </w:r>
    </w:p>
    <w:p w14:paraId="6D4DC8FB" w14:textId="0DE7121D" w:rsidR="00BC031C" w:rsidRPr="00AD61AB" w:rsidRDefault="00BC031C" w:rsidP="006A5992">
      <w:pPr>
        <w:numPr>
          <w:ilvl w:val="0"/>
          <w:numId w:val="1"/>
        </w:numPr>
        <w:spacing w:line="276" w:lineRule="auto"/>
        <w:ind w:left="360"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Mr. Ravi Kapoor</w:t>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t>-</w:t>
      </w:r>
      <w:r w:rsidRPr="00AD61AB">
        <w:rPr>
          <w:rFonts w:ascii="Adani Regular" w:hAnsi="Adani Regular"/>
          <w:color w:val="000000" w:themeColor="text1"/>
          <w:sz w:val="24"/>
          <w:szCs w:val="24"/>
        </w:rPr>
        <w:tab/>
        <w:t>Independent Director</w:t>
      </w:r>
    </w:p>
    <w:p w14:paraId="68A3E3EC" w14:textId="25044506" w:rsidR="00BC031C" w:rsidRPr="00AD61AB" w:rsidRDefault="00BC031C" w:rsidP="006A5992">
      <w:pPr>
        <w:numPr>
          <w:ilvl w:val="0"/>
          <w:numId w:val="1"/>
        </w:numPr>
        <w:spacing w:line="276" w:lineRule="auto"/>
        <w:ind w:left="360"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Mrs. Nayana Gadhvi</w:t>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r>
      <w:r w:rsidRPr="00AD61AB">
        <w:rPr>
          <w:rFonts w:ascii="Adani Regular" w:hAnsi="Adani Regular"/>
          <w:color w:val="000000" w:themeColor="text1"/>
          <w:sz w:val="24"/>
          <w:szCs w:val="24"/>
        </w:rPr>
        <w:tab/>
        <w:t>-</w:t>
      </w:r>
      <w:r w:rsidRPr="00AD61AB">
        <w:rPr>
          <w:rFonts w:ascii="Adani Regular" w:hAnsi="Adani Regular"/>
          <w:color w:val="000000" w:themeColor="text1"/>
          <w:sz w:val="24"/>
          <w:szCs w:val="24"/>
        </w:rPr>
        <w:tab/>
        <w:t>Independent Director</w:t>
      </w:r>
    </w:p>
    <w:p w14:paraId="2CB0AE64" w14:textId="49689069" w:rsidR="001543AF" w:rsidRPr="00AD61AB" w:rsidRDefault="001543AF" w:rsidP="006A5992">
      <w:pPr>
        <w:spacing w:line="276" w:lineRule="auto"/>
        <w:ind w:right="-18"/>
        <w:jc w:val="both"/>
        <w:rPr>
          <w:rFonts w:ascii="Adani Regular" w:hAnsi="Adani Regular"/>
          <w:color w:val="000000" w:themeColor="text1"/>
          <w:sz w:val="24"/>
          <w:szCs w:val="24"/>
        </w:rPr>
      </w:pPr>
    </w:p>
    <w:p w14:paraId="111F02CE" w14:textId="77777777" w:rsidR="00637850" w:rsidRPr="00AD61AB" w:rsidRDefault="00463E08" w:rsidP="006A5992">
      <w:pPr>
        <w:spacing w:line="276" w:lineRule="auto"/>
        <w:ind w:right="-18"/>
        <w:jc w:val="both"/>
        <w:rPr>
          <w:rFonts w:ascii="Adani Regular" w:eastAsia="Batang" w:hAnsi="Adani Regular"/>
          <w:b/>
          <w:bCs/>
          <w:color w:val="000000" w:themeColor="text1"/>
          <w:sz w:val="24"/>
          <w:szCs w:val="24"/>
        </w:rPr>
      </w:pPr>
      <w:r w:rsidRPr="00AD61AB">
        <w:rPr>
          <w:rFonts w:ascii="Adani Regular" w:eastAsia="Batang" w:hAnsi="Adani Regular"/>
          <w:b/>
          <w:bCs/>
          <w:color w:val="000000" w:themeColor="text1"/>
          <w:sz w:val="24"/>
          <w:szCs w:val="24"/>
        </w:rPr>
        <w:t>Invitee – Present physically</w:t>
      </w:r>
    </w:p>
    <w:p w14:paraId="6DBB4F75" w14:textId="2C479BAB" w:rsidR="00795984" w:rsidRPr="00AD61AB" w:rsidRDefault="00463E08" w:rsidP="006A5992">
      <w:pPr>
        <w:pStyle w:val="Heading1"/>
        <w:spacing w:before="0" w:line="276" w:lineRule="auto"/>
        <w:ind w:right="-18"/>
        <w:jc w:val="both"/>
        <w:rPr>
          <w:rFonts w:ascii="Adani Regular" w:hAnsi="Adani Regular"/>
          <w:b w:val="0"/>
          <w:color w:val="000000" w:themeColor="text1"/>
          <w:sz w:val="24"/>
          <w:szCs w:val="24"/>
        </w:rPr>
      </w:pPr>
      <w:r w:rsidRPr="00AD61AB">
        <w:rPr>
          <w:rFonts w:ascii="Adani Regular" w:hAnsi="Adani Regular"/>
          <w:b w:val="0"/>
          <w:color w:val="000000" w:themeColor="text1"/>
          <w:sz w:val="24"/>
          <w:szCs w:val="24"/>
        </w:rPr>
        <w:t xml:space="preserve">Mr. </w:t>
      </w:r>
      <w:r w:rsidR="002346EB" w:rsidRPr="00AD61AB">
        <w:rPr>
          <w:rFonts w:ascii="Adani Regular" w:hAnsi="Adani Regular"/>
          <w:b w:val="0"/>
          <w:color w:val="000000" w:themeColor="text1"/>
          <w:sz w:val="24"/>
          <w:szCs w:val="24"/>
        </w:rPr>
        <w:t>Divy Dwivedi</w:t>
      </w:r>
      <w:r w:rsidR="00795984" w:rsidRPr="00AD61AB">
        <w:rPr>
          <w:rFonts w:ascii="Adani Regular" w:hAnsi="Adani Regular"/>
          <w:b w:val="0"/>
          <w:color w:val="000000" w:themeColor="text1"/>
          <w:sz w:val="24"/>
          <w:szCs w:val="24"/>
        </w:rPr>
        <w:tab/>
      </w:r>
      <w:r w:rsidR="00795984" w:rsidRPr="00AD61AB">
        <w:rPr>
          <w:rFonts w:ascii="Adani Regular" w:hAnsi="Adani Regular"/>
          <w:b w:val="0"/>
          <w:color w:val="000000" w:themeColor="text1"/>
          <w:sz w:val="24"/>
          <w:szCs w:val="24"/>
        </w:rPr>
        <w:tab/>
      </w:r>
      <w:r w:rsidR="00795984" w:rsidRPr="00AD61AB">
        <w:rPr>
          <w:rFonts w:ascii="Adani Regular" w:hAnsi="Adani Regular"/>
          <w:b w:val="0"/>
          <w:color w:val="000000" w:themeColor="text1"/>
          <w:sz w:val="24"/>
          <w:szCs w:val="24"/>
        </w:rPr>
        <w:tab/>
      </w:r>
      <w:r w:rsidR="00795984" w:rsidRPr="00AD61AB">
        <w:rPr>
          <w:rFonts w:ascii="Adani Regular" w:hAnsi="Adani Regular"/>
          <w:b w:val="0"/>
          <w:color w:val="000000" w:themeColor="text1"/>
          <w:sz w:val="24"/>
          <w:szCs w:val="24"/>
        </w:rPr>
        <w:tab/>
      </w:r>
      <w:r w:rsidRPr="00AD61AB">
        <w:rPr>
          <w:rFonts w:ascii="Adani Regular" w:hAnsi="Adani Regular"/>
          <w:b w:val="0"/>
          <w:color w:val="000000" w:themeColor="text1"/>
          <w:sz w:val="24"/>
          <w:szCs w:val="24"/>
        </w:rPr>
        <w:t xml:space="preserve"> -       </w:t>
      </w:r>
      <w:r w:rsidR="00795984" w:rsidRPr="00AD61AB">
        <w:rPr>
          <w:rFonts w:ascii="Adani Regular" w:hAnsi="Adani Regular"/>
          <w:b w:val="0"/>
          <w:color w:val="000000" w:themeColor="text1"/>
          <w:sz w:val="24"/>
          <w:szCs w:val="24"/>
        </w:rPr>
        <w:t xml:space="preserve">Representative, Secretarial Dept </w:t>
      </w:r>
    </w:p>
    <w:p w14:paraId="45E4254D" w14:textId="5BEC4022" w:rsidR="00463E08" w:rsidRPr="00AD61AB" w:rsidRDefault="00463E08" w:rsidP="006A5992">
      <w:pPr>
        <w:spacing w:line="276" w:lineRule="auto"/>
        <w:ind w:right="-18"/>
        <w:jc w:val="both"/>
        <w:rPr>
          <w:rFonts w:ascii="Adani Regular" w:hAnsi="Adani Regular"/>
          <w:b/>
          <w:caps/>
          <w:color w:val="000000" w:themeColor="text1"/>
          <w:sz w:val="24"/>
          <w:szCs w:val="24"/>
        </w:rPr>
      </w:pPr>
    </w:p>
    <w:p w14:paraId="5C77E718" w14:textId="1F9D0D3C" w:rsidR="00637850" w:rsidRPr="00AD61AB" w:rsidRDefault="00463E08" w:rsidP="006A5992">
      <w:pPr>
        <w:spacing w:line="276" w:lineRule="auto"/>
        <w:ind w:right="-18"/>
        <w:jc w:val="both"/>
        <w:rPr>
          <w:rFonts w:ascii="Adani Regular" w:hAnsi="Adani Regular"/>
          <w:b/>
          <w:caps/>
          <w:color w:val="000000" w:themeColor="text1"/>
          <w:sz w:val="24"/>
          <w:szCs w:val="24"/>
        </w:rPr>
      </w:pPr>
      <w:r w:rsidRPr="00AD61AB">
        <w:rPr>
          <w:rFonts w:ascii="Adani Regular" w:hAnsi="Adani Regular"/>
          <w:b/>
          <w:caps/>
          <w:color w:val="000000" w:themeColor="text1"/>
          <w:sz w:val="24"/>
          <w:szCs w:val="24"/>
        </w:rPr>
        <w:t>Chairman</w:t>
      </w:r>
      <w:r w:rsidR="00D02EC7" w:rsidRPr="00AD61AB">
        <w:rPr>
          <w:rFonts w:ascii="Adani Regular" w:hAnsi="Adani Regular"/>
          <w:b/>
          <w:caps/>
          <w:color w:val="000000" w:themeColor="text1"/>
          <w:sz w:val="24"/>
          <w:szCs w:val="24"/>
        </w:rPr>
        <w:t xml:space="preserve"> </w:t>
      </w:r>
    </w:p>
    <w:p w14:paraId="7EE961AD" w14:textId="5963079C" w:rsidR="00463E08" w:rsidRPr="00AD61AB" w:rsidRDefault="00463E08" w:rsidP="006A5992">
      <w:pPr>
        <w:spacing w:line="276" w:lineRule="auto"/>
        <w:ind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 xml:space="preserve">Mr. </w:t>
      </w:r>
      <w:r w:rsidR="00244F34" w:rsidRPr="00AD61AB">
        <w:rPr>
          <w:rFonts w:ascii="Adani Regular" w:hAnsi="Adani Regular"/>
          <w:color w:val="000000" w:themeColor="text1"/>
          <w:sz w:val="24"/>
          <w:szCs w:val="24"/>
        </w:rPr>
        <w:t>Raj Kumar Jain</w:t>
      </w:r>
      <w:r w:rsidR="00FC588A" w:rsidRPr="00AD61AB">
        <w:rPr>
          <w:rFonts w:ascii="Adani Regular" w:hAnsi="Adani Regular"/>
          <w:color w:val="000000" w:themeColor="text1"/>
          <w:sz w:val="24"/>
          <w:szCs w:val="24"/>
        </w:rPr>
        <w:t xml:space="preserve"> </w:t>
      </w:r>
      <w:r w:rsidRPr="00AD61AB">
        <w:rPr>
          <w:rFonts w:ascii="Adani Regular" w:hAnsi="Adani Regular"/>
          <w:color w:val="000000" w:themeColor="text1"/>
          <w:sz w:val="24"/>
          <w:szCs w:val="24"/>
        </w:rPr>
        <w:t xml:space="preserve">occupied the </w:t>
      </w:r>
      <w:proofErr w:type="gramStart"/>
      <w:r w:rsidRPr="00AD61AB">
        <w:rPr>
          <w:rFonts w:ascii="Adani Regular" w:hAnsi="Adani Regular"/>
          <w:color w:val="000000" w:themeColor="text1"/>
          <w:sz w:val="24"/>
          <w:szCs w:val="24"/>
        </w:rPr>
        <w:t>Chair</w:t>
      </w:r>
      <w:proofErr w:type="gramEnd"/>
      <w:r w:rsidRPr="00AD61AB">
        <w:rPr>
          <w:rFonts w:ascii="Adani Regular" w:hAnsi="Adani Regular"/>
          <w:color w:val="000000" w:themeColor="text1"/>
          <w:sz w:val="24"/>
          <w:szCs w:val="24"/>
        </w:rPr>
        <w:t xml:space="preserve"> and the meeting commenced its business at </w:t>
      </w:r>
      <w:r w:rsidR="003D5D5C" w:rsidRPr="00AD61AB">
        <w:rPr>
          <w:rFonts w:ascii="Adani Regular" w:hAnsi="Adani Regular"/>
          <w:color w:val="000000" w:themeColor="text1"/>
          <w:sz w:val="24"/>
          <w:szCs w:val="24"/>
        </w:rPr>
        <w:t>07</w:t>
      </w:r>
      <w:r w:rsidR="000D003F" w:rsidRPr="00AD61AB">
        <w:rPr>
          <w:rFonts w:ascii="Adani Regular" w:hAnsi="Adani Regular"/>
          <w:color w:val="000000" w:themeColor="text1"/>
          <w:sz w:val="24"/>
          <w:szCs w:val="24"/>
        </w:rPr>
        <w:t>.</w:t>
      </w:r>
      <w:r w:rsidR="003D5D5C" w:rsidRPr="00AD61AB">
        <w:rPr>
          <w:rFonts w:ascii="Adani Regular" w:hAnsi="Adani Regular"/>
          <w:color w:val="000000" w:themeColor="text1"/>
          <w:sz w:val="24"/>
          <w:szCs w:val="24"/>
        </w:rPr>
        <w:t>15</w:t>
      </w:r>
      <w:r w:rsidR="009B19E0" w:rsidRPr="00AD61AB">
        <w:rPr>
          <w:rFonts w:ascii="Adani Regular" w:hAnsi="Adani Regular"/>
          <w:color w:val="000000" w:themeColor="text1"/>
          <w:sz w:val="24"/>
          <w:szCs w:val="24"/>
        </w:rPr>
        <w:t xml:space="preserve"> </w:t>
      </w:r>
      <w:r w:rsidR="003D5D5C" w:rsidRPr="00AD61AB">
        <w:rPr>
          <w:rFonts w:ascii="Adani Regular" w:hAnsi="Adani Regular"/>
          <w:color w:val="000000" w:themeColor="text1"/>
          <w:sz w:val="24"/>
          <w:szCs w:val="24"/>
        </w:rPr>
        <w:t>p</w:t>
      </w:r>
      <w:r w:rsidR="00812BB2" w:rsidRPr="00AD61AB">
        <w:rPr>
          <w:rFonts w:ascii="Adani Regular" w:hAnsi="Adani Regular"/>
          <w:color w:val="000000" w:themeColor="text1"/>
          <w:sz w:val="24"/>
          <w:szCs w:val="24"/>
        </w:rPr>
        <w:t xml:space="preserve">.m. </w:t>
      </w:r>
      <w:r w:rsidRPr="00AD61AB">
        <w:rPr>
          <w:rFonts w:ascii="Adani Regular" w:hAnsi="Adani Regular"/>
          <w:color w:val="000000" w:themeColor="text1"/>
          <w:sz w:val="24"/>
          <w:szCs w:val="24"/>
        </w:rPr>
        <w:t>as the requisite quorum was present.</w:t>
      </w:r>
    </w:p>
    <w:p w14:paraId="5A552182" w14:textId="77777777" w:rsidR="00463E08" w:rsidRPr="00AD61AB" w:rsidRDefault="00463E08" w:rsidP="006A5992">
      <w:pPr>
        <w:spacing w:line="276" w:lineRule="auto"/>
        <w:ind w:right="-18"/>
        <w:jc w:val="both"/>
        <w:rPr>
          <w:rFonts w:ascii="Adani Regular" w:hAnsi="Adani Regular"/>
          <w:color w:val="000000" w:themeColor="text1"/>
          <w:sz w:val="24"/>
          <w:szCs w:val="24"/>
        </w:rPr>
      </w:pPr>
    </w:p>
    <w:p w14:paraId="0EF35537" w14:textId="3FBB4669" w:rsidR="006C370A" w:rsidRPr="00AD61AB" w:rsidRDefault="006C370A" w:rsidP="006A5992">
      <w:pPr>
        <w:widowControl w:val="0"/>
        <w:numPr>
          <w:ilvl w:val="0"/>
          <w:numId w:val="2"/>
        </w:numPr>
        <w:spacing w:line="276" w:lineRule="auto"/>
        <w:ind w:left="426" w:right="-18" w:hanging="426"/>
        <w:jc w:val="both"/>
        <w:rPr>
          <w:rFonts w:ascii="Adani Regular" w:hAnsi="Adani Regular" w:cs="Arial"/>
          <w:b/>
          <w:caps/>
          <w:color w:val="000000" w:themeColor="text1"/>
          <w:sz w:val="24"/>
          <w:szCs w:val="24"/>
        </w:rPr>
      </w:pPr>
      <w:r w:rsidRPr="00AD61AB">
        <w:rPr>
          <w:rFonts w:ascii="Adani Regular" w:hAnsi="Adani Regular" w:cs="Arial"/>
          <w:b/>
          <w:caps/>
          <w:color w:val="000000" w:themeColor="text1"/>
          <w:sz w:val="24"/>
          <w:szCs w:val="24"/>
        </w:rPr>
        <w:t>Leave of absence</w:t>
      </w:r>
    </w:p>
    <w:p w14:paraId="2818E26B" w14:textId="7A77DACF" w:rsidR="006C370A" w:rsidRPr="00AD61AB" w:rsidRDefault="006C370A" w:rsidP="006A5992">
      <w:pPr>
        <w:widowControl w:val="0"/>
        <w:spacing w:line="276" w:lineRule="auto"/>
        <w:ind w:right="-18"/>
        <w:jc w:val="both"/>
        <w:rPr>
          <w:rFonts w:ascii="Adani Regular" w:hAnsi="Adani Regular" w:cs="Arial"/>
          <w:color w:val="000000" w:themeColor="text1"/>
          <w:sz w:val="24"/>
          <w:szCs w:val="24"/>
          <w:lang w:val="en-IN"/>
        </w:rPr>
      </w:pPr>
    </w:p>
    <w:p w14:paraId="0E37F813" w14:textId="716A4463" w:rsidR="00CD4940" w:rsidRPr="00AD61AB" w:rsidRDefault="00965163" w:rsidP="006A5992">
      <w:pPr>
        <w:spacing w:line="276" w:lineRule="auto"/>
        <w:ind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All the directors were present</w:t>
      </w:r>
      <w:r w:rsidR="00ED6A83" w:rsidRPr="00AD61AB">
        <w:rPr>
          <w:rFonts w:ascii="Adani Regular" w:hAnsi="Adani Regular"/>
          <w:color w:val="000000" w:themeColor="text1"/>
          <w:sz w:val="24"/>
          <w:szCs w:val="24"/>
        </w:rPr>
        <w:t>.</w:t>
      </w:r>
    </w:p>
    <w:p w14:paraId="6C7A45F1" w14:textId="77777777" w:rsidR="002946D2" w:rsidRPr="00AD61AB" w:rsidRDefault="002946D2" w:rsidP="006A5992">
      <w:pPr>
        <w:spacing w:line="276" w:lineRule="auto"/>
        <w:ind w:right="-18"/>
        <w:jc w:val="both"/>
        <w:rPr>
          <w:rFonts w:ascii="Adani Regular" w:hAnsi="Adani Regular"/>
          <w:color w:val="000000" w:themeColor="text1"/>
          <w:sz w:val="24"/>
          <w:szCs w:val="24"/>
        </w:rPr>
      </w:pPr>
    </w:p>
    <w:p w14:paraId="5E3864D0" w14:textId="0BDEB6A9" w:rsidR="00690B58" w:rsidRPr="00AD61AB" w:rsidRDefault="00463E08" w:rsidP="006A5992">
      <w:pPr>
        <w:widowControl w:val="0"/>
        <w:numPr>
          <w:ilvl w:val="0"/>
          <w:numId w:val="2"/>
        </w:numPr>
        <w:tabs>
          <w:tab w:val="left" w:pos="5190"/>
        </w:tabs>
        <w:spacing w:line="276" w:lineRule="auto"/>
        <w:ind w:left="426" w:right="-18" w:hanging="426"/>
        <w:jc w:val="both"/>
        <w:rPr>
          <w:rFonts w:ascii="Adani Regular" w:hAnsi="Adani Regular"/>
          <w:color w:val="000000" w:themeColor="text1"/>
          <w:sz w:val="24"/>
          <w:szCs w:val="24"/>
        </w:rPr>
      </w:pPr>
      <w:r w:rsidRPr="00AD61AB">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411624" w:rsidRPr="00AD61AB">
        <w:rPr>
          <w:rFonts w:ascii="Adani Regular" w:eastAsiaTheme="minorHAnsi" w:hAnsi="Adani Regular" w:cs="Adani-SemiBold"/>
          <w:b/>
          <w:bCs/>
          <w:color w:val="000000" w:themeColor="text1"/>
          <w:sz w:val="24"/>
          <w:szCs w:val="24"/>
          <w:lang w:val="en-IN"/>
        </w:rPr>
        <w:t xml:space="preserve"> </w:t>
      </w:r>
      <w:r w:rsidR="00007A21" w:rsidRPr="00AD61AB">
        <w:rPr>
          <w:rFonts w:ascii="Adani Regular" w:eastAsiaTheme="minorHAnsi" w:hAnsi="Adani Regular" w:cs="Adani-SemiBold"/>
          <w:b/>
          <w:bCs/>
          <w:color w:val="000000" w:themeColor="text1"/>
          <w:sz w:val="24"/>
          <w:szCs w:val="24"/>
          <w:lang w:val="en-IN"/>
        </w:rPr>
        <w:t>4</w:t>
      </w:r>
      <w:r w:rsidR="00D347CE" w:rsidRPr="00AD61AB">
        <w:rPr>
          <w:rFonts w:ascii="Adani Regular" w:eastAsiaTheme="minorHAnsi" w:hAnsi="Adani Regular" w:cs="Adani-SemiBold"/>
          <w:b/>
          <w:bCs/>
          <w:color w:val="000000" w:themeColor="text1"/>
          <w:sz w:val="24"/>
          <w:szCs w:val="24"/>
          <w:vertAlign w:val="superscript"/>
          <w:lang w:val="en-IN"/>
        </w:rPr>
        <w:t>TH</w:t>
      </w:r>
      <w:r w:rsidR="00D347CE" w:rsidRPr="00AD61AB">
        <w:rPr>
          <w:rFonts w:ascii="Adani Regular" w:eastAsiaTheme="minorHAnsi" w:hAnsi="Adani Regular" w:cs="Adani-SemiBold"/>
          <w:b/>
          <w:bCs/>
          <w:color w:val="000000" w:themeColor="text1"/>
          <w:sz w:val="24"/>
          <w:szCs w:val="24"/>
          <w:lang w:val="en-IN"/>
        </w:rPr>
        <w:t xml:space="preserve"> </w:t>
      </w:r>
      <w:r w:rsidR="00007A21" w:rsidRPr="00AD61AB">
        <w:rPr>
          <w:rFonts w:ascii="Adani Regular" w:eastAsiaTheme="minorHAnsi" w:hAnsi="Adani Regular" w:cs="Adani-SemiBold"/>
          <w:b/>
          <w:bCs/>
          <w:color w:val="000000" w:themeColor="text1"/>
          <w:sz w:val="24"/>
          <w:szCs w:val="24"/>
          <w:lang w:val="en-IN"/>
        </w:rPr>
        <w:t xml:space="preserve">DECEMBER </w:t>
      </w:r>
      <w:r w:rsidR="000C557E" w:rsidRPr="00AD61AB">
        <w:rPr>
          <w:rFonts w:ascii="Adani Regular" w:eastAsiaTheme="minorHAnsi" w:hAnsi="Adani Regular" w:cs="Adani-SemiBold"/>
          <w:b/>
          <w:bCs/>
          <w:color w:val="000000" w:themeColor="text1"/>
          <w:sz w:val="24"/>
          <w:szCs w:val="24"/>
          <w:lang w:val="en-IN"/>
        </w:rPr>
        <w:t>2025</w:t>
      </w:r>
    </w:p>
    <w:p w14:paraId="5542FA24" w14:textId="77777777" w:rsidR="0086372B" w:rsidRPr="00AD61AB" w:rsidRDefault="0086372B" w:rsidP="006A5992">
      <w:pPr>
        <w:spacing w:line="276" w:lineRule="auto"/>
        <w:ind w:right="-18"/>
        <w:jc w:val="both"/>
        <w:rPr>
          <w:rFonts w:ascii="Adani Regular" w:hAnsi="Adani Regular"/>
          <w:color w:val="000000" w:themeColor="text1"/>
          <w:sz w:val="24"/>
          <w:szCs w:val="24"/>
        </w:rPr>
      </w:pPr>
    </w:p>
    <w:p w14:paraId="34806265" w14:textId="6DFE4BBE" w:rsidR="00463E08" w:rsidRPr="00AD61AB" w:rsidRDefault="00463E08" w:rsidP="006A5992">
      <w:pPr>
        <w:spacing w:line="276" w:lineRule="auto"/>
        <w:ind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007A21" w:rsidRPr="00AD61AB">
        <w:rPr>
          <w:rFonts w:ascii="Adani Regular" w:hAnsi="Adani Regular"/>
          <w:color w:val="000000" w:themeColor="text1"/>
          <w:sz w:val="24"/>
          <w:szCs w:val="24"/>
        </w:rPr>
        <w:t>4</w:t>
      </w:r>
      <w:r w:rsidR="00D347CE" w:rsidRPr="00AD61AB">
        <w:rPr>
          <w:rFonts w:ascii="Adani Regular" w:hAnsi="Adani Regular"/>
          <w:color w:val="000000" w:themeColor="text1"/>
          <w:sz w:val="24"/>
          <w:szCs w:val="24"/>
          <w:vertAlign w:val="superscript"/>
        </w:rPr>
        <w:t>th</w:t>
      </w:r>
      <w:r w:rsidR="00D347CE" w:rsidRPr="00AD61AB">
        <w:rPr>
          <w:rFonts w:ascii="Adani Regular" w:hAnsi="Adani Regular"/>
          <w:color w:val="000000" w:themeColor="text1"/>
          <w:sz w:val="24"/>
          <w:szCs w:val="24"/>
        </w:rPr>
        <w:t xml:space="preserve"> </w:t>
      </w:r>
      <w:r w:rsidR="00007A21" w:rsidRPr="00AD61AB">
        <w:rPr>
          <w:rFonts w:ascii="Adani Regular" w:hAnsi="Adani Regular"/>
          <w:color w:val="000000" w:themeColor="text1"/>
          <w:sz w:val="24"/>
          <w:szCs w:val="24"/>
        </w:rPr>
        <w:t>December</w:t>
      </w:r>
      <w:r w:rsidR="000C557E" w:rsidRPr="00AD61AB">
        <w:rPr>
          <w:rFonts w:ascii="Adani Regular" w:hAnsi="Adani Regular"/>
          <w:color w:val="000000" w:themeColor="text1"/>
          <w:sz w:val="24"/>
          <w:szCs w:val="24"/>
        </w:rPr>
        <w:t>, 2025</w:t>
      </w:r>
      <w:r w:rsidR="00353104" w:rsidRPr="00AD61AB">
        <w:rPr>
          <w:rFonts w:ascii="Adani Regular" w:hAnsi="Adani Regular"/>
          <w:color w:val="000000" w:themeColor="text1"/>
          <w:sz w:val="24"/>
          <w:szCs w:val="24"/>
        </w:rPr>
        <w:t xml:space="preserve"> </w:t>
      </w:r>
      <w:r w:rsidRPr="00AD61AB">
        <w:rPr>
          <w:rFonts w:ascii="Adani Regular" w:hAnsi="Adani Regular"/>
          <w:color w:val="000000" w:themeColor="text1"/>
          <w:sz w:val="24"/>
          <w:szCs w:val="24"/>
        </w:rPr>
        <w:t xml:space="preserve">were circulated to all the members of the Board for their comments and thereafter the minutes were finalized and entered in the minutes book on </w:t>
      </w:r>
      <w:r w:rsidR="00007A21" w:rsidRPr="00AD61AB">
        <w:rPr>
          <w:rFonts w:ascii="Adani Regular" w:hAnsi="Adani Regular"/>
          <w:color w:val="000000" w:themeColor="text1"/>
          <w:sz w:val="24"/>
          <w:szCs w:val="24"/>
        </w:rPr>
        <w:t>14</w:t>
      </w:r>
      <w:r w:rsidR="00B82056" w:rsidRPr="00AD61AB">
        <w:rPr>
          <w:rFonts w:ascii="Adani Regular" w:hAnsi="Adani Regular"/>
          <w:color w:val="000000" w:themeColor="text1"/>
          <w:sz w:val="24"/>
          <w:szCs w:val="24"/>
          <w:vertAlign w:val="superscript"/>
        </w:rPr>
        <w:t>th</w:t>
      </w:r>
      <w:r w:rsidR="00B82056" w:rsidRPr="00AD61AB">
        <w:rPr>
          <w:rFonts w:ascii="Adani Regular" w:hAnsi="Adani Regular"/>
          <w:color w:val="000000" w:themeColor="text1"/>
          <w:sz w:val="24"/>
          <w:szCs w:val="24"/>
        </w:rPr>
        <w:t xml:space="preserve"> </w:t>
      </w:r>
      <w:r w:rsidR="00007A21" w:rsidRPr="00AD61AB">
        <w:rPr>
          <w:rFonts w:ascii="Adani Regular" w:hAnsi="Adani Regular"/>
          <w:color w:val="000000" w:themeColor="text1"/>
          <w:sz w:val="24"/>
          <w:szCs w:val="24"/>
        </w:rPr>
        <w:t>December</w:t>
      </w:r>
      <w:r w:rsidR="00A169EC" w:rsidRPr="00AD61AB">
        <w:rPr>
          <w:rFonts w:ascii="Adani Regular" w:hAnsi="Adani Regular"/>
          <w:color w:val="000000" w:themeColor="text1"/>
          <w:sz w:val="24"/>
          <w:szCs w:val="24"/>
        </w:rPr>
        <w:t>, 2025 a</w:t>
      </w:r>
      <w:r w:rsidR="009A7BC5" w:rsidRPr="00AD61AB">
        <w:rPr>
          <w:rFonts w:ascii="Adani Regular" w:hAnsi="Adani Regular"/>
          <w:color w:val="000000" w:themeColor="text1"/>
          <w:sz w:val="24"/>
          <w:szCs w:val="24"/>
        </w:rPr>
        <w:t>nd signed on the same day</w:t>
      </w:r>
      <w:r w:rsidRPr="00AD61AB">
        <w:rPr>
          <w:rFonts w:ascii="Adani Regular" w:hAnsi="Adani Regular"/>
          <w:color w:val="000000" w:themeColor="text1"/>
          <w:sz w:val="24"/>
          <w:szCs w:val="24"/>
        </w:rPr>
        <w:t>.</w:t>
      </w:r>
      <w:r w:rsidR="00441A21" w:rsidRPr="00AD61AB">
        <w:rPr>
          <w:rFonts w:ascii="Adani Regular" w:hAnsi="Adani Regular"/>
          <w:color w:val="000000" w:themeColor="text1"/>
          <w:sz w:val="24"/>
          <w:szCs w:val="24"/>
        </w:rPr>
        <w:t xml:space="preserve"> </w:t>
      </w:r>
      <w:r w:rsidRPr="00AD61AB">
        <w:rPr>
          <w:rFonts w:ascii="Adani Regular" w:hAnsi="Adani Regular"/>
          <w:color w:val="000000" w:themeColor="text1"/>
          <w:sz w:val="24"/>
          <w:szCs w:val="24"/>
        </w:rPr>
        <w:t>The Board took note of the same.</w:t>
      </w:r>
    </w:p>
    <w:p w14:paraId="14564BDC" w14:textId="77777777" w:rsidR="00900421" w:rsidRPr="00AD61AB" w:rsidRDefault="00900421" w:rsidP="006A5992">
      <w:pPr>
        <w:spacing w:line="276" w:lineRule="auto"/>
        <w:ind w:right="-18"/>
        <w:jc w:val="both"/>
        <w:rPr>
          <w:rFonts w:ascii="Adani Regular" w:hAnsi="Adani Regular"/>
          <w:color w:val="000000" w:themeColor="text1"/>
          <w:sz w:val="24"/>
          <w:szCs w:val="24"/>
        </w:rPr>
      </w:pPr>
    </w:p>
    <w:p w14:paraId="65E7377D" w14:textId="63AAEEB5" w:rsidR="00900421" w:rsidRPr="00AD61AB" w:rsidRDefault="00900421" w:rsidP="006A5992">
      <w:pPr>
        <w:pStyle w:val="ListParagraph"/>
        <w:widowControl w:val="0"/>
        <w:numPr>
          <w:ilvl w:val="0"/>
          <w:numId w:val="2"/>
        </w:numPr>
        <w:spacing w:line="276" w:lineRule="auto"/>
        <w:jc w:val="both"/>
        <w:rPr>
          <w:rFonts w:ascii="Adani Regular" w:eastAsia="Batang" w:hAnsi="Adani Regular"/>
          <w:b/>
          <w:color w:val="0D0D0D"/>
          <w:sz w:val="24"/>
          <w:szCs w:val="24"/>
        </w:rPr>
      </w:pPr>
      <w:r w:rsidRPr="00AD61AB">
        <w:rPr>
          <w:rFonts w:ascii="Adani Regular" w:hAnsi="Adani Regular" w:cs="Arial"/>
          <w:b/>
          <w:color w:val="0D0D0D"/>
          <w:sz w:val="24"/>
          <w:szCs w:val="24"/>
        </w:rPr>
        <w:t>TO CONSIDER AND APPROVE UNAUDITED STATEMENT OF ACCOUNTS FOR THE QUARTER AND NNE MONTHS ENDED 31</w:t>
      </w:r>
      <w:r w:rsidRPr="00AD61AB">
        <w:rPr>
          <w:rFonts w:ascii="Adani Regular" w:hAnsi="Adani Regular" w:cs="Arial"/>
          <w:b/>
          <w:color w:val="0D0D0D"/>
          <w:sz w:val="24"/>
          <w:szCs w:val="24"/>
          <w:vertAlign w:val="superscript"/>
        </w:rPr>
        <w:t>ST</w:t>
      </w:r>
      <w:r w:rsidRPr="00AD61AB">
        <w:rPr>
          <w:rFonts w:ascii="Adani Regular" w:hAnsi="Adani Regular" w:cs="Arial"/>
          <w:b/>
          <w:color w:val="0D0D0D"/>
          <w:sz w:val="24"/>
          <w:szCs w:val="24"/>
        </w:rPr>
        <w:t xml:space="preserve"> </w:t>
      </w:r>
      <w:proofErr w:type="gramStart"/>
      <w:r w:rsidRPr="00AD61AB">
        <w:rPr>
          <w:rFonts w:ascii="Adani Regular" w:hAnsi="Adani Regular" w:cs="Arial"/>
          <w:b/>
          <w:color w:val="0D0D0D"/>
          <w:sz w:val="24"/>
          <w:szCs w:val="24"/>
        </w:rPr>
        <w:t>DECEMBER,</w:t>
      </w:r>
      <w:proofErr w:type="gramEnd"/>
      <w:r w:rsidRPr="00AD61AB">
        <w:rPr>
          <w:rFonts w:ascii="Adani Regular" w:hAnsi="Adani Regular" w:cs="Arial"/>
          <w:b/>
          <w:color w:val="0D0D0D"/>
          <w:sz w:val="24"/>
          <w:szCs w:val="24"/>
        </w:rPr>
        <w:t xml:space="preserve"> 2025</w:t>
      </w:r>
    </w:p>
    <w:p w14:paraId="724898CA" w14:textId="77777777" w:rsidR="00900421" w:rsidRPr="00AD61AB" w:rsidRDefault="00900421" w:rsidP="006A5992">
      <w:pPr>
        <w:widowControl w:val="0"/>
        <w:spacing w:line="276" w:lineRule="auto"/>
        <w:ind w:left="426"/>
        <w:jc w:val="both"/>
        <w:rPr>
          <w:rFonts w:ascii="Adani Regular" w:eastAsia="Batang" w:hAnsi="Adani Regular"/>
          <w:b/>
          <w:color w:val="0D0D0D"/>
          <w:sz w:val="24"/>
          <w:szCs w:val="24"/>
        </w:rPr>
      </w:pPr>
    </w:p>
    <w:p w14:paraId="661A6A2D" w14:textId="704440F4" w:rsidR="00900421" w:rsidRPr="00AD61AB" w:rsidRDefault="00900421" w:rsidP="006A5992">
      <w:pPr>
        <w:spacing w:line="276" w:lineRule="auto"/>
        <w:jc w:val="both"/>
        <w:rPr>
          <w:rFonts w:ascii="Adani Regular" w:hAnsi="Adani Regular" w:cs="Arial"/>
          <w:color w:val="0D0D0D"/>
          <w:sz w:val="24"/>
          <w:szCs w:val="24"/>
        </w:rPr>
      </w:pPr>
      <w:r w:rsidRPr="00AD61AB">
        <w:rPr>
          <w:rFonts w:ascii="Adani Regular" w:hAnsi="Adani Regular" w:cs="Arial"/>
          <w:color w:val="0D0D0D"/>
          <w:sz w:val="24"/>
          <w:szCs w:val="24"/>
        </w:rPr>
        <w:t>The Unaudited Statement of Accounts for the quarter and nine months ended 31</w:t>
      </w:r>
      <w:r w:rsidRPr="00AD61AB">
        <w:rPr>
          <w:rFonts w:ascii="Adani Regular" w:hAnsi="Adani Regular" w:cs="Arial"/>
          <w:color w:val="0D0D0D"/>
          <w:sz w:val="24"/>
          <w:szCs w:val="24"/>
          <w:vertAlign w:val="superscript"/>
        </w:rPr>
        <w:t>st</w:t>
      </w:r>
      <w:r w:rsidRPr="00AD61AB">
        <w:rPr>
          <w:rFonts w:ascii="Adani Regular" w:hAnsi="Adani Regular" w:cs="Arial"/>
          <w:color w:val="0D0D0D"/>
          <w:sz w:val="24"/>
          <w:szCs w:val="24"/>
        </w:rPr>
        <w:t xml:space="preserve"> December, 2025 of the Company was also placed before the Board for its review, consideration and approval by the Board.</w:t>
      </w:r>
    </w:p>
    <w:p w14:paraId="1E6836A9" w14:textId="77777777" w:rsidR="00900421" w:rsidRPr="00AD61AB" w:rsidRDefault="00900421" w:rsidP="006A5992">
      <w:pPr>
        <w:spacing w:line="276" w:lineRule="auto"/>
        <w:jc w:val="both"/>
        <w:rPr>
          <w:rFonts w:ascii="Adani Regular" w:hAnsi="Adani Regular" w:cs="Arial"/>
          <w:color w:val="0D0D0D"/>
          <w:sz w:val="24"/>
          <w:szCs w:val="24"/>
        </w:rPr>
      </w:pPr>
    </w:p>
    <w:p w14:paraId="1F05C3F8" w14:textId="77777777" w:rsidR="00900421" w:rsidRPr="00AD61AB" w:rsidRDefault="00900421" w:rsidP="006A5992">
      <w:pPr>
        <w:spacing w:line="276" w:lineRule="auto"/>
        <w:jc w:val="both"/>
        <w:rPr>
          <w:rFonts w:ascii="Adani Regular" w:hAnsi="Adani Regular" w:cs="Arial"/>
          <w:color w:val="0D0D0D"/>
          <w:sz w:val="24"/>
          <w:szCs w:val="24"/>
        </w:rPr>
      </w:pPr>
      <w:r w:rsidRPr="00AD61AB">
        <w:rPr>
          <w:rFonts w:ascii="Adani Regular" w:hAnsi="Adani Regular" w:cs="Arial"/>
          <w:color w:val="0D0D0D"/>
          <w:sz w:val="24"/>
          <w:szCs w:val="24"/>
        </w:rPr>
        <w:t>The Board considered the same and passed the following resolution approving the same:</w:t>
      </w:r>
    </w:p>
    <w:p w14:paraId="3B3BBB04" w14:textId="77777777" w:rsidR="00900421" w:rsidRPr="00AD61AB" w:rsidRDefault="00900421" w:rsidP="006A5992">
      <w:pPr>
        <w:spacing w:line="276" w:lineRule="auto"/>
        <w:jc w:val="both"/>
        <w:rPr>
          <w:rFonts w:ascii="Adani Regular" w:hAnsi="Adani Regular" w:cs="Arial"/>
          <w:color w:val="0D0D0D"/>
          <w:sz w:val="24"/>
          <w:szCs w:val="24"/>
        </w:rPr>
      </w:pPr>
    </w:p>
    <w:p w14:paraId="7D824B96" w14:textId="1C822CF7" w:rsidR="00900421" w:rsidRPr="00AD61AB" w:rsidRDefault="00900421" w:rsidP="006A5992">
      <w:pPr>
        <w:spacing w:line="276" w:lineRule="auto"/>
        <w:jc w:val="both"/>
        <w:rPr>
          <w:rFonts w:ascii="Adani Regular" w:hAnsi="Adani Regular" w:cs="Arial"/>
          <w:color w:val="0D0D0D"/>
          <w:sz w:val="24"/>
          <w:szCs w:val="24"/>
        </w:rPr>
      </w:pPr>
      <w:r w:rsidRPr="00AD61AB">
        <w:rPr>
          <w:rFonts w:ascii="Adani Regular" w:hAnsi="Adani Regular" w:cs="Arial"/>
          <w:color w:val="0D0D0D"/>
          <w:sz w:val="24"/>
          <w:szCs w:val="24"/>
        </w:rPr>
        <w:t>“RESOLVED THAT the Unaudited Statement of Accounts for the quarter and nine months ended 31</w:t>
      </w:r>
      <w:r w:rsidRPr="00AD61AB">
        <w:rPr>
          <w:rFonts w:ascii="Adani Regular" w:hAnsi="Adani Regular" w:cs="Arial"/>
          <w:color w:val="0D0D0D"/>
          <w:sz w:val="24"/>
          <w:szCs w:val="24"/>
          <w:vertAlign w:val="superscript"/>
        </w:rPr>
        <w:t>st</w:t>
      </w:r>
      <w:r w:rsidRPr="00AD61AB">
        <w:rPr>
          <w:rFonts w:ascii="Adani Regular" w:hAnsi="Adani Regular" w:cs="Arial"/>
          <w:color w:val="0D0D0D"/>
          <w:sz w:val="24"/>
          <w:szCs w:val="24"/>
        </w:rPr>
        <w:t xml:space="preserve"> </w:t>
      </w:r>
      <w:proofErr w:type="gramStart"/>
      <w:r w:rsidRPr="00AD61AB">
        <w:rPr>
          <w:rFonts w:ascii="Adani Regular" w:hAnsi="Adani Regular" w:cs="Arial"/>
          <w:color w:val="0D0D0D"/>
          <w:sz w:val="24"/>
          <w:szCs w:val="24"/>
        </w:rPr>
        <w:t>December,</w:t>
      </w:r>
      <w:proofErr w:type="gramEnd"/>
      <w:r w:rsidRPr="00AD61AB">
        <w:rPr>
          <w:rFonts w:ascii="Adani Regular" w:hAnsi="Adani Regular" w:cs="Arial"/>
          <w:color w:val="0D0D0D"/>
          <w:sz w:val="24"/>
          <w:szCs w:val="24"/>
        </w:rPr>
        <w:t xml:space="preserve"> 2025 as placed before the Board be and is hereby reviewed, adopted and approved.</w:t>
      </w:r>
    </w:p>
    <w:p w14:paraId="0A9AB01B" w14:textId="77777777" w:rsidR="00900421" w:rsidRPr="00AD61AB" w:rsidRDefault="00900421" w:rsidP="006A5992">
      <w:pPr>
        <w:spacing w:line="276" w:lineRule="auto"/>
        <w:jc w:val="both"/>
        <w:rPr>
          <w:rFonts w:ascii="Adani Regular" w:hAnsi="Adani Regular" w:cs="Arial"/>
          <w:color w:val="0D0D0D"/>
          <w:sz w:val="24"/>
          <w:szCs w:val="24"/>
        </w:rPr>
      </w:pPr>
    </w:p>
    <w:p w14:paraId="6842CE0A" w14:textId="6B62C3F6" w:rsidR="00900421" w:rsidRPr="00AD61AB" w:rsidRDefault="00900421" w:rsidP="006A5992">
      <w:pPr>
        <w:spacing w:line="276" w:lineRule="auto"/>
        <w:ind w:right="-18"/>
        <w:jc w:val="both"/>
        <w:rPr>
          <w:rFonts w:ascii="Adani Regular" w:hAnsi="Adani Regular"/>
          <w:color w:val="000000" w:themeColor="text1"/>
          <w:sz w:val="24"/>
          <w:szCs w:val="24"/>
        </w:rPr>
      </w:pPr>
      <w:r w:rsidRPr="00AD61AB">
        <w:rPr>
          <w:rFonts w:ascii="Adani Regular" w:hAnsi="Adani Regular" w:cs="Arial"/>
          <w:color w:val="0D0D0D"/>
          <w:sz w:val="24"/>
          <w:szCs w:val="24"/>
        </w:rPr>
        <w:t xml:space="preserve">RESOLVED FURTHER THAT any one of the Directors of the Company be and is hereby severally </w:t>
      </w:r>
      <w:proofErr w:type="spellStart"/>
      <w:r w:rsidRPr="00AD61AB">
        <w:rPr>
          <w:rFonts w:ascii="Adani Regular" w:hAnsi="Adani Regular" w:cs="Arial"/>
          <w:color w:val="0D0D0D"/>
          <w:sz w:val="24"/>
          <w:szCs w:val="24"/>
        </w:rPr>
        <w:t>authorised</w:t>
      </w:r>
      <w:proofErr w:type="spellEnd"/>
      <w:r w:rsidRPr="00AD61AB">
        <w:rPr>
          <w:rFonts w:ascii="Adani Regular" w:hAnsi="Adani Regular" w:cs="Arial"/>
          <w:color w:val="0D0D0D"/>
          <w:sz w:val="24"/>
          <w:szCs w:val="24"/>
        </w:rPr>
        <w:t xml:space="preserve"> to sign and submit the same to the holding Company for consolidation of accounts”.</w:t>
      </w:r>
    </w:p>
    <w:p w14:paraId="1F2B6B44" w14:textId="77777777" w:rsidR="004410B6" w:rsidRPr="00AD61AB" w:rsidRDefault="004410B6" w:rsidP="006A5992">
      <w:pPr>
        <w:spacing w:line="276" w:lineRule="auto"/>
        <w:ind w:right="-18"/>
        <w:jc w:val="both"/>
        <w:rPr>
          <w:rFonts w:ascii="Adani Regular" w:hAnsi="Adani Regular"/>
          <w:color w:val="000000" w:themeColor="text1"/>
          <w:sz w:val="24"/>
          <w:szCs w:val="24"/>
        </w:rPr>
      </w:pPr>
    </w:p>
    <w:p w14:paraId="44C1A7F8" w14:textId="77777777" w:rsidR="0013544A" w:rsidRPr="00AD61AB" w:rsidRDefault="0013544A" w:rsidP="0013544A">
      <w:pPr>
        <w:widowControl w:val="0"/>
        <w:numPr>
          <w:ilvl w:val="0"/>
          <w:numId w:val="2"/>
        </w:numPr>
        <w:tabs>
          <w:tab w:val="left" w:pos="5190"/>
        </w:tabs>
        <w:spacing w:line="276" w:lineRule="auto"/>
        <w:ind w:left="426" w:right="-18" w:hanging="426"/>
        <w:jc w:val="both"/>
        <w:rPr>
          <w:rFonts w:ascii="Adani Regular" w:eastAsia="Calibri" w:hAnsi="Adani Regular" w:cs="Segoe UI"/>
          <w:color w:val="000000"/>
          <w:sz w:val="24"/>
          <w:szCs w:val="24"/>
          <w:lang w:val="en-IN"/>
        </w:rPr>
      </w:pPr>
      <w:r w:rsidRPr="00AD61AB">
        <w:rPr>
          <w:rFonts w:ascii="Adani Regular" w:hAnsi="Adani Regular"/>
          <w:b/>
          <w:bCs/>
          <w:sz w:val="24"/>
          <w:szCs w:val="24"/>
        </w:rPr>
        <w:t>TO CONSIDER AND APPROVE CHARTER FOR EFFECTIVE COMMUNICATION BETWEEN STATUTORY AUDITORS AND THOSE CHARGED WITH GOVERNANCE (“TCWG”)</w:t>
      </w:r>
    </w:p>
    <w:p w14:paraId="5455A57E" w14:textId="77777777" w:rsidR="0013544A" w:rsidRPr="00AD61AB" w:rsidRDefault="0013544A" w:rsidP="0013544A">
      <w:pPr>
        <w:suppressAutoHyphens w:val="0"/>
        <w:spacing w:line="276" w:lineRule="auto"/>
        <w:jc w:val="both"/>
        <w:rPr>
          <w:rFonts w:ascii="Adani Regular" w:eastAsia="Batang" w:hAnsi="Adani Regular" w:cs="Arial"/>
          <w:b/>
          <w:sz w:val="24"/>
          <w:szCs w:val="24"/>
        </w:rPr>
      </w:pPr>
    </w:p>
    <w:p w14:paraId="74BAA8CA"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r w:rsidRPr="00AD61AB">
        <w:rPr>
          <w:rFonts w:ascii="Adani Regular" w:eastAsia="Batang" w:hAnsi="Adani Regular" w:cs="Arial"/>
          <w:bCs/>
          <w:sz w:val="24"/>
          <w:szCs w:val="24"/>
        </w:rPr>
        <w:t xml:space="preserve">It was informed to the Board that pursuant to the </w:t>
      </w:r>
      <w:r w:rsidRPr="00AD61AB">
        <w:rPr>
          <w:rFonts w:ascii="Adani Regular" w:hAnsi="Adani Regular" w:cs="Arial"/>
          <w:bCs/>
          <w:sz w:val="24"/>
          <w:szCs w:val="24"/>
          <w:lang w:val="en-IN"/>
        </w:rPr>
        <w:t>NFRA Circular dated 7</w:t>
      </w:r>
      <w:r w:rsidRPr="00AD61AB">
        <w:rPr>
          <w:rFonts w:ascii="Adani Regular" w:hAnsi="Adani Regular" w:cs="Arial"/>
          <w:bCs/>
          <w:sz w:val="24"/>
          <w:szCs w:val="24"/>
          <w:vertAlign w:val="superscript"/>
          <w:lang w:val="en-IN"/>
        </w:rPr>
        <w:t>th</w:t>
      </w:r>
      <w:r w:rsidRPr="00AD61AB">
        <w:rPr>
          <w:rFonts w:ascii="Adani Regular" w:hAnsi="Adani Regular" w:cs="Arial"/>
          <w:bCs/>
          <w:sz w:val="24"/>
          <w:szCs w:val="24"/>
          <w:lang w:val="en-IN"/>
        </w:rPr>
        <w:t xml:space="preserve"> January 2026 issued pursuant to observations arising from NFRA’s investigations into instances of non</w:t>
      </w:r>
      <w:r w:rsidRPr="00AD61AB">
        <w:rPr>
          <w:rFonts w:ascii="Adani Regular" w:hAnsi="Adani Regular" w:cs="Arial"/>
          <w:bCs/>
          <w:sz w:val="24"/>
          <w:szCs w:val="24"/>
          <w:lang w:val="en-IN"/>
        </w:rPr>
        <w:noBreakHyphen/>
        <w:t>compliance with SA 260 (Revised) and SA 265, relating to communication between Statutory Auditors and Those Charged with Governance (including Audit Committees), the Company is required to adopt the framework / charter on the process and practices to be followed for effective communication between Statutory Auditors and Those Charged with Governance.</w:t>
      </w:r>
    </w:p>
    <w:p w14:paraId="37EA3B4E"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p>
    <w:p w14:paraId="2FF1E4CC"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r w:rsidRPr="00AD61AB">
        <w:rPr>
          <w:rFonts w:ascii="Adani Regular" w:eastAsia="Batang" w:hAnsi="Adani Regular" w:cs="Arial"/>
          <w:bCs/>
          <w:sz w:val="24"/>
          <w:szCs w:val="24"/>
        </w:rPr>
        <w:t xml:space="preserve">The Board was also informed that the Audit Committee has already reviewed the draft of the Charter and has already </w:t>
      </w:r>
      <w:proofErr w:type="gramStart"/>
      <w:r w:rsidRPr="00AD61AB">
        <w:rPr>
          <w:rFonts w:ascii="Adani Regular" w:eastAsia="Batang" w:hAnsi="Adani Regular" w:cs="Arial"/>
          <w:bCs/>
          <w:sz w:val="24"/>
          <w:szCs w:val="24"/>
        </w:rPr>
        <w:t>recommended</w:t>
      </w:r>
      <w:proofErr w:type="gramEnd"/>
      <w:r w:rsidRPr="00AD61AB">
        <w:rPr>
          <w:rFonts w:ascii="Adani Regular" w:eastAsia="Batang" w:hAnsi="Adani Regular" w:cs="Arial"/>
          <w:bCs/>
          <w:sz w:val="24"/>
          <w:szCs w:val="24"/>
        </w:rPr>
        <w:t xml:space="preserve"> to the Board for approval.</w:t>
      </w:r>
    </w:p>
    <w:p w14:paraId="6DE32832"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p>
    <w:p w14:paraId="3E89E7F2"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r w:rsidRPr="00AD61AB">
        <w:rPr>
          <w:rFonts w:ascii="Adani Regular" w:eastAsia="Batang" w:hAnsi="Adani Regular" w:cs="Arial"/>
          <w:bCs/>
          <w:sz w:val="24"/>
          <w:szCs w:val="24"/>
        </w:rPr>
        <w:t xml:space="preserve">The Board reviewed and approved the draft of Charter </w:t>
      </w:r>
      <w:r w:rsidRPr="00AD61AB">
        <w:rPr>
          <w:rFonts w:ascii="Adani Regular" w:hAnsi="Adani Regular" w:cs="Arial"/>
          <w:bCs/>
          <w:sz w:val="24"/>
          <w:szCs w:val="24"/>
          <w:lang w:val="en-IN"/>
        </w:rPr>
        <w:t>for effective communication between Statutory Auditors and Those Charged with Governance.</w:t>
      </w:r>
      <w:r w:rsidRPr="00AD61AB">
        <w:rPr>
          <w:rFonts w:ascii="Adani Regular" w:eastAsia="Batang" w:hAnsi="Adani Regular" w:cs="Arial"/>
          <w:bCs/>
          <w:sz w:val="24"/>
          <w:szCs w:val="24"/>
        </w:rPr>
        <w:t xml:space="preserve"> The Board thereafter passed following resolution:</w:t>
      </w:r>
    </w:p>
    <w:p w14:paraId="4B940A67" w14:textId="77777777" w:rsidR="0013544A" w:rsidRPr="00AD61AB" w:rsidRDefault="0013544A" w:rsidP="0013544A">
      <w:pPr>
        <w:suppressAutoHyphens w:val="0"/>
        <w:spacing w:line="276" w:lineRule="auto"/>
        <w:jc w:val="both"/>
        <w:rPr>
          <w:rFonts w:ascii="Adani Regular" w:eastAsia="Batang" w:hAnsi="Adani Regular" w:cs="Arial"/>
          <w:bCs/>
          <w:sz w:val="24"/>
          <w:szCs w:val="24"/>
        </w:rPr>
      </w:pPr>
    </w:p>
    <w:p w14:paraId="0833C2B7" w14:textId="6749931E" w:rsidR="0013544A" w:rsidRPr="00AD61AB" w:rsidRDefault="0013544A" w:rsidP="0013544A">
      <w:pPr>
        <w:widowControl w:val="0"/>
        <w:tabs>
          <w:tab w:val="left" w:pos="5190"/>
        </w:tabs>
        <w:spacing w:line="276" w:lineRule="auto"/>
        <w:ind w:right="-18"/>
        <w:jc w:val="both"/>
        <w:rPr>
          <w:rFonts w:ascii="Adani Regular" w:eastAsia="Batang" w:hAnsi="Adani Regular" w:cs="Arial"/>
          <w:bCs/>
          <w:sz w:val="24"/>
          <w:szCs w:val="24"/>
        </w:rPr>
      </w:pPr>
      <w:r w:rsidRPr="00AD61AB">
        <w:rPr>
          <w:rFonts w:ascii="Adani Regular" w:eastAsia="Batang" w:hAnsi="Adani Regular" w:cs="Arial"/>
          <w:bCs/>
          <w:sz w:val="24"/>
          <w:szCs w:val="24"/>
        </w:rPr>
        <w:t xml:space="preserve">“RESOLVED THAT the draft of the Charter </w:t>
      </w:r>
      <w:r w:rsidRPr="00AD61AB">
        <w:rPr>
          <w:rFonts w:ascii="Adani Regular" w:hAnsi="Adani Regular" w:cs="Arial"/>
          <w:bCs/>
          <w:sz w:val="24"/>
          <w:szCs w:val="24"/>
          <w:lang w:val="en-IN"/>
        </w:rPr>
        <w:t>for effective communication between Statutory Auditors and Those Charged with Governance</w:t>
      </w:r>
      <w:r w:rsidRPr="00AD61AB">
        <w:rPr>
          <w:rFonts w:ascii="Adani Regular" w:eastAsia="Batang" w:hAnsi="Adani Regular" w:cs="Arial"/>
          <w:bCs/>
          <w:sz w:val="24"/>
          <w:szCs w:val="24"/>
        </w:rPr>
        <w:t xml:space="preserve">, as placed before the Board duly initialed by the </w:t>
      </w:r>
      <w:r w:rsidR="008E5B6B">
        <w:rPr>
          <w:rFonts w:ascii="Adani Regular" w:eastAsia="Batang" w:hAnsi="Adani Regular" w:cs="Arial"/>
          <w:bCs/>
          <w:sz w:val="24"/>
          <w:szCs w:val="24"/>
        </w:rPr>
        <w:t xml:space="preserve">Chairman </w:t>
      </w:r>
      <w:r w:rsidRPr="00AD61AB">
        <w:rPr>
          <w:rFonts w:ascii="Adani Regular" w:eastAsia="Batang" w:hAnsi="Adani Regular" w:cs="Arial"/>
          <w:bCs/>
          <w:sz w:val="24"/>
          <w:szCs w:val="24"/>
        </w:rPr>
        <w:t>for the purpose of identification, be and is hereby approved and adopted.”</w:t>
      </w:r>
    </w:p>
    <w:p w14:paraId="3986873F" w14:textId="77777777" w:rsidR="0013544A" w:rsidRPr="00AD61AB" w:rsidRDefault="0013544A" w:rsidP="0013544A">
      <w:pPr>
        <w:widowControl w:val="0"/>
        <w:tabs>
          <w:tab w:val="left" w:pos="5190"/>
        </w:tabs>
        <w:spacing w:line="276" w:lineRule="auto"/>
        <w:ind w:right="-18"/>
        <w:jc w:val="both"/>
        <w:rPr>
          <w:rFonts w:ascii="Adani Regular" w:eastAsia="Calibri" w:hAnsi="Adani Regular" w:cs="Segoe UI"/>
          <w:color w:val="000000"/>
          <w:sz w:val="24"/>
          <w:szCs w:val="24"/>
          <w:lang w:val="en-IN"/>
        </w:rPr>
      </w:pPr>
    </w:p>
    <w:p w14:paraId="04CB20EB" w14:textId="6499CD0F" w:rsidR="00CB63CF" w:rsidRPr="00AD61AB" w:rsidRDefault="00EE25D7" w:rsidP="006A5992">
      <w:pPr>
        <w:widowControl w:val="0"/>
        <w:numPr>
          <w:ilvl w:val="0"/>
          <w:numId w:val="2"/>
        </w:numPr>
        <w:tabs>
          <w:tab w:val="left" w:pos="5190"/>
        </w:tabs>
        <w:spacing w:line="276" w:lineRule="auto"/>
        <w:ind w:left="426" w:right="-18" w:hanging="426"/>
        <w:jc w:val="both"/>
        <w:rPr>
          <w:rFonts w:ascii="Adani Regular" w:eastAsia="Calibri" w:hAnsi="Adani Regular" w:cs="Segoe UI"/>
          <w:color w:val="000000"/>
          <w:sz w:val="24"/>
          <w:szCs w:val="24"/>
          <w:lang w:val="en-IN"/>
        </w:rPr>
      </w:pPr>
      <w:r w:rsidRPr="00AD61AB">
        <w:rPr>
          <w:rFonts w:ascii="Adani Regular" w:eastAsia="Calibri" w:hAnsi="Adani Regular" w:cs="Calibri"/>
          <w:b/>
          <w:bCs/>
          <w:color w:val="0D0D0D"/>
          <w:sz w:val="24"/>
          <w:szCs w:val="24"/>
        </w:rPr>
        <w:t>TO CONSIDER APPOINTMENT OF SECRETARIAL AUDITOR</w:t>
      </w:r>
    </w:p>
    <w:p w14:paraId="732ADD8A" w14:textId="77777777" w:rsidR="00CB63CF" w:rsidRPr="00AD61AB" w:rsidRDefault="00CB63CF" w:rsidP="006A5992">
      <w:pPr>
        <w:suppressAutoHyphens w:val="0"/>
        <w:spacing w:line="276" w:lineRule="auto"/>
        <w:jc w:val="both"/>
        <w:rPr>
          <w:rFonts w:ascii="Adani Regular" w:hAnsi="Adani Regular" w:cs="Arial"/>
          <w:color w:val="0D0D0D"/>
          <w:sz w:val="24"/>
          <w:szCs w:val="24"/>
          <w:lang w:val="en-IN"/>
        </w:rPr>
      </w:pPr>
    </w:p>
    <w:p w14:paraId="7FBA99D4" w14:textId="22EB1EFE" w:rsidR="00CB63CF" w:rsidRPr="00AD61AB" w:rsidRDefault="00CB63CF" w:rsidP="006A5992">
      <w:pPr>
        <w:suppressAutoHyphens w:val="0"/>
        <w:spacing w:line="276" w:lineRule="auto"/>
        <w:jc w:val="both"/>
        <w:rPr>
          <w:rFonts w:ascii="Adani Regular" w:hAnsi="Adani Regular" w:cs="Arial"/>
          <w:color w:val="0D0D0D"/>
          <w:sz w:val="24"/>
          <w:szCs w:val="24"/>
          <w:lang w:val="en-IN"/>
        </w:rPr>
      </w:pPr>
      <w:r w:rsidRPr="00AD61AB">
        <w:rPr>
          <w:rFonts w:ascii="Adani Regular" w:hAnsi="Adani Regular" w:cs="Arial"/>
          <w:color w:val="0D0D0D"/>
          <w:sz w:val="24"/>
          <w:szCs w:val="24"/>
          <w:lang w:val="en-IN"/>
        </w:rPr>
        <w:t xml:space="preserve">The Board was informed that it is proposed to appoint </w:t>
      </w:r>
      <w:r w:rsidR="006026AA" w:rsidRPr="00AD61AB">
        <w:rPr>
          <w:rFonts w:ascii="Adani Regular" w:hAnsi="Adani Regular"/>
          <w:color w:val="0D0D0D"/>
          <w:sz w:val="24"/>
          <w:szCs w:val="24"/>
        </w:rPr>
        <w:t>M/s SPANJ &amp; Associates, Practicing Company Secretary as Secretarial Auditor of the Company for the Financial Year 2025-’26</w:t>
      </w:r>
      <w:r w:rsidRPr="00AD61AB">
        <w:rPr>
          <w:rFonts w:ascii="Adani Regular" w:hAnsi="Adani Regular" w:cs="Arial"/>
          <w:color w:val="0D0D0D"/>
          <w:sz w:val="24"/>
          <w:szCs w:val="24"/>
          <w:lang w:val="en-IN"/>
        </w:rPr>
        <w:t xml:space="preserve">. After discussion, following resolution was passed: </w:t>
      </w:r>
    </w:p>
    <w:p w14:paraId="34AC5EA4" w14:textId="77777777" w:rsidR="00CB63CF" w:rsidRPr="00AD61AB" w:rsidRDefault="00CB63CF" w:rsidP="006A5992">
      <w:pPr>
        <w:suppressAutoHyphens w:val="0"/>
        <w:spacing w:line="276" w:lineRule="auto"/>
        <w:jc w:val="both"/>
        <w:rPr>
          <w:rFonts w:ascii="Adani Regular" w:hAnsi="Adani Regular" w:cs="Arial"/>
          <w:color w:val="0D0D0D"/>
          <w:sz w:val="24"/>
          <w:szCs w:val="24"/>
          <w:lang w:val="en-IN"/>
        </w:rPr>
      </w:pPr>
    </w:p>
    <w:p w14:paraId="48E17EEB" w14:textId="77777777" w:rsidR="00563B4C" w:rsidRPr="00AD61AB" w:rsidRDefault="00563B4C" w:rsidP="006A5992">
      <w:pPr>
        <w:suppressAutoHyphens w:val="0"/>
        <w:spacing w:line="276" w:lineRule="auto"/>
        <w:jc w:val="both"/>
        <w:rPr>
          <w:rFonts w:ascii="Adani Regular" w:hAnsi="Adani Regular"/>
          <w:color w:val="0D0D0D"/>
          <w:sz w:val="24"/>
          <w:szCs w:val="24"/>
        </w:rPr>
      </w:pPr>
      <w:r w:rsidRPr="00AD61AB">
        <w:rPr>
          <w:rFonts w:ascii="Adani Regular" w:hAnsi="Adani Regular"/>
          <w:color w:val="0D0D0D"/>
          <w:sz w:val="24"/>
          <w:szCs w:val="24"/>
        </w:rPr>
        <w:t>“RESOLVED THAT pursuant to the provisions of Section 204 of the Companies Act, 2013 read with rules made thereunder, consent of the Board be and is hereby accorded to appoint M/s SPANJ &amp; Associates, Practicing Company Secretary as Secretarial Auditor of the Company for the Financial Year 2025-’26, on such remuneration, as may be mutually determined;</w:t>
      </w:r>
    </w:p>
    <w:p w14:paraId="0DCEDEB5" w14:textId="77777777" w:rsidR="00563B4C" w:rsidRPr="00AD61AB" w:rsidRDefault="00563B4C" w:rsidP="006A5992">
      <w:pPr>
        <w:suppressAutoHyphens w:val="0"/>
        <w:spacing w:line="276" w:lineRule="auto"/>
        <w:jc w:val="both"/>
        <w:rPr>
          <w:rFonts w:ascii="Adani Regular" w:hAnsi="Adani Regular"/>
          <w:color w:val="0D0D0D"/>
          <w:sz w:val="24"/>
          <w:szCs w:val="24"/>
        </w:rPr>
      </w:pPr>
    </w:p>
    <w:p w14:paraId="38783A28" w14:textId="5442775B" w:rsidR="00C91482" w:rsidRPr="00AD61AB" w:rsidRDefault="00563B4C" w:rsidP="006A5992">
      <w:pPr>
        <w:widowControl w:val="0"/>
        <w:spacing w:line="276" w:lineRule="auto"/>
        <w:jc w:val="both"/>
        <w:rPr>
          <w:rFonts w:ascii="Adani Regular" w:hAnsi="Adani Regular"/>
          <w:color w:val="0D0D0D"/>
          <w:sz w:val="24"/>
          <w:szCs w:val="24"/>
        </w:rPr>
      </w:pPr>
      <w:r w:rsidRPr="00AD61AB">
        <w:rPr>
          <w:rFonts w:ascii="Adani Regular" w:hAnsi="Adani Regular"/>
          <w:color w:val="0D0D0D"/>
          <w:sz w:val="24"/>
          <w:szCs w:val="24"/>
        </w:rPr>
        <w:t xml:space="preserve">RESOLVED FURTHER THAT any one of the Directors or Mr. Pragnesh Darji or Mr. Divy Dwivedi, </w:t>
      </w:r>
      <w:proofErr w:type="spellStart"/>
      <w:r w:rsidRPr="00AD61AB">
        <w:rPr>
          <w:rFonts w:ascii="Adani Regular" w:hAnsi="Adani Regular"/>
          <w:color w:val="0D0D0D"/>
          <w:sz w:val="24"/>
          <w:szCs w:val="24"/>
        </w:rPr>
        <w:t>authorised</w:t>
      </w:r>
      <w:proofErr w:type="spellEnd"/>
      <w:r w:rsidRPr="00AD61AB">
        <w:rPr>
          <w:rFonts w:ascii="Adani Regular" w:hAnsi="Adani Regular"/>
          <w:color w:val="0D0D0D"/>
          <w:sz w:val="24"/>
          <w:szCs w:val="24"/>
        </w:rPr>
        <w:t xml:space="preserve"> signatories of the Company be and are hereby severally </w:t>
      </w:r>
      <w:proofErr w:type="spellStart"/>
      <w:r w:rsidRPr="00AD61AB">
        <w:rPr>
          <w:rFonts w:ascii="Adani Regular" w:hAnsi="Adani Regular"/>
          <w:color w:val="0D0D0D"/>
          <w:sz w:val="24"/>
          <w:szCs w:val="24"/>
        </w:rPr>
        <w:t>authorised</w:t>
      </w:r>
      <w:proofErr w:type="spellEnd"/>
      <w:r w:rsidRPr="00AD61AB">
        <w:rPr>
          <w:rFonts w:ascii="Adani Regular" w:hAnsi="Adani Regular"/>
          <w:color w:val="0D0D0D"/>
          <w:sz w:val="24"/>
          <w:szCs w:val="24"/>
        </w:rPr>
        <w:t xml:space="preserve"> to discuss, negotiate and </w:t>
      </w:r>
      <w:proofErr w:type="spellStart"/>
      <w:r w:rsidRPr="00AD61AB">
        <w:rPr>
          <w:rFonts w:ascii="Adani Regular" w:hAnsi="Adani Regular"/>
          <w:color w:val="0D0D0D"/>
          <w:sz w:val="24"/>
          <w:szCs w:val="24"/>
        </w:rPr>
        <w:t>finalise</w:t>
      </w:r>
      <w:proofErr w:type="spellEnd"/>
      <w:r w:rsidRPr="00AD61AB">
        <w:rPr>
          <w:rFonts w:ascii="Adani Regular" w:hAnsi="Adani Regular"/>
          <w:color w:val="0D0D0D"/>
          <w:sz w:val="24"/>
          <w:szCs w:val="24"/>
        </w:rPr>
        <w:t xml:space="preserve"> the fees payable to the Secretarial Auditor and to do all such acts, deeds, matters </w:t>
      </w:r>
      <w:r w:rsidRPr="00AD61AB">
        <w:rPr>
          <w:rFonts w:ascii="Adani Regular" w:hAnsi="Adani Regular"/>
          <w:color w:val="0D0D0D"/>
          <w:sz w:val="24"/>
          <w:szCs w:val="24"/>
        </w:rPr>
        <w:lastRenderedPageBreak/>
        <w:t>and things as may be required in connection with their appointment including but not limited to filling of Form with respect to their appointment with Registrar of Companies.”</w:t>
      </w:r>
    </w:p>
    <w:p w14:paraId="63D6B80F" w14:textId="77777777" w:rsidR="00563B4C" w:rsidRPr="00AD61AB" w:rsidRDefault="00563B4C" w:rsidP="006A5992">
      <w:pPr>
        <w:widowControl w:val="0"/>
        <w:spacing w:line="276" w:lineRule="auto"/>
        <w:jc w:val="both"/>
        <w:rPr>
          <w:rFonts w:ascii="Adani Regular" w:hAnsi="Adani Regular"/>
          <w:color w:val="0D0D0D"/>
          <w:sz w:val="24"/>
          <w:szCs w:val="24"/>
        </w:rPr>
      </w:pPr>
    </w:p>
    <w:p w14:paraId="71D7F9A9" w14:textId="77777777" w:rsidR="00B930DA" w:rsidRPr="00AD61AB" w:rsidRDefault="00B930DA" w:rsidP="006A5992">
      <w:pPr>
        <w:widowControl w:val="0"/>
        <w:numPr>
          <w:ilvl w:val="0"/>
          <w:numId w:val="2"/>
        </w:numPr>
        <w:tabs>
          <w:tab w:val="left" w:pos="5190"/>
        </w:tabs>
        <w:spacing w:line="276" w:lineRule="auto"/>
        <w:ind w:left="426" w:right="-18" w:hanging="426"/>
        <w:jc w:val="both"/>
        <w:rPr>
          <w:rFonts w:ascii="Adani Regular" w:eastAsia="Calibri" w:hAnsi="Adani Regular" w:cs="Calibri"/>
          <w:b/>
          <w:bCs/>
          <w:color w:val="0D0D0D"/>
          <w:sz w:val="24"/>
          <w:szCs w:val="24"/>
        </w:rPr>
      </w:pPr>
      <w:r w:rsidRPr="00AD61AB">
        <w:rPr>
          <w:rFonts w:ascii="Adani Regular" w:eastAsia="Calibri" w:hAnsi="Adani Regular" w:cs="Calibri"/>
          <w:b/>
          <w:bCs/>
          <w:color w:val="0D0D0D"/>
          <w:sz w:val="24"/>
          <w:szCs w:val="24"/>
        </w:rPr>
        <w:t>TO CONSIDER APPOINTMENT OF INTERNAL AUDITOR</w:t>
      </w:r>
    </w:p>
    <w:p w14:paraId="0591BBA4" w14:textId="77777777" w:rsidR="00B930DA" w:rsidRPr="00AD61AB" w:rsidRDefault="00B930DA" w:rsidP="006A5992">
      <w:pPr>
        <w:suppressAutoHyphens w:val="0"/>
        <w:spacing w:line="276" w:lineRule="auto"/>
        <w:jc w:val="both"/>
        <w:rPr>
          <w:rFonts w:ascii="Adani Regular" w:hAnsi="Adani Regular" w:cs="Arial"/>
          <w:b/>
          <w:color w:val="0D0D0D"/>
          <w:sz w:val="24"/>
          <w:szCs w:val="24"/>
        </w:rPr>
      </w:pPr>
    </w:p>
    <w:p w14:paraId="51008643" w14:textId="55BAF6C8" w:rsidR="00B930DA" w:rsidRPr="00AD61AB" w:rsidRDefault="00B930DA" w:rsidP="006A5992">
      <w:pPr>
        <w:suppressAutoHyphens w:val="0"/>
        <w:spacing w:line="276" w:lineRule="auto"/>
        <w:jc w:val="both"/>
        <w:rPr>
          <w:rFonts w:ascii="Adani Regular" w:hAnsi="Adani Regular"/>
          <w:color w:val="0D0D0D"/>
          <w:sz w:val="24"/>
          <w:szCs w:val="24"/>
        </w:rPr>
      </w:pPr>
      <w:r w:rsidRPr="00AD61AB">
        <w:rPr>
          <w:rFonts w:ascii="Adani Regular" w:hAnsi="Adani Regular"/>
          <w:color w:val="0D0D0D"/>
          <w:sz w:val="24"/>
          <w:szCs w:val="24"/>
        </w:rPr>
        <w:t xml:space="preserve">The Board was informed that it was proposed to appoint </w:t>
      </w:r>
      <w:r w:rsidR="00781D8C" w:rsidRPr="00AD61AB">
        <w:rPr>
          <w:rFonts w:ascii="Adani Regular" w:hAnsi="Adani Regular"/>
          <w:color w:val="0D0D0D"/>
          <w:sz w:val="24"/>
          <w:szCs w:val="24"/>
        </w:rPr>
        <w:t xml:space="preserve">Mr. Tejas Shah, Chartered </w:t>
      </w:r>
      <w:proofErr w:type="gramStart"/>
      <w:r w:rsidR="00781D8C" w:rsidRPr="00AD61AB">
        <w:rPr>
          <w:rFonts w:ascii="Adani Regular" w:hAnsi="Adani Regular"/>
          <w:color w:val="0D0D0D"/>
          <w:sz w:val="24"/>
          <w:szCs w:val="24"/>
        </w:rPr>
        <w:t>Accountant</w:t>
      </w:r>
      <w:proofErr w:type="gramEnd"/>
      <w:r w:rsidR="00781D8C" w:rsidRPr="00AD61AB">
        <w:rPr>
          <w:rFonts w:ascii="Adani Regular" w:hAnsi="Adani Regular"/>
          <w:color w:val="0D0D0D"/>
          <w:sz w:val="24"/>
          <w:szCs w:val="24"/>
        </w:rPr>
        <w:t xml:space="preserve"> as </w:t>
      </w:r>
      <w:r w:rsidRPr="00AD61AB">
        <w:rPr>
          <w:rFonts w:ascii="Adani Regular" w:hAnsi="Adani Regular"/>
          <w:color w:val="0D0D0D"/>
          <w:sz w:val="24"/>
          <w:szCs w:val="24"/>
        </w:rPr>
        <w:t>Internal Auditor of the Company for FY 2025-26</w:t>
      </w:r>
      <w:r w:rsidR="00781D8C" w:rsidRPr="00AD61AB">
        <w:rPr>
          <w:rFonts w:ascii="Adani Regular" w:hAnsi="Adani Regular"/>
          <w:color w:val="0D0D0D"/>
          <w:sz w:val="24"/>
          <w:szCs w:val="24"/>
        </w:rPr>
        <w:t>. After discussions, following resolution was passed:</w:t>
      </w:r>
      <w:r w:rsidRPr="00AD61AB">
        <w:rPr>
          <w:rFonts w:ascii="Adani Regular" w:hAnsi="Adani Regular"/>
          <w:color w:val="0D0D0D"/>
          <w:sz w:val="24"/>
          <w:szCs w:val="24"/>
        </w:rPr>
        <w:t xml:space="preserve"> </w:t>
      </w:r>
    </w:p>
    <w:p w14:paraId="501AAECB" w14:textId="77777777" w:rsidR="00B930DA" w:rsidRPr="00AD61AB" w:rsidRDefault="00B930DA" w:rsidP="006A5992">
      <w:pPr>
        <w:suppressAutoHyphens w:val="0"/>
        <w:spacing w:line="276" w:lineRule="auto"/>
        <w:jc w:val="both"/>
        <w:rPr>
          <w:rFonts w:ascii="Adani Regular" w:hAnsi="Adani Regular"/>
          <w:color w:val="0D0D0D"/>
          <w:sz w:val="24"/>
          <w:szCs w:val="24"/>
        </w:rPr>
      </w:pPr>
    </w:p>
    <w:p w14:paraId="42D834B5" w14:textId="1C2B9C5F" w:rsidR="00B930DA" w:rsidRPr="00AD61AB" w:rsidRDefault="00B930DA" w:rsidP="006A5992">
      <w:pPr>
        <w:suppressAutoHyphens w:val="0"/>
        <w:spacing w:line="276" w:lineRule="auto"/>
        <w:jc w:val="both"/>
        <w:rPr>
          <w:rFonts w:ascii="Adani Regular" w:hAnsi="Adani Regular"/>
          <w:color w:val="0D0D0D"/>
          <w:sz w:val="24"/>
          <w:szCs w:val="24"/>
        </w:rPr>
      </w:pPr>
      <w:r w:rsidRPr="00AD61AB">
        <w:rPr>
          <w:rFonts w:ascii="Adani Regular" w:hAnsi="Adani Regular"/>
          <w:color w:val="0D0D0D"/>
          <w:sz w:val="24"/>
          <w:szCs w:val="24"/>
        </w:rPr>
        <w:t>“RESOLVED THAT pursuant to the provisions of Section 138 of the Companies Act, 2013 read with rules made thereunder, consent of the Board be and is hereby accorded to appoint Mr. Tejas Shah, Chartered Accountant be and is hereby appointed as an Internal Auditor of the Company for the Financial Year 2025-’26, on such remuneration, as may be mutually determined;</w:t>
      </w:r>
    </w:p>
    <w:p w14:paraId="7B6ACB15" w14:textId="77777777" w:rsidR="00B930DA" w:rsidRPr="00AD61AB" w:rsidRDefault="00B930DA" w:rsidP="006A5992">
      <w:pPr>
        <w:suppressAutoHyphens w:val="0"/>
        <w:spacing w:line="276" w:lineRule="auto"/>
        <w:jc w:val="both"/>
        <w:rPr>
          <w:rFonts w:ascii="Adani Regular" w:hAnsi="Adani Regular"/>
          <w:color w:val="0D0D0D"/>
          <w:sz w:val="24"/>
          <w:szCs w:val="24"/>
        </w:rPr>
      </w:pPr>
    </w:p>
    <w:p w14:paraId="4AFDE1D5" w14:textId="77777777" w:rsidR="00B930DA" w:rsidRPr="00AD61AB" w:rsidRDefault="00B930DA" w:rsidP="006A5992">
      <w:pPr>
        <w:suppressAutoHyphens w:val="0"/>
        <w:spacing w:after="200" w:line="276" w:lineRule="auto"/>
        <w:jc w:val="both"/>
        <w:rPr>
          <w:rFonts w:ascii="Adani Regular" w:hAnsi="Adani Regular"/>
          <w:color w:val="0D0D0D"/>
          <w:sz w:val="24"/>
          <w:szCs w:val="24"/>
        </w:rPr>
      </w:pPr>
      <w:r w:rsidRPr="00AD61AB">
        <w:rPr>
          <w:rFonts w:ascii="Adani Regular" w:hAnsi="Adani Regular"/>
          <w:color w:val="0D0D0D"/>
          <w:sz w:val="24"/>
          <w:szCs w:val="24"/>
        </w:rPr>
        <w:t xml:space="preserve">RESOLVED FURTHER THAT anyone of the Directors or Mr. Pragnesh Darji or Mr. Divy Dwivedi, </w:t>
      </w:r>
      <w:proofErr w:type="spellStart"/>
      <w:r w:rsidRPr="00AD61AB">
        <w:rPr>
          <w:rFonts w:ascii="Adani Regular" w:hAnsi="Adani Regular"/>
          <w:color w:val="0D0D0D"/>
          <w:sz w:val="24"/>
          <w:szCs w:val="24"/>
        </w:rPr>
        <w:t>authorised</w:t>
      </w:r>
      <w:proofErr w:type="spellEnd"/>
      <w:r w:rsidRPr="00AD61AB">
        <w:rPr>
          <w:rFonts w:ascii="Adani Regular" w:hAnsi="Adani Regular"/>
          <w:color w:val="0D0D0D"/>
          <w:sz w:val="24"/>
          <w:szCs w:val="24"/>
        </w:rPr>
        <w:t xml:space="preserve"> signatories of the Company be and are hereby severally </w:t>
      </w:r>
      <w:proofErr w:type="spellStart"/>
      <w:r w:rsidRPr="00AD61AB">
        <w:rPr>
          <w:rFonts w:ascii="Adani Regular" w:hAnsi="Adani Regular"/>
          <w:color w:val="0D0D0D"/>
          <w:sz w:val="24"/>
          <w:szCs w:val="24"/>
        </w:rPr>
        <w:t>authorised</w:t>
      </w:r>
      <w:proofErr w:type="spellEnd"/>
      <w:r w:rsidRPr="00AD61AB">
        <w:rPr>
          <w:rFonts w:ascii="Adani Regular" w:hAnsi="Adani Regular"/>
          <w:color w:val="0D0D0D"/>
          <w:sz w:val="24"/>
          <w:szCs w:val="24"/>
        </w:rPr>
        <w:t xml:space="preserve"> to discuss, negotiate and </w:t>
      </w:r>
      <w:proofErr w:type="spellStart"/>
      <w:r w:rsidRPr="00AD61AB">
        <w:rPr>
          <w:rFonts w:ascii="Adani Regular" w:hAnsi="Adani Regular"/>
          <w:color w:val="0D0D0D"/>
          <w:sz w:val="24"/>
          <w:szCs w:val="24"/>
        </w:rPr>
        <w:t>finalise</w:t>
      </w:r>
      <w:proofErr w:type="spellEnd"/>
      <w:r w:rsidRPr="00AD61AB">
        <w:rPr>
          <w:rFonts w:ascii="Adani Regular" w:hAnsi="Adani Regular"/>
          <w:color w:val="0D0D0D"/>
          <w:sz w:val="24"/>
          <w:szCs w:val="24"/>
        </w:rPr>
        <w:t xml:space="preserve"> the fees payable to the Internal Auditor and to do all such acts, deeds, matters and things as may be required in connection with their appointment including but not limited to filling of Form with respect to their appointment with Registrar of Companies.”</w:t>
      </w:r>
    </w:p>
    <w:p w14:paraId="0CC044D9" w14:textId="5DDC57D6" w:rsidR="00B42135" w:rsidRPr="00AD61AB" w:rsidRDefault="00DD6B82" w:rsidP="006A5992">
      <w:pPr>
        <w:widowControl w:val="0"/>
        <w:numPr>
          <w:ilvl w:val="0"/>
          <w:numId w:val="2"/>
        </w:numPr>
        <w:tabs>
          <w:tab w:val="left" w:pos="5190"/>
        </w:tabs>
        <w:spacing w:line="276" w:lineRule="auto"/>
        <w:ind w:left="426" w:right="-18" w:hanging="426"/>
        <w:jc w:val="both"/>
        <w:rPr>
          <w:rFonts w:ascii="Adani Regular" w:eastAsia="Calibri" w:hAnsi="Adani Regular" w:cs="Calibri"/>
          <w:b/>
          <w:bCs/>
          <w:color w:val="0D0D0D"/>
          <w:sz w:val="24"/>
          <w:szCs w:val="24"/>
        </w:rPr>
      </w:pPr>
      <w:r w:rsidRPr="00AD61AB">
        <w:rPr>
          <w:rFonts w:ascii="Adani Regular" w:eastAsia="Calibri" w:hAnsi="Adani Regular" w:cs="Calibri"/>
          <w:b/>
          <w:bCs/>
          <w:color w:val="0D0D0D"/>
          <w:sz w:val="24"/>
          <w:szCs w:val="24"/>
        </w:rPr>
        <w:t>OPENING OF CUST ID WITH DBS BANK INDIA LTD</w:t>
      </w:r>
    </w:p>
    <w:p w14:paraId="471E014A" w14:textId="77777777" w:rsidR="00B42135" w:rsidRPr="00AD61AB" w:rsidRDefault="00B42135" w:rsidP="006A5992">
      <w:pPr>
        <w:suppressAutoHyphens w:val="0"/>
        <w:spacing w:line="276" w:lineRule="auto"/>
        <w:jc w:val="both"/>
        <w:rPr>
          <w:rFonts w:ascii="Adani Regular" w:hAnsi="Adani Regular" w:cs="Arial"/>
          <w:b/>
          <w:color w:val="0D0D0D"/>
          <w:sz w:val="24"/>
          <w:szCs w:val="24"/>
        </w:rPr>
      </w:pPr>
    </w:p>
    <w:p w14:paraId="6216CEC1" w14:textId="0528A8EE" w:rsidR="00563B4C" w:rsidRPr="00AD61AB" w:rsidRDefault="00B42135" w:rsidP="006A5992">
      <w:pPr>
        <w:widowControl w:val="0"/>
        <w:spacing w:line="276" w:lineRule="auto"/>
        <w:jc w:val="both"/>
        <w:rPr>
          <w:rFonts w:ascii="Adani Regular" w:hAnsi="Adani Regular"/>
          <w:color w:val="0D0D0D"/>
          <w:sz w:val="24"/>
          <w:szCs w:val="24"/>
        </w:rPr>
      </w:pPr>
      <w:r w:rsidRPr="00AD61AB">
        <w:rPr>
          <w:rFonts w:ascii="Adani Regular" w:hAnsi="Adani Regular"/>
          <w:color w:val="0D0D0D"/>
          <w:sz w:val="24"/>
          <w:szCs w:val="24"/>
        </w:rPr>
        <w:t xml:space="preserve">The Board was informed that it was proposed to </w:t>
      </w:r>
      <w:r w:rsidR="007B7150" w:rsidRPr="00AD61AB">
        <w:rPr>
          <w:rFonts w:ascii="Adani Regular" w:hAnsi="Adani Regular"/>
          <w:bCs/>
          <w:sz w:val="24"/>
          <w:szCs w:val="24"/>
        </w:rPr>
        <w:t>open a Cust ID (Customer ID) in the name of Adani</w:t>
      </w:r>
      <w:r w:rsidR="007B7150" w:rsidRPr="00AD61AB">
        <w:rPr>
          <w:rFonts w:ascii="Adani Regular" w:hAnsi="Adani Regular"/>
          <w:bCs/>
          <w:spacing w:val="9"/>
          <w:sz w:val="24"/>
          <w:szCs w:val="24"/>
        </w:rPr>
        <w:t xml:space="preserve"> </w:t>
      </w:r>
      <w:r w:rsidR="007B7150" w:rsidRPr="00AD61AB">
        <w:rPr>
          <w:rFonts w:ascii="Adani Regular" w:hAnsi="Adani Regular"/>
          <w:bCs/>
          <w:sz w:val="24"/>
          <w:szCs w:val="24"/>
        </w:rPr>
        <w:t>Green</w:t>
      </w:r>
      <w:r w:rsidR="007B7150" w:rsidRPr="00AD61AB">
        <w:rPr>
          <w:rFonts w:ascii="Adani Regular" w:hAnsi="Adani Regular"/>
          <w:bCs/>
          <w:spacing w:val="8"/>
          <w:sz w:val="24"/>
          <w:szCs w:val="24"/>
        </w:rPr>
        <w:t xml:space="preserve"> </w:t>
      </w:r>
      <w:r w:rsidR="007B7150" w:rsidRPr="00AD61AB">
        <w:rPr>
          <w:rFonts w:ascii="Adani Regular" w:hAnsi="Adani Regular"/>
          <w:bCs/>
          <w:sz w:val="24"/>
          <w:szCs w:val="24"/>
        </w:rPr>
        <w:t>Energy</w:t>
      </w:r>
      <w:r w:rsidR="007B7150" w:rsidRPr="00AD61AB">
        <w:rPr>
          <w:rFonts w:ascii="Adani Regular" w:hAnsi="Adani Regular"/>
          <w:bCs/>
          <w:spacing w:val="10"/>
          <w:sz w:val="24"/>
          <w:szCs w:val="24"/>
        </w:rPr>
        <w:t xml:space="preserve"> </w:t>
      </w:r>
      <w:r w:rsidR="007B7150" w:rsidRPr="00AD61AB">
        <w:rPr>
          <w:rFonts w:ascii="Adani Regular" w:hAnsi="Adani Regular"/>
          <w:bCs/>
          <w:sz w:val="24"/>
          <w:szCs w:val="24"/>
        </w:rPr>
        <w:t>(UP)</w:t>
      </w:r>
      <w:r w:rsidR="007B7150" w:rsidRPr="00AD61AB">
        <w:rPr>
          <w:rFonts w:ascii="Adani Regular" w:hAnsi="Adani Regular"/>
          <w:bCs/>
          <w:spacing w:val="9"/>
          <w:sz w:val="24"/>
          <w:szCs w:val="24"/>
        </w:rPr>
        <w:t xml:space="preserve"> </w:t>
      </w:r>
      <w:r w:rsidR="007B7150" w:rsidRPr="00AD61AB">
        <w:rPr>
          <w:rFonts w:ascii="Adani Regular" w:hAnsi="Adani Regular"/>
          <w:bCs/>
          <w:spacing w:val="-2"/>
          <w:sz w:val="24"/>
          <w:szCs w:val="24"/>
        </w:rPr>
        <w:t>Limited</w:t>
      </w:r>
      <w:r w:rsidR="007B7150" w:rsidRPr="00AD61AB">
        <w:rPr>
          <w:rFonts w:ascii="Adani Regular" w:hAnsi="Adani Regular"/>
          <w:bCs/>
          <w:sz w:val="24"/>
          <w:szCs w:val="24"/>
        </w:rPr>
        <w:t xml:space="preserve"> with DBS Bank India Ltd (“Bank”)</w:t>
      </w:r>
      <w:r w:rsidRPr="00AD61AB">
        <w:rPr>
          <w:rFonts w:ascii="Adani Regular" w:hAnsi="Adani Regular"/>
          <w:color w:val="0D0D0D"/>
          <w:sz w:val="24"/>
          <w:szCs w:val="24"/>
        </w:rPr>
        <w:t>. After discussions, following resolution was passed:</w:t>
      </w:r>
    </w:p>
    <w:p w14:paraId="2AF6793B" w14:textId="77777777" w:rsidR="00B42135" w:rsidRPr="00AD61AB" w:rsidRDefault="00B42135" w:rsidP="006A5992">
      <w:pPr>
        <w:widowControl w:val="0"/>
        <w:spacing w:line="276" w:lineRule="auto"/>
        <w:jc w:val="both"/>
        <w:rPr>
          <w:rFonts w:ascii="Adani Regular" w:hAnsi="Adani Regular"/>
          <w:color w:val="0D0D0D"/>
          <w:sz w:val="24"/>
          <w:szCs w:val="24"/>
        </w:rPr>
      </w:pPr>
    </w:p>
    <w:p w14:paraId="4C73C7E8" w14:textId="77777777" w:rsidR="0092389E" w:rsidRPr="00AD61AB" w:rsidRDefault="0092389E" w:rsidP="006A5992">
      <w:pPr>
        <w:suppressAutoHyphens w:val="0"/>
        <w:spacing w:line="276" w:lineRule="auto"/>
        <w:jc w:val="both"/>
        <w:rPr>
          <w:rFonts w:ascii="Adani Regular" w:hAnsi="Adani Regular"/>
          <w:bCs/>
          <w:sz w:val="24"/>
          <w:szCs w:val="24"/>
        </w:rPr>
      </w:pPr>
      <w:r w:rsidRPr="00AD61AB">
        <w:rPr>
          <w:rFonts w:ascii="Adani Regular" w:hAnsi="Adani Regular"/>
          <w:bCs/>
          <w:sz w:val="24"/>
          <w:szCs w:val="24"/>
        </w:rPr>
        <w:t>“RESOLVED THAT</w:t>
      </w:r>
      <w:r w:rsidRPr="00AD61AB">
        <w:rPr>
          <w:rFonts w:ascii="Adani Regular" w:hAnsi="Adani Regular"/>
          <w:b/>
          <w:bCs/>
          <w:sz w:val="24"/>
          <w:szCs w:val="24"/>
        </w:rPr>
        <w:t xml:space="preserve"> </w:t>
      </w:r>
      <w:r w:rsidRPr="00AD61AB">
        <w:rPr>
          <w:rFonts w:ascii="Adani Regular" w:hAnsi="Adani Regular"/>
          <w:bCs/>
          <w:sz w:val="24"/>
          <w:szCs w:val="24"/>
        </w:rPr>
        <w:t>consent of the Board be and is hereby accorded to open a Cust ID (Customer ID) in the name of Adani</w:t>
      </w:r>
      <w:r w:rsidRPr="00AD61AB">
        <w:rPr>
          <w:rFonts w:ascii="Adani Regular" w:hAnsi="Adani Regular"/>
          <w:bCs/>
          <w:spacing w:val="9"/>
          <w:sz w:val="24"/>
          <w:szCs w:val="24"/>
        </w:rPr>
        <w:t xml:space="preserve"> </w:t>
      </w:r>
      <w:r w:rsidRPr="00AD61AB">
        <w:rPr>
          <w:rFonts w:ascii="Adani Regular" w:hAnsi="Adani Regular"/>
          <w:bCs/>
          <w:sz w:val="24"/>
          <w:szCs w:val="24"/>
        </w:rPr>
        <w:t>Green</w:t>
      </w:r>
      <w:r w:rsidRPr="00AD61AB">
        <w:rPr>
          <w:rFonts w:ascii="Adani Regular" w:hAnsi="Adani Regular"/>
          <w:bCs/>
          <w:spacing w:val="8"/>
          <w:sz w:val="24"/>
          <w:szCs w:val="24"/>
        </w:rPr>
        <w:t xml:space="preserve"> </w:t>
      </w:r>
      <w:r w:rsidRPr="00AD61AB">
        <w:rPr>
          <w:rFonts w:ascii="Adani Regular" w:hAnsi="Adani Regular"/>
          <w:bCs/>
          <w:sz w:val="24"/>
          <w:szCs w:val="24"/>
        </w:rPr>
        <w:t>Energy</w:t>
      </w:r>
      <w:r w:rsidRPr="00AD61AB">
        <w:rPr>
          <w:rFonts w:ascii="Adani Regular" w:hAnsi="Adani Regular"/>
          <w:bCs/>
          <w:spacing w:val="10"/>
          <w:sz w:val="24"/>
          <w:szCs w:val="24"/>
        </w:rPr>
        <w:t xml:space="preserve"> </w:t>
      </w:r>
      <w:r w:rsidRPr="00AD61AB">
        <w:rPr>
          <w:rFonts w:ascii="Adani Regular" w:hAnsi="Adani Regular"/>
          <w:bCs/>
          <w:sz w:val="24"/>
          <w:szCs w:val="24"/>
        </w:rPr>
        <w:t>(UP)</w:t>
      </w:r>
      <w:r w:rsidRPr="00AD61AB">
        <w:rPr>
          <w:rFonts w:ascii="Adani Regular" w:hAnsi="Adani Regular"/>
          <w:bCs/>
          <w:spacing w:val="9"/>
          <w:sz w:val="24"/>
          <w:szCs w:val="24"/>
        </w:rPr>
        <w:t xml:space="preserve"> </w:t>
      </w:r>
      <w:r w:rsidRPr="00AD61AB">
        <w:rPr>
          <w:rFonts w:ascii="Adani Regular" w:hAnsi="Adani Regular"/>
          <w:bCs/>
          <w:spacing w:val="-2"/>
          <w:sz w:val="24"/>
          <w:szCs w:val="24"/>
        </w:rPr>
        <w:t>Limited</w:t>
      </w:r>
      <w:r w:rsidRPr="00AD61AB">
        <w:rPr>
          <w:rFonts w:ascii="Adani Regular" w:hAnsi="Adani Regular"/>
          <w:bCs/>
          <w:sz w:val="24"/>
          <w:szCs w:val="24"/>
        </w:rPr>
        <w:t xml:space="preserve"> with DBS Bank India Ltd (“Bank”), and the Bank be and is hereby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to </w:t>
      </w:r>
      <w:proofErr w:type="spellStart"/>
      <w:r w:rsidRPr="00AD61AB">
        <w:rPr>
          <w:rFonts w:ascii="Adani Regular" w:hAnsi="Adani Regular"/>
          <w:bCs/>
          <w:sz w:val="24"/>
          <w:szCs w:val="24"/>
        </w:rPr>
        <w:t>honour</w:t>
      </w:r>
      <w:proofErr w:type="spellEnd"/>
      <w:r w:rsidRPr="00AD61AB">
        <w:rPr>
          <w:rFonts w:ascii="Adani Regular" w:hAnsi="Adani Regular"/>
          <w:bCs/>
          <w:sz w:val="24"/>
          <w:szCs w:val="24"/>
        </w:rPr>
        <w:t xml:space="preserve"> all cheques, Bills of Exchange, Promissory Notes, or other orders for payment drawn, accepted or made or signed by the following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as per mode of Transactions given below:</w:t>
      </w:r>
    </w:p>
    <w:p w14:paraId="10C8FCFB" w14:textId="77777777" w:rsidR="0092389E" w:rsidRPr="00AD61AB" w:rsidRDefault="0092389E" w:rsidP="006A5992">
      <w:pPr>
        <w:suppressAutoHyphens w:val="0"/>
        <w:spacing w:line="276" w:lineRule="auto"/>
        <w:jc w:val="both"/>
        <w:rPr>
          <w:rFonts w:ascii="Adani Regular" w:hAnsi="Adani Regular"/>
          <w:bCs/>
          <w:sz w:val="24"/>
          <w:szCs w:val="24"/>
        </w:rPr>
      </w:pPr>
    </w:p>
    <w:p w14:paraId="099DD9AA" w14:textId="77777777" w:rsidR="0092389E" w:rsidRPr="00AD61AB" w:rsidRDefault="0092389E" w:rsidP="006A5992">
      <w:pPr>
        <w:suppressAutoHyphens w:val="0"/>
        <w:spacing w:line="276" w:lineRule="auto"/>
        <w:jc w:val="both"/>
        <w:rPr>
          <w:rFonts w:ascii="Adani Regular" w:hAnsi="Adani Regular"/>
          <w:b/>
          <w:bCs/>
          <w:sz w:val="24"/>
          <w:szCs w:val="24"/>
          <w:u w:val="single"/>
        </w:rPr>
      </w:pPr>
      <w:r w:rsidRPr="00AD61AB">
        <w:rPr>
          <w:rFonts w:ascii="Adani Regular" w:hAnsi="Adani Regular"/>
          <w:b/>
          <w:bCs/>
          <w:sz w:val="24"/>
          <w:szCs w:val="24"/>
          <w:u w:val="single"/>
        </w:rPr>
        <w:t>Group A</w:t>
      </w:r>
    </w:p>
    <w:tbl>
      <w:tblPr>
        <w:tblW w:w="0" w:type="auto"/>
        <w:tblCellMar>
          <w:left w:w="0" w:type="dxa"/>
          <w:right w:w="0" w:type="dxa"/>
        </w:tblCellMar>
        <w:tblLook w:val="04A0" w:firstRow="1" w:lastRow="0" w:firstColumn="1" w:lastColumn="0" w:noHBand="0" w:noVBand="1"/>
      </w:tblPr>
      <w:tblGrid>
        <w:gridCol w:w="8930"/>
      </w:tblGrid>
      <w:tr w:rsidR="0092389E" w:rsidRPr="00AD61AB" w14:paraId="22C606F1" w14:textId="77777777" w:rsidTr="000970E5">
        <w:trPr>
          <w:trHeight w:val="249"/>
        </w:trPr>
        <w:tc>
          <w:tcPr>
            <w:tcW w:w="89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B4163E" w14:textId="77777777" w:rsidR="0092389E" w:rsidRPr="00AD61AB" w:rsidRDefault="0092389E" w:rsidP="006A5992">
            <w:pPr>
              <w:numPr>
                <w:ilvl w:val="0"/>
                <w:numId w:val="42"/>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Dipak Gupta</w:t>
            </w:r>
          </w:p>
        </w:tc>
      </w:tr>
      <w:tr w:rsidR="0092389E" w:rsidRPr="00AD61AB" w14:paraId="367BCCE9" w14:textId="77777777" w:rsidTr="000970E5">
        <w:trPr>
          <w:trHeight w:val="249"/>
        </w:trPr>
        <w:tc>
          <w:tcPr>
            <w:tcW w:w="89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050ACB" w14:textId="77777777" w:rsidR="0092389E" w:rsidRPr="00AD61AB" w:rsidRDefault="0092389E" w:rsidP="006A5992">
            <w:pPr>
              <w:numPr>
                <w:ilvl w:val="0"/>
                <w:numId w:val="42"/>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Manish</w:t>
            </w:r>
          </w:p>
        </w:tc>
      </w:tr>
      <w:tr w:rsidR="0092389E" w:rsidRPr="00AD61AB" w14:paraId="7415DE91" w14:textId="77777777" w:rsidTr="000970E5">
        <w:trPr>
          <w:trHeight w:val="249"/>
        </w:trPr>
        <w:tc>
          <w:tcPr>
            <w:tcW w:w="89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70E534" w14:textId="77777777" w:rsidR="0092389E" w:rsidRPr="00AD61AB" w:rsidRDefault="0092389E" w:rsidP="006A5992">
            <w:pPr>
              <w:numPr>
                <w:ilvl w:val="0"/>
                <w:numId w:val="42"/>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Pragnesh Darji</w:t>
            </w:r>
          </w:p>
        </w:tc>
      </w:tr>
      <w:tr w:rsidR="0092389E" w:rsidRPr="00AD61AB" w14:paraId="0BBE3ACD" w14:textId="77777777" w:rsidTr="000970E5">
        <w:trPr>
          <w:trHeight w:val="249"/>
        </w:trPr>
        <w:tc>
          <w:tcPr>
            <w:tcW w:w="89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86959" w14:textId="77777777" w:rsidR="0092389E" w:rsidRPr="00AD61AB" w:rsidRDefault="0092389E" w:rsidP="006A5992">
            <w:pPr>
              <w:numPr>
                <w:ilvl w:val="0"/>
                <w:numId w:val="42"/>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Niraj Shah</w:t>
            </w:r>
          </w:p>
        </w:tc>
      </w:tr>
      <w:tr w:rsidR="0092389E" w:rsidRPr="00AD61AB" w14:paraId="5A294EE8" w14:textId="77777777" w:rsidTr="000970E5">
        <w:trPr>
          <w:trHeight w:val="249"/>
        </w:trPr>
        <w:tc>
          <w:tcPr>
            <w:tcW w:w="89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2782E" w14:textId="77777777" w:rsidR="0092389E" w:rsidRPr="00AD61AB" w:rsidRDefault="0092389E" w:rsidP="006A5992">
            <w:pPr>
              <w:numPr>
                <w:ilvl w:val="0"/>
                <w:numId w:val="42"/>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Bimal Agarwal</w:t>
            </w:r>
          </w:p>
        </w:tc>
      </w:tr>
    </w:tbl>
    <w:p w14:paraId="7DC4FE15" w14:textId="77777777" w:rsidR="0092389E" w:rsidRPr="00AD61AB" w:rsidRDefault="0092389E" w:rsidP="006A5992">
      <w:pPr>
        <w:suppressAutoHyphens w:val="0"/>
        <w:spacing w:line="276" w:lineRule="auto"/>
        <w:jc w:val="both"/>
        <w:rPr>
          <w:rFonts w:ascii="Adani Regular" w:hAnsi="Adani Regular"/>
          <w:bCs/>
          <w:sz w:val="24"/>
          <w:szCs w:val="24"/>
        </w:rPr>
      </w:pPr>
    </w:p>
    <w:p w14:paraId="095469BD" w14:textId="77777777" w:rsidR="0092389E" w:rsidRPr="00AD61AB" w:rsidRDefault="0092389E" w:rsidP="006A5992">
      <w:pPr>
        <w:suppressAutoHyphens w:val="0"/>
        <w:spacing w:line="276" w:lineRule="auto"/>
        <w:jc w:val="both"/>
        <w:rPr>
          <w:rFonts w:ascii="Adani Regular" w:hAnsi="Adani Regular"/>
          <w:b/>
          <w:bCs/>
          <w:sz w:val="24"/>
          <w:szCs w:val="24"/>
          <w:u w:val="single"/>
        </w:rPr>
      </w:pPr>
      <w:r w:rsidRPr="00AD61AB">
        <w:rPr>
          <w:rFonts w:ascii="Adani Regular" w:hAnsi="Adani Regular"/>
          <w:b/>
          <w:bCs/>
          <w:sz w:val="24"/>
          <w:szCs w:val="24"/>
          <w:u w:val="single"/>
        </w:rPr>
        <w:t>Group B</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5"/>
      </w:tblGrid>
      <w:tr w:rsidR="0092389E" w:rsidRPr="00AD61AB" w14:paraId="09F3C30C" w14:textId="77777777" w:rsidTr="000970E5">
        <w:trPr>
          <w:trHeight w:val="298"/>
        </w:trPr>
        <w:tc>
          <w:tcPr>
            <w:tcW w:w="8995" w:type="dxa"/>
            <w:tcBorders>
              <w:top w:val="single" w:sz="4" w:space="0" w:color="auto"/>
              <w:left w:val="single" w:sz="4" w:space="0" w:color="auto"/>
              <w:bottom w:val="single" w:sz="4" w:space="0" w:color="auto"/>
              <w:right w:val="single" w:sz="4" w:space="0" w:color="auto"/>
            </w:tcBorders>
            <w:hideMark/>
          </w:tcPr>
          <w:p w14:paraId="06691FC0" w14:textId="77777777" w:rsidR="0092389E" w:rsidRPr="00AD61AB" w:rsidRDefault="0092389E" w:rsidP="006A5992">
            <w:pPr>
              <w:numPr>
                <w:ilvl w:val="0"/>
                <w:numId w:val="43"/>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Tushar Sonawala</w:t>
            </w:r>
          </w:p>
        </w:tc>
      </w:tr>
      <w:tr w:rsidR="0092389E" w:rsidRPr="00AD61AB" w14:paraId="5C77CC76" w14:textId="77777777" w:rsidTr="000970E5">
        <w:trPr>
          <w:trHeight w:val="298"/>
        </w:trPr>
        <w:tc>
          <w:tcPr>
            <w:tcW w:w="8995" w:type="dxa"/>
            <w:tcBorders>
              <w:top w:val="single" w:sz="4" w:space="0" w:color="auto"/>
              <w:left w:val="single" w:sz="4" w:space="0" w:color="auto"/>
              <w:bottom w:val="single" w:sz="4" w:space="0" w:color="auto"/>
              <w:right w:val="single" w:sz="4" w:space="0" w:color="auto"/>
            </w:tcBorders>
            <w:hideMark/>
          </w:tcPr>
          <w:p w14:paraId="678E62F9" w14:textId="77777777" w:rsidR="0092389E" w:rsidRPr="00AD61AB" w:rsidRDefault="0092389E" w:rsidP="006A5992">
            <w:pPr>
              <w:numPr>
                <w:ilvl w:val="0"/>
                <w:numId w:val="43"/>
              </w:numPr>
              <w:suppressAutoHyphens w:val="0"/>
              <w:spacing w:line="276" w:lineRule="auto"/>
              <w:jc w:val="both"/>
              <w:rPr>
                <w:rFonts w:ascii="Adani Regular" w:hAnsi="Adani Regular"/>
                <w:bCs/>
                <w:sz w:val="24"/>
                <w:szCs w:val="24"/>
                <w:lang w:val="en-IN"/>
              </w:rPr>
            </w:pPr>
            <w:r w:rsidRPr="00AD61AB">
              <w:rPr>
                <w:rFonts w:ascii="Adani Regular" w:hAnsi="Adani Regular"/>
                <w:bCs/>
                <w:sz w:val="24"/>
                <w:szCs w:val="24"/>
                <w:lang w:val="en-IN"/>
              </w:rPr>
              <w:t>Mr. Jigesh Gandhi</w:t>
            </w:r>
          </w:p>
        </w:tc>
      </w:tr>
    </w:tbl>
    <w:p w14:paraId="64BCBD7B" w14:textId="2E26BAC2" w:rsidR="00496A55" w:rsidRPr="00AD61AB" w:rsidRDefault="00496A55" w:rsidP="006A5992">
      <w:pPr>
        <w:suppressAutoHyphens w:val="0"/>
        <w:spacing w:line="276" w:lineRule="auto"/>
        <w:jc w:val="both"/>
        <w:rPr>
          <w:rFonts w:ascii="Adani Regular" w:hAnsi="Adani Regular"/>
          <w:b/>
          <w:bCs/>
          <w:sz w:val="24"/>
          <w:szCs w:val="24"/>
          <w:u w:val="single"/>
        </w:rPr>
      </w:pPr>
    </w:p>
    <w:p w14:paraId="4078DEA1" w14:textId="77777777" w:rsidR="0092389E" w:rsidRPr="00AD61AB" w:rsidRDefault="0092389E" w:rsidP="006A5992">
      <w:pPr>
        <w:suppressAutoHyphens w:val="0"/>
        <w:spacing w:line="276" w:lineRule="auto"/>
        <w:jc w:val="both"/>
        <w:rPr>
          <w:rFonts w:ascii="Adani Regular" w:hAnsi="Adani Regular"/>
          <w:b/>
          <w:bCs/>
          <w:sz w:val="24"/>
          <w:szCs w:val="24"/>
          <w:u w:val="single"/>
        </w:rPr>
      </w:pPr>
      <w:r w:rsidRPr="00AD61AB">
        <w:rPr>
          <w:rFonts w:ascii="Adani Regular" w:hAnsi="Adani Regular"/>
          <w:b/>
          <w:bCs/>
          <w:sz w:val="24"/>
          <w:szCs w:val="24"/>
          <w:u w:val="single"/>
        </w:rPr>
        <w:t>For payments Above Rs. 10 Crores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6"/>
      </w:tblGrid>
      <w:tr w:rsidR="0092389E" w:rsidRPr="00AD61AB" w14:paraId="701797B4" w14:textId="77777777" w:rsidTr="000970E5">
        <w:trPr>
          <w:trHeight w:val="260"/>
        </w:trPr>
        <w:tc>
          <w:tcPr>
            <w:tcW w:w="89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019755" w14:textId="77777777" w:rsidR="0092389E" w:rsidRPr="00AD61AB" w:rsidRDefault="0092389E" w:rsidP="006A5992">
            <w:pPr>
              <w:suppressAutoHyphens w:val="0"/>
              <w:spacing w:line="276" w:lineRule="auto"/>
              <w:jc w:val="both"/>
              <w:rPr>
                <w:rFonts w:ascii="Adani Regular" w:hAnsi="Adani Regular"/>
                <w:bCs/>
                <w:sz w:val="24"/>
                <w:szCs w:val="24"/>
                <w:lang w:val="en-IN"/>
              </w:rPr>
            </w:pPr>
            <w:r w:rsidRPr="00AD61AB">
              <w:rPr>
                <w:rFonts w:ascii="Adani Regular" w:hAnsi="Adani Regular"/>
                <w:b/>
                <w:bCs/>
                <w:sz w:val="24"/>
                <w:szCs w:val="24"/>
                <w:lang w:val="en-IN"/>
              </w:rPr>
              <w:t xml:space="preserve">Mode of operations – </w:t>
            </w:r>
            <w:r w:rsidRPr="00AD61AB">
              <w:rPr>
                <w:rFonts w:ascii="Adani Regular" w:hAnsi="Adani Regular"/>
                <w:bCs/>
                <w:sz w:val="24"/>
                <w:szCs w:val="24"/>
                <w:lang w:val="en-IN"/>
              </w:rPr>
              <w:t>Jointly by any two Authorised signatories from Group A above</w:t>
            </w:r>
          </w:p>
        </w:tc>
      </w:tr>
    </w:tbl>
    <w:p w14:paraId="5423D019" w14:textId="77777777" w:rsidR="0092389E" w:rsidRPr="00AD61AB" w:rsidRDefault="0092389E" w:rsidP="006A5992">
      <w:pPr>
        <w:suppressAutoHyphens w:val="0"/>
        <w:spacing w:line="276" w:lineRule="auto"/>
        <w:jc w:val="both"/>
        <w:rPr>
          <w:rFonts w:ascii="Adani Regular" w:hAnsi="Adani Regular"/>
          <w:bCs/>
          <w:sz w:val="24"/>
          <w:szCs w:val="24"/>
        </w:rPr>
      </w:pPr>
    </w:p>
    <w:p w14:paraId="7CF324B9" w14:textId="77777777" w:rsidR="0092389E" w:rsidRPr="00AD61AB" w:rsidRDefault="0092389E" w:rsidP="006A5992">
      <w:pPr>
        <w:suppressAutoHyphens w:val="0"/>
        <w:spacing w:line="276" w:lineRule="auto"/>
        <w:jc w:val="both"/>
        <w:rPr>
          <w:rFonts w:ascii="Adani Regular" w:hAnsi="Adani Regular"/>
          <w:b/>
          <w:bCs/>
          <w:sz w:val="24"/>
          <w:szCs w:val="24"/>
          <w:u w:val="single"/>
        </w:rPr>
      </w:pPr>
      <w:r w:rsidRPr="00AD61AB">
        <w:rPr>
          <w:rFonts w:ascii="Adani Regular" w:hAnsi="Adani Regular"/>
          <w:b/>
          <w:bCs/>
          <w:sz w:val="24"/>
          <w:szCs w:val="24"/>
          <w:u w:val="single"/>
        </w:rPr>
        <w:t xml:space="preserve">For payments </w:t>
      </w:r>
      <w:proofErr w:type="spellStart"/>
      <w:proofErr w:type="gramStart"/>
      <w:r w:rsidRPr="00AD61AB">
        <w:rPr>
          <w:rFonts w:ascii="Adani Regular" w:hAnsi="Adani Regular"/>
          <w:b/>
          <w:bCs/>
          <w:sz w:val="24"/>
          <w:szCs w:val="24"/>
          <w:u w:val="single"/>
        </w:rPr>
        <w:t>upto</w:t>
      </w:r>
      <w:proofErr w:type="spellEnd"/>
      <w:proofErr w:type="gramEnd"/>
      <w:r w:rsidRPr="00AD61AB">
        <w:rPr>
          <w:rFonts w:ascii="Adani Regular" w:hAnsi="Adani Regular"/>
          <w:b/>
          <w:bCs/>
          <w:sz w:val="24"/>
          <w:szCs w:val="24"/>
          <w:u w:val="single"/>
        </w:rPr>
        <w:t xml:space="preserve"> Rs. 10 </w:t>
      </w:r>
      <w:proofErr w:type="gramStart"/>
      <w:r w:rsidRPr="00AD61AB">
        <w:rPr>
          <w:rFonts w:ascii="Adani Regular" w:hAnsi="Adani Regular"/>
          <w:b/>
          <w:bCs/>
          <w:sz w:val="24"/>
          <w:szCs w:val="24"/>
          <w:u w:val="single"/>
        </w:rPr>
        <w:t>crore</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6"/>
      </w:tblGrid>
      <w:tr w:rsidR="0092389E" w:rsidRPr="00AD61AB" w14:paraId="7AA2C071" w14:textId="77777777" w:rsidTr="000970E5">
        <w:trPr>
          <w:trHeight w:val="260"/>
        </w:trPr>
        <w:tc>
          <w:tcPr>
            <w:tcW w:w="89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D4BEA7" w14:textId="77777777" w:rsidR="0092389E" w:rsidRPr="00AD61AB" w:rsidRDefault="0092389E" w:rsidP="006A5992">
            <w:pPr>
              <w:suppressAutoHyphens w:val="0"/>
              <w:spacing w:line="276" w:lineRule="auto"/>
              <w:jc w:val="both"/>
              <w:rPr>
                <w:rFonts w:ascii="Adani Regular" w:hAnsi="Adani Regular"/>
                <w:bCs/>
                <w:sz w:val="24"/>
                <w:szCs w:val="24"/>
                <w:lang w:val="en-IN"/>
              </w:rPr>
            </w:pPr>
            <w:r w:rsidRPr="00AD61AB">
              <w:rPr>
                <w:rFonts w:ascii="Adani Regular" w:hAnsi="Adani Regular"/>
                <w:b/>
                <w:bCs/>
                <w:sz w:val="24"/>
                <w:szCs w:val="24"/>
                <w:lang w:val="en-IN"/>
              </w:rPr>
              <w:t xml:space="preserve">Mode of operations – </w:t>
            </w:r>
            <w:r w:rsidRPr="00AD61AB">
              <w:rPr>
                <w:rFonts w:ascii="Adani Regular" w:hAnsi="Adani Regular"/>
                <w:bCs/>
                <w:sz w:val="24"/>
                <w:szCs w:val="24"/>
                <w:lang w:val="en-IN"/>
              </w:rPr>
              <w:t>Jointly by any two Authorised signatories from Group A above or Jointly by any one Authorised signatory from Group A and Group B above</w:t>
            </w:r>
          </w:p>
        </w:tc>
      </w:tr>
    </w:tbl>
    <w:p w14:paraId="50BD9C98" w14:textId="77777777" w:rsidR="0092389E" w:rsidRPr="00AD61AB" w:rsidRDefault="0092389E" w:rsidP="006A5992">
      <w:pPr>
        <w:suppressAutoHyphens w:val="0"/>
        <w:spacing w:line="276" w:lineRule="auto"/>
        <w:jc w:val="both"/>
        <w:rPr>
          <w:rFonts w:ascii="Adani Regular" w:hAnsi="Adani Regular"/>
          <w:bCs/>
          <w:sz w:val="24"/>
          <w:szCs w:val="24"/>
        </w:rPr>
      </w:pPr>
    </w:p>
    <w:p w14:paraId="152D62A4" w14:textId="77777777" w:rsidR="0092389E" w:rsidRPr="00AD61AB" w:rsidRDefault="0092389E" w:rsidP="006A5992">
      <w:pPr>
        <w:suppressAutoHyphens w:val="0"/>
        <w:spacing w:line="276" w:lineRule="auto"/>
        <w:jc w:val="both"/>
        <w:rPr>
          <w:rFonts w:ascii="Adani Regular" w:hAnsi="Adani Regular"/>
          <w:bCs/>
          <w:sz w:val="24"/>
          <w:szCs w:val="24"/>
        </w:rPr>
      </w:pPr>
      <w:r w:rsidRPr="00AD61AB">
        <w:rPr>
          <w:rFonts w:ascii="Adani Regular" w:hAnsi="Adani Regular"/>
          <w:bCs/>
          <w:sz w:val="24"/>
          <w:szCs w:val="24"/>
        </w:rPr>
        <w:t>RESOLVED FURTHER THAT</w:t>
      </w:r>
      <w:r w:rsidRPr="00AD61AB">
        <w:rPr>
          <w:rFonts w:ascii="Adani Regular" w:hAnsi="Adani Regular"/>
          <w:b/>
          <w:bCs/>
          <w:sz w:val="24"/>
          <w:szCs w:val="24"/>
        </w:rPr>
        <w:t xml:space="preserve"> </w:t>
      </w:r>
      <w:r w:rsidRPr="00AD61AB">
        <w:rPr>
          <w:rFonts w:ascii="Adani Regular" w:hAnsi="Adani Regular"/>
          <w:bCs/>
          <w:sz w:val="24"/>
          <w:szCs w:val="24"/>
        </w:rPr>
        <w:t>the aforesaid authorized signatories be and hereby authorized to accept, sign, execute, deliver, and complete all documentation including agreements and abide by modification to open/operate/close the aforesaid Cust ID with the Bank.</w:t>
      </w:r>
    </w:p>
    <w:p w14:paraId="092DE4E1" w14:textId="77777777" w:rsidR="0092389E" w:rsidRPr="00AD61AB" w:rsidRDefault="0092389E" w:rsidP="006A5992">
      <w:pPr>
        <w:suppressAutoHyphens w:val="0"/>
        <w:spacing w:line="276" w:lineRule="auto"/>
        <w:jc w:val="both"/>
        <w:rPr>
          <w:rFonts w:ascii="Adani Regular" w:hAnsi="Adani Regular"/>
          <w:bCs/>
          <w:sz w:val="24"/>
          <w:szCs w:val="24"/>
        </w:rPr>
      </w:pPr>
    </w:p>
    <w:p w14:paraId="40B2412A" w14:textId="77777777" w:rsidR="0092389E" w:rsidRPr="00AD61AB" w:rsidRDefault="0092389E" w:rsidP="006A5992">
      <w:pPr>
        <w:suppressAutoHyphens w:val="0"/>
        <w:spacing w:line="276" w:lineRule="auto"/>
        <w:jc w:val="both"/>
        <w:rPr>
          <w:rFonts w:ascii="Adani Regular" w:hAnsi="Adani Regular"/>
          <w:bCs/>
          <w:sz w:val="24"/>
          <w:szCs w:val="24"/>
        </w:rPr>
      </w:pPr>
      <w:r w:rsidRPr="00AD61AB">
        <w:rPr>
          <w:rFonts w:ascii="Adani Regular" w:hAnsi="Adani Regular"/>
          <w:bCs/>
          <w:sz w:val="24"/>
          <w:szCs w:val="24"/>
        </w:rPr>
        <w:t>RESOLVED FURTHER THAT the bank be and is hereby authorized to accept FAX / Email / Corporate Internet Banking Instructions given or initiated by the above signatories in respect of company’s Cust Id and the company does agree to hold SBM Bank harmless and indemnifies and agrees to keep the Bank’s interest protected on account of the bank executing such instructions by the above signatories in the manner provided herein above.</w:t>
      </w:r>
    </w:p>
    <w:p w14:paraId="117AAF4B" w14:textId="77777777" w:rsidR="0092389E" w:rsidRPr="00AD61AB" w:rsidRDefault="0092389E" w:rsidP="006A5992">
      <w:pPr>
        <w:suppressAutoHyphens w:val="0"/>
        <w:spacing w:line="276" w:lineRule="auto"/>
        <w:jc w:val="both"/>
        <w:rPr>
          <w:rFonts w:ascii="Adani Regular" w:hAnsi="Adani Regular"/>
          <w:bCs/>
          <w:sz w:val="24"/>
          <w:szCs w:val="24"/>
        </w:rPr>
      </w:pPr>
    </w:p>
    <w:p w14:paraId="2AA38B37" w14:textId="77777777" w:rsidR="0092389E" w:rsidRPr="00AD61AB" w:rsidRDefault="0092389E" w:rsidP="006A5992">
      <w:pPr>
        <w:suppressAutoHyphens w:val="0"/>
        <w:spacing w:line="276" w:lineRule="auto"/>
        <w:jc w:val="both"/>
        <w:rPr>
          <w:rFonts w:ascii="Adani Regular" w:hAnsi="Adani Regular"/>
          <w:bCs/>
          <w:sz w:val="24"/>
          <w:szCs w:val="24"/>
        </w:rPr>
      </w:pPr>
      <w:r w:rsidRPr="00AD61AB">
        <w:rPr>
          <w:rFonts w:ascii="Adani Regular" w:hAnsi="Adani Regular"/>
          <w:bCs/>
          <w:sz w:val="24"/>
          <w:szCs w:val="24"/>
        </w:rPr>
        <w:t>RESOLVED FURTHER THAT the certified true copy of the aforesaid Resolution be forwarded to the said Bank and the Bank be requested to act thereon."</w:t>
      </w:r>
    </w:p>
    <w:p w14:paraId="71D25130" w14:textId="77777777" w:rsidR="007B7150" w:rsidRPr="00AD61AB" w:rsidRDefault="007B7150" w:rsidP="006A5992">
      <w:pPr>
        <w:widowControl w:val="0"/>
        <w:spacing w:line="276" w:lineRule="auto"/>
        <w:jc w:val="both"/>
        <w:rPr>
          <w:rFonts w:ascii="Adani Regular" w:hAnsi="Adani Regular"/>
          <w:color w:val="0D0D0D"/>
          <w:sz w:val="24"/>
          <w:szCs w:val="24"/>
        </w:rPr>
      </w:pPr>
    </w:p>
    <w:p w14:paraId="33E5437C" w14:textId="64E8DE9F" w:rsidR="00B760EB" w:rsidRPr="00AD61AB" w:rsidRDefault="006843C4" w:rsidP="006A5992">
      <w:pPr>
        <w:widowControl w:val="0"/>
        <w:numPr>
          <w:ilvl w:val="0"/>
          <w:numId w:val="2"/>
        </w:numPr>
        <w:tabs>
          <w:tab w:val="left" w:pos="5190"/>
        </w:tabs>
        <w:spacing w:line="276" w:lineRule="auto"/>
        <w:ind w:left="426" w:right="-18" w:hanging="426"/>
        <w:jc w:val="both"/>
        <w:rPr>
          <w:rFonts w:ascii="Adani Regular" w:eastAsia="Calibri" w:hAnsi="Adani Regular" w:cs="Calibri"/>
          <w:b/>
          <w:bCs/>
          <w:color w:val="0D0D0D"/>
          <w:sz w:val="24"/>
          <w:szCs w:val="24"/>
        </w:rPr>
      </w:pPr>
      <w:r w:rsidRPr="00AD61AB">
        <w:rPr>
          <w:rFonts w:ascii="Adani Regular" w:eastAsia="Calibri" w:hAnsi="Adani Regular" w:cs="Calibri"/>
          <w:b/>
          <w:bCs/>
          <w:color w:val="0D0D0D"/>
          <w:sz w:val="24"/>
          <w:szCs w:val="24"/>
        </w:rPr>
        <w:t>AUTHORITY FOR SIGNING INVOICES</w:t>
      </w:r>
      <w:r w:rsidR="00515D65" w:rsidRPr="00AD61AB">
        <w:rPr>
          <w:rFonts w:ascii="Adani Regular" w:eastAsia="Calibri" w:hAnsi="Adani Regular" w:cs="Calibri"/>
          <w:b/>
          <w:bCs/>
          <w:color w:val="0D0D0D"/>
          <w:sz w:val="24"/>
          <w:szCs w:val="24"/>
        </w:rPr>
        <w:t xml:space="preserve"> FOR PROJECT AT </w:t>
      </w:r>
      <w:r w:rsidR="00BA65E1" w:rsidRPr="00AD61AB">
        <w:rPr>
          <w:rFonts w:ascii="Adani Regular" w:eastAsia="Adani Regular" w:hAnsi="Adani Regular" w:cs="Adani Regular"/>
          <w:b/>
          <w:bCs/>
          <w:sz w:val="24"/>
          <w:szCs w:val="24"/>
        </w:rPr>
        <w:t>CHANNAPATNA</w:t>
      </w:r>
      <w:r w:rsidR="00396F7F" w:rsidRPr="00AD61AB">
        <w:rPr>
          <w:rFonts w:ascii="Adani Regular" w:eastAsia="Adani Regular" w:hAnsi="Adani Regular" w:cs="Adani Regular"/>
          <w:b/>
          <w:bCs/>
          <w:sz w:val="24"/>
          <w:szCs w:val="24"/>
        </w:rPr>
        <w:t xml:space="preserve"> TALUKA</w:t>
      </w:r>
      <w:r w:rsidR="00BA65E1" w:rsidRPr="00AD61AB">
        <w:rPr>
          <w:rFonts w:ascii="Adani Regular" w:eastAsia="Adani Regular" w:hAnsi="Adani Regular" w:cs="Adani Regular"/>
          <w:sz w:val="24"/>
          <w:szCs w:val="24"/>
        </w:rPr>
        <w:t xml:space="preserve"> </w:t>
      </w:r>
    </w:p>
    <w:p w14:paraId="7D5AB626" w14:textId="77777777" w:rsidR="00B760EB" w:rsidRPr="00AD61AB" w:rsidRDefault="00B760EB" w:rsidP="006A5992">
      <w:pPr>
        <w:suppressAutoHyphens w:val="0"/>
        <w:spacing w:line="276" w:lineRule="auto"/>
        <w:jc w:val="both"/>
        <w:rPr>
          <w:rFonts w:ascii="Adani Regular" w:hAnsi="Adani Regular" w:cs="Arial"/>
          <w:b/>
          <w:color w:val="0D0D0D"/>
          <w:sz w:val="24"/>
          <w:szCs w:val="24"/>
        </w:rPr>
      </w:pPr>
    </w:p>
    <w:p w14:paraId="1C0AC24C" w14:textId="4AD5C06E" w:rsidR="00B760EB" w:rsidRPr="00AD61AB" w:rsidRDefault="00B760EB" w:rsidP="006A5992">
      <w:pPr>
        <w:widowControl w:val="0"/>
        <w:spacing w:line="276" w:lineRule="auto"/>
        <w:jc w:val="both"/>
        <w:rPr>
          <w:rFonts w:ascii="Adani Regular" w:hAnsi="Adani Regular"/>
          <w:color w:val="0D0D0D"/>
          <w:sz w:val="24"/>
          <w:szCs w:val="24"/>
        </w:rPr>
      </w:pPr>
      <w:r w:rsidRPr="00AD61AB">
        <w:rPr>
          <w:rFonts w:ascii="Adani Regular" w:hAnsi="Adani Regular"/>
          <w:color w:val="0D0D0D"/>
          <w:sz w:val="24"/>
          <w:szCs w:val="24"/>
        </w:rPr>
        <w:t xml:space="preserve">The Board was informed that it was proposed to </w:t>
      </w:r>
      <w:r w:rsidR="006843C4" w:rsidRPr="00AD61AB">
        <w:rPr>
          <w:rFonts w:ascii="Adani Regular" w:hAnsi="Adani Regular"/>
          <w:bCs/>
          <w:sz w:val="24"/>
          <w:szCs w:val="24"/>
        </w:rPr>
        <w:t>provide authority for signing invoices on behalf of the Company</w:t>
      </w:r>
      <w:r w:rsidR="0064641E" w:rsidRPr="00AD61AB">
        <w:rPr>
          <w:rFonts w:ascii="Adani Regular" w:hAnsi="Adani Regular"/>
          <w:bCs/>
          <w:sz w:val="24"/>
          <w:szCs w:val="24"/>
        </w:rPr>
        <w:t xml:space="preserve"> for projects at </w:t>
      </w:r>
      <w:r w:rsidR="00C91E16" w:rsidRPr="00AD61AB">
        <w:rPr>
          <w:rFonts w:ascii="Adani Regular" w:eastAsia="Nunito" w:hAnsi="Adani Regular" w:cs="Nunito"/>
          <w:sz w:val="24"/>
          <w:szCs w:val="24"/>
        </w:rPr>
        <w:t>Magadi</w:t>
      </w:r>
      <w:r w:rsidRPr="00AD61AB">
        <w:rPr>
          <w:rFonts w:ascii="Adani Regular" w:hAnsi="Adani Regular"/>
          <w:color w:val="0D0D0D"/>
          <w:sz w:val="24"/>
          <w:szCs w:val="24"/>
        </w:rPr>
        <w:t>. After discussions, following resolution was passed:</w:t>
      </w:r>
    </w:p>
    <w:p w14:paraId="4CFE9CF6" w14:textId="77777777" w:rsidR="002478A9" w:rsidRPr="00AD61AB" w:rsidRDefault="002478A9" w:rsidP="006A5992">
      <w:pPr>
        <w:widowControl w:val="0"/>
        <w:spacing w:line="276" w:lineRule="auto"/>
        <w:jc w:val="both"/>
        <w:rPr>
          <w:rFonts w:ascii="Adani Regular" w:eastAsia="Adani Regular" w:hAnsi="Adani Regular" w:cs="Adani Regular"/>
          <w:sz w:val="24"/>
          <w:szCs w:val="24"/>
        </w:rPr>
      </w:pPr>
    </w:p>
    <w:p w14:paraId="3AFB7321" w14:textId="347FA0BE" w:rsidR="006843C4" w:rsidRPr="00AD61AB" w:rsidRDefault="00694321" w:rsidP="006A5992">
      <w:pPr>
        <w:widowControl w:val="0"/>
        <w:spacing w:line="276" w:lineRule="auto"/>
        <w:jc w:val="both"/>
        <w:rPr>
          <w:rFonts w:ascii="Adani Regular" w:eastAsia="Adani Regular" w:hAnsi="Adani Regular" w:cs="Adani Regular"/>
          <w:sz w:val="24"/>
          <w:szCs w:val="24"/>
        </w:rPr>
      </w:pPr>
      <w:r w:rsidRPr="00AD61AB">
        <w:rPr>
          <w:rFonts w:ascii="Adani Regular" w:eastAsia="Adani Regular" w:hAnsi="Adani Regular" w:cs="Adani Regular"/>
          <w:sz w:val="24"/>
          <w:szCs w:val="24"/>
        </w:rPr>
        <w:t xml:space="preserve">“RESOLVED THAT in supersession of all the earlier resolutions, anyone of Mr. Sameer Khandwe, Mr. Prasath Nagarajan, Mr. Rohit Kumar, Mr. Vijayaragavan E, Mr. Vinayaka T, Mr. Sadanand M Patil, Mr. </w:t>
      </w:r>
      <w:proofErr w:type="spellStart"/>
      <w:r w:rsidRPr="00AD61AB">
        <w:rPr>
          <w:rFonts w:ascii="Adani Regular" w:eastAsia="Adani Regular" w:hAnsi="Adani Regular" w:cs="Adani Regular"/>
          <w:sz w:val="24"/>
          <w:szCs w:val="24"/>
        </w:rPr>
        <w:t>Veerupaxayya</w:t>
      </w:r>
      <w:proofErr w:type="spellEnd"/>
      <w:r w:rsidRPr="00AD61AB">
        <w:rPr>
          <w:rFonts w:ascii="Adani Regular" w:eastAsia="Adani Regular" w:hAnsi="Adani Regular" w:cs="Adani Regular"/>
          <w:sz w:val="24"/>
          <w:szCs w:val="24"/>
        </w:rPr>
        <w:t xml:space="preserve"> Math, Mr. Neelesh Nema, Mr. Kollipara Mahesh Kumar, Mr. Venkatesh </w:t>
      </w:r>
      <w:proofErr w:type="spellStart"/>
      <w:r w:rsidRPr="00AD61AB">
        <w:rPr>
          <w:rFonts w:ascii="Adani Regular" w:eastAsia="Adani Regular" w:hAnsi="Adani Regular" w:cs="Adani Regular"/>
          <w:sz w:val="24"/>
          <w:szCs w:val="24"/>
        </w:rPr>
        <w:t>Baggam</w:t>
      </w:r>
      <w:proofErr w:type="spellEnd"/>
      <w:r w:rsidRPr="00AD61AB">
        <w:rPr>
          <w:rFonts w:ascii="Adani Regular" w:eastAsia="Adani Regular" w:hAnsi="Adani Regular" w:cs="Adani Regular"/>
          <w:sz w:val="24"/>
          <w:szCs w:val="24"/>
        </w:rPr>
        <w:t xml:space="preserve">, Mr. Alpesh Gedia, Mr. Bhargav </w:t>
      </w:r>
      <w:proofErr w:type="spellStart"/>
      <w:r w:rsidRPr="00AD61AB">
        <w:rPr>
          <w:rFonts w:ascii="Adani Regular" w:eastAsia="Adani Regular" w:hAnsi="Adani Regular" w:cs="Adani Regular"/>
          <w:sz w:val="24"/>
          <w:szCs w:val="24"/>
        </w:rPr>
        <w:t>Chikhaliya</w:t>
      </w:r>
      <w:proofErr w:type="spellEnd"/>
      <w:r w:rsidRPr="00AD61AB">
        <w:rPr>
          <w:rFonts w:ascii="Adani Regular" w:eastAsia="Adani Regular" w:hAnsi="Adani Regular" w:cs="Adani Regular"/>
          <w:sz w:val="24"/>
          <w:szCs w:val="24"/>
        </w:rPr>
        <w:t xml:space="preserve"> and Mr. Mudabbir Zain, Authorized Signatories of the Company be and are hereby severally authorized for signing of Invoice, Joint meter reading report, Change in bank details and all other relevant documents required for Energy Generation Accounting from 20 MW Solar PV Project installed at </w:t>
      </w:r>
      <w:proofErr w:type="spellStart"/>
      <w:r w:rsidRPr="00AD61AB">
        <w:rPr>
          <w:rFonts w:ascii="Adani Regular" w:eastAsia="Adani Regular" w:hAnsi="Adani Regular" w:cs="Adani Regular"/>
          <w:sz w:val="24"/>
          <w:szCs w:val="24"/>
        </w:rPr>
        <w:t>Channapatna</w:t>
      </w:r>
      <w:proofErr w:type="spellEnd"/>
      <w:r w:rsidRPr="00AD61AB">
        <w:rPr>
          <w:rFonts w:ascii="Adani Regular" w:eastAsia="Adani Regular" w:hAnsi="Adani Regular" w:cs="Adani Regular"/>
          <w:sz w:val="24"/>
          <w:szCs w:val="24"/>
        </w:rPr>
        <w:t xml:space="preserve"> Taluk, </w:t>
      </w:r>
      <w:proofErr w:type="spellStart"/>
      <w:r w:rsidRPr="00AD61AB">
        <w:rPr>
          <w:rFonts w:ascii="Adani Regular" w:eastAsia="Adani Regular" w:hAnsi="Adani Regular" w:cs="Adani Regular"/>
          <w:sz w:val="24"/>
          <w:szCs w:val="24"/>
        </w:rPr>
        <w:t>Ramnagara</w:t>
      </w:r>
      <w:proofErr w:type="spellEnd"/>
      <w:r w:rsidRPr="00AD61AB">
        <w:rPr>
          <w:rFonts w:ascii="Adani Regular" w:eastAsia="Adani Regular" w:hAnsi="Adani Regular" w:cs="Adani Regular"/>
          <w:sz w:val="24"/>
          <w:szCs w:val="24"/>
        </w:rPr>
        <w:t xml:space="preserve"> District, Karnataka State against LOA no. KREDL/07/RPO/</w:t>
      </w:r>
      <w:r w:rsidR="00396B32" w:rsidRPr="00AD61AB">
        <w:rPr>
          <w:rFonts w:ascii="Adani Regular" w:eastAsia="Adani Regular" w:hAnsi="Adani Regular" w:cs="Adani Regular"/>
          <w:sz w:val="24"/>
          <w:szCs w:val="24"/>
        </w:rPr>
        <w:t xml:space="preserve"> </w:t>
      </w:r>
      <w:r w:rsidRPr="00AD61AB">
        <w:rPr>
          <w:rFonts w:ascii="Adani Regular" w:eastAsia="Adani Regular" w:hAnsi="Adani Regular" w:cs="Adani Regular"/>
          <w:sz w:val="24"/>
          <w:szCs w:val="24"/>
        </w:rPr>
        <w:t>GC/290MWs-F298/2016/1954, dated 30</w:t>
      </w:r>
      <w:r w:rsidRPr="00AD61AB">
        <w:rPr>
          <w:rFonts w:ascii="Adani Regular" w:eastAsia="Adani Regular" w:hAnsi="Adani Regular" w:cs="Adani Regular"/>
          <w:sz w:val="24"/>
          <w:szCs w:val="24"/>
          <w:vertAlign w:val="superscript"/>
        </w:rPr>
        <w:t>th</w:t>
      </w:r>
      <w:r w:rsidRPr="00AD61AB">
        <w:rPr>
          <w:rFonts w:ascii="Adani Regular" w:eastAsia="Adani Regular" w:hAnsi="Adani Regular" w:cs="Adani Regular"/>
          <w:sz w:val="24"/>
          <w:szCs w:val="24"/>
        </w:rPr>
        <w:t xml:space="preserve"> May, 2016.”</w:t>
      </w:r>
    </w:p>
    <w:p w14:paraId="51C2B5F7" w14:textId="77777777" w:rsidR="00185CC8" w:rsidRPr="00AD61AB" w:rsidRDefault="00185CC8" w:rsidP="006A5992">
      <w:pPr>
        <w:widowControl w:val="0"/>
        <w:spacing w:line="276" w:lineRule="auto"/>
        <w:jc w:val="both"/>
        <w:rPr>
          <w:rFonts w:ascii="Adani Regular" w:eastAsia="Adani Regular" w:hAnsi="Adani Regular" w:cs="Adani Regular"/>
          <w:sz w:val="24"/>
          <w:szCs w:val="24"/>
        </w:rPr>
      </w:pPr>
    </w:p>
    <w:p w14:paraId="3E905C1C" w14:textId="3B4A9400" w:rsidR="00185CC8" w:rsidRPr="00AD61AB" w:rsidRDefault="00185CC8" w:rsidP="006A5992">
      <w:pPr>
        <w:widowControl w:val="0"/>
        <w:numPr>
          <w:ilvl w:val="0"/>
          <w:numId w:val="2"/>
        </w:numPr>
        <w:tabs>
          <w:tab w:val="left" w:pos="5190"/>
        </w:tabs>
        <w:spacing w:line="276" w:lineRule="auto"/>
        <w:ind w:left="426" w:right="-18" w:hanging="426"/>
        <w:jc w:val="both"/>
        <w:rPr>
          <w:rFonts w:ascii="Adani Regular" w:eastAsia="Calibri" w:hAnsi="Adani Regular" w:cs="Calibri"/>
          <w:b/>
          <w:bCs/>
          <w:color w:val="0D0D0D"/>
          <w:sz w:val="24"/>
          <w:szCs w:val="24"/>
        </w:rPr>
      </w:pPr>
      <w:r w:rsidRPr="00AD61AB">
        <w:rPr>
          <w:rFonts w:ascii="Adani Regular" w:eastAsia="Calibri" w:hAnsi="Adani Regular" w:cs="Calibri"/>
          <w:b/>
          <w:bCs/>
          <w:color w:val="0D0D0D"/>
          <w:sz w:val="24"/>
          <w:szCs w:val="24"/>
        </w:rPr>
        <w:t xml:space="preserve">AUTHORITY FOR SIGNING INVOICES FOR PROJECT AT </w:t>
      </w:r>
      <w:r w:rsidR="00750ABF" w:rsidRPr="00AD61AB">
        <w:rPr>
          <w:rFonts w:ascii="Adani Regular" w:eastAsia="Adani Regular" w:hAnsi="Adani Regular" w:cs="Adani Regular"/>
          <w:b/>
          <w:bCs/>
          <w:sz w:val="24"/>
          <w:szCs w:val="24"/>
        </w:rPr>
        <w:t>MAGADI</w:t>
      </w:r>
      <w:r w:rsidRPr="00AD61AB">
        <w:rPr>
          <w:rFonts w:ascii="Adani Regular" w:eastAsia="Adani Regular" w:hAnsi="Adani Regular" w:cs="Adani Regular"/>
          <w:b/>
          <w:bCs/>
          <w:sz w:val="24"/>
          <w:szCs w:val="24"/>
        </w:rPr>
        <w:t xml:space="preserve"> TALUKA</w:t>
      </w:r>
      <w:r w:rsidRPr="00AD61AB">
        <w:rPr>
          <w:rFonts w:ascii="Adani Regular" w:eastAsia="Adani Regular" w:hAnsi="Adani Regular" w:cs="Adani Regular"/>
          <w:sz w:val="24"/>
          <w:szCs w:val="24"/>
        </w:rPr>
        <w:t xml:space="preserve"> </w:t>
      </w:r>
    </w:p>
    <w:p w14:paraId="432A6FD8" w14:textId="77777777" w:rsidR="00185CC8" w:rsidRPr="00AD61AB" w:rsidRDefault="00185CC8" w:rsidP="006A5992">
      <w:pPr>
        <w:suppressAutoHyphens w:val="0"/>
        <w:spacing w:line="276" w:lineRule="auto"/>
        <w:jc w:val="both"/>
        <w:rPr>
          <w:rFonts w:ascii="Adani Regular" w:hAnsi="Adani Regular" w:cs="Arial"/>
          <w:b/>
          <w:color w:val="0D0D0D"/>
          <w:sz w:val="24"/>
          <w:szCs w:val="24"/>
        </w:rPr>
      </w:pPr>
    </w:p>
    <w:p w14:paraId="4E118ADC" w14:textId="09DC5F00" w:rsidR="00185CC8" w:rsidRPr="00AD61AB" w:rsidRDefault="00185CC8" w:rsidP="006A5992">
      <w:pPr>
        <w:widowControl w:val="0"/>
        <w:spacing w:line="276" w:lineRule="auto"/>
        <w:jc w:val="both"/>
        <w:rPr>
          <w:rFonts w:ascii="Adani Regular" w:hAnsi="Adani Regular"/>
          <w:color w:val="0D0D0D"/>
          <w:sz w:val="24"/>
          <w:szCs w:val="24"/>
        </w:rPr>
      </w:pPr>
      <w:r w:rsidRPr="00AD61AB">
        <w:rPr>
          <w:rFonts w:ascii="Adani Regular" w:hAnsi="Adani Regular"/>
          <w:color w:val="0D0D0D"/>
          <w:sz w:val="24"/>
          <w:szCs w:val="24"/>
        </w:rPr>
        <w:lastRenderedPageBreak/>
        <w:t xml:space="preserve">The Board was informed that it was proposed to </w:t>
      </w:r>
      <w:r w:rsidRPr="00AD61AB">
        <w:rPr>
          <w:rFonts w:ascii="Adani Regular" w:hAnsi="Adani Regular"/>
          <w:bCs/>
          <w:sz w:val="24"/>
          <w:szCs w:val="24"/>
        </w:rPr>
        <w:t xml:space="preserve">provide authority for signing invoices on behalf of the Company for projects at </w:t>
      </w:r>
      <w:r w:rsidR="00750ABF" w:rsidRPr="00AD61AB">
        <w:rPr>
          <w:rFonts w:ascii="Adani Regular" w:eastAsia="Adani Regular" w:hAnsi="Adani Regular" w:cs="Adani Regular"/>
          <w:sz w:val="24"/>
          <w:szCs w:val="24"/>
        </w:rPr>
        <w:t>Magadi</w:t>
      </w:r>
      <w:r w:rsidRPr="00AD61AB">
        <w:rPr>
          <w:rFonts w:ascii="Adani Regular" w:hAnsi="Adani Regular"/>
          <w:color w:val="0D0D0D"/>
          <w:sz w:val="24"/>
          <w:szCs w:val="24"/>
        </w:rPr>
        <w:t>. After discussions, following resolution was passed:</w:t>
      </w:r>
    </w:p>
    <w:p w14:paraId="1208E826" w14:textId="77777777" w:rsidR="00185CC8" w:rsidRPr="00AD61AB" w:rsidRDefault="00185CC8" w:rsidP="006A5992">
      <w:pPr>
        <w:widowControl w:val="0"/>
        <w:spacing w:line="276" w:lineRule="auto"/>
        <w:jc w:val="both"/>
        <w:rPr>
          <w:rFonts w:ascii="Adani Regular" w:eastAsia="Adani Regular" w:hAnsi="Adani Regular" w:cs="Adani Regular"/>
          <w:sz w:val="24"/>
          <w:szCs w:val="24"/>
        </w:rPr>
      </w:pPr>
    </w:p>
    <w:p w14:paraId="61F63D09" w14:textId="2A9829E2" w:rsidR="00185CC8" w:rsidRPr="00AD61AB" w:rsidRDefault="00C91E16" w:rsidP="006A5992">
      <w:pPr>
        <w:widowControl w:val="0"/>
        <w:spacing w:line="276" w:lineRule="auto"/>
        <w:jc w:val="both"/>
        <w:rPr>
          <w:rFonts w:ascii="Adani Regular" w:eastAsia="Nunito" w:hAnsi="Adani Regular" w:cs="Nunito"/>
          <w:sz w:val="24"/>
          <w:szCs w:val="24"/>
        </w:rPr>
      </w:pPr>
      <w:r w:rsidRPr="00AD61AB">
        <w:rPr>
          <w:rFonts w:ascii="Adani Regular" w:eastAsia="Nunito" w:hAnsi="Adani Regular" w:cs="Nunito"/>
          <w:sz w:val="24"/>
          <w:szCs w:val="24"/>
        </w:rPr>
        <w:t>“RESOLVED THAT in supersession of all the earlier resolutions passed in this regard, anyone of Mr. Sameer Khandwe, Mr. Vijayaragavan E, Mr. Jeyakumar A, Mr.</w:t>
      </w:r>
      <w:r w:rsidRPr="00AD61AB">
        <w:rPr>
          <w:rFonts w:ascii="Adani Regular" w:hAnsi="Adani Regular"/>
          <w:sz w:val="24"/>
          <w:szCs w:val="24"/>
        </w:rPr>
        <w:t xml:space="preserve"> </w:t>
      </w:r>
      <w:r w:rsidRPr="00AD61AB">
        <w:rPr>
          <w:rFonts w:ascii="Adani Regular" w:eastAsia="Nunito" w:hAnsi="Adani Regular" w:cs="Nunito"/>
          <w:sz w:val="24"/>
          <w:szCs w:val="24"/>
        </w:rPr>
        <w:t xml:space="preserve">Rishi Singh, Mr. Kiran Kumar, Mr. Raghunath </w:t>
      </w:r>
      <w:proofErr w:type="spellStart"/>
      <w:r w:rsidRPr="00AD61AB">
        <w:rPr>
          <w:rFonts w:ascii="Adani Regular" w:eastAsia="Nunito" w:hAnsi="Adani Regular" w:cs="Nunito"/>
          <w:sz w:val="24"/>
          <w:szCs w:val="24"/>
        </w:rPr>
        <w:t>kumar</w:t>
      </w:r>
      <w:proofErr w:type="spellEnd"/>
      <w:r w:rsidRPr="00AD61AB">
        <w:rPr>
          <w:rFonts w:ascii="Adani Regular" w:eastAsia="Nunito" w:hAnsi="Adani Regular" w:cs="Nunito"/>
          <w:sz w:val="24"/>
          <w:szCs w:val="24"/>
        </w:rPr>
        <w:t xml:space="preserve">, Mr. Neelesh Nema, Mr. Kollipara Mahesh Kumar, Mr. Venkatesh </w:t>
      </w:r>
      <w:proofErr w:type="spellStart"/>
      <w:r w:rsidRPr="00AD61AB">
        <w:rPr>
          <w:rFonts w:ascii="Adani Regular" w:eastAsia="Nunito" w:hAnsi="Adani Regular" w:cs="Nunito"/>
          <w:sz w:val="24"/>
          <w:szCs w:val="24"/>
        </w:rPr>
        <w:t>Baggam</w:t>
      </w:r>
      <w:proofErr w:type="spellEnd"/>
      <w:r w:rsidRPr="00AD61AB">
        <w:rPr>
          <w:rFonts w:ascii="Adani Regular" w:eastAsia="Nunito" w:hAnsi="Adani Regular" w:cs="Nunito"/>
          <w:sz w:val="24"/>
          <w:szCs w:val="24"/>
        </w:rPr>
        <w:t xml:space="preserve">, Mr. Alpesh Gedia, Mr. Bhargav </w:t>
      </w:r>
      <w:proofErr w:type="spellStart"/>
      <w:r w:rsidRPr="00AD61AB">
        <w:rPr>
          <w:rFonts w:ascii="Adani Regular" w:eastAsia="Nunito" w:hAnsi="Adani Regular" w:cs="Nunito"/>
          <w:sz w:val="24"/>
          <w:szCs w:val="24"/>
        </w:rPr>
        <w:t>Chikhaliya</w:t>
      </w:r>
      <w:proofErr w:type="spellEnd"/>
      <w:r w:rsidRPr="00AD61AB">
        <w:rPr>
          <w:rFonts w:ascii="Adani Regular" w:eastAsia="Nunito" w:hAnsi="Adani Regular" w:cs="Nunito"/>
          <w:sz w:val="24"/>
          <w:szCs w:val="24"/>
        </w:rPr>
        <w:t xml:space="preserve"> and Mr. Mudabbir Zain, Authorized Signatories of the Company be and are hereby severally authorized for signing of Invoice, Joint meter reading report, Change in Bank Account documents and all other relevant documents required for Energy Generation Accounting from 20 MW Solar PV Project installed at Magadi taluk, </w:t>
      </w:r>
      <w:proofErr w:type="spellStart"/>
      <w:r w:rsidRPr="00AD61AB">
        <w:rPr>
          <w:rFonts w:ascii="Adani Regular" w:eastAsia="Nunito" w:hAnsi="Adani Regular" w:cs="Nunito"/>
          <w:sz w:val="24"/>
          <w:szCs w:val="24"/>
        </w:rPr>
        <w:t>Ramanagara</w:t>
      </w:r>
      <w:proofErr w:type="spellEnd"/>
      <w:r w:rsidRPr="00AD61AB">
        <w:rPr>
          <w:rFonts w:ascii="Adani Regular" w:eastAsia="Nunito" w:hAnsi="Adani Regular" w:cs="Nunito"/>
          <w:sz w:val="24"/>
          <w:szCs w:val="24"/>
        </w:rPr>
        <w:t xml:space="preserve"> District against LOA no. KREDL/07/RPO/GC/290MWs-F298/ 2016/1963, dated 30</w:t>
      </w:r>
      <w:r w:rsidRPr="00AD61AB">
        <w:rPr>
          <w:rFonts w:ascii="Adani Regular" w:eastAsia="Nunito" w:hAnsi="Adani Regular" w:cs="Nunito"/>
          <w:sz w:val="24"/>
          <w:szCs w:val="24"/>
          <w:vertAlign w:val="superscript"/>
        </w:rPr>
        <w:t>th</w:t>
      </w:r>
      <w:r w:rsidRPr="00AD61AB">
        <w:rPr>
          <w:rFonts w:ascii="Adani Regular" w:eastAsia="Nunito" w:hAnsi="Adani Regular" w:cs="Nunito"/>
          <w:sz w:val="24"/>
          <w:szCs w:val="24"/>
        </w:rPr>
        <w:t xml:space="preserve"> May, 2016.”</w:t>
      </w:r>
    </w:p>
    <w:p w14:paraId="2A3662A7" w14:textId="77777777" w:rsidR="00C91E16" w:rsidRPr="00AD61AB" w:rsidRDefault="00C91E16" w:rsidP="006A5992">
      <w:pPr>
        <w:widowControl w:val="0"/>
        <w:spacing w:line="276" w:lineRule="auto"/>
        <w:jc w:val="both"/>
        <w:rPr>
          <w:rFonts w:ascii="Adani Regular" w:eastAsia="Nunito" w:hAnsi="Adani Regular" w:cs="Nunito"/>
          <w:sz w:val="24"/>
          <w:szCs w:val="24"/>
        </w:rPr>
      </w:pPr>
    </w:p>
    <w:p w14:paraId="15143AF1" w14:textId="20AB6B5B" w:rsidR="00C91E16" w:rsidRPr="00AD61AB" w:rsidRDefault="00C91E16" w:rsidP="006A5992">
      <w:pPr>
        <w:widowControl w:val="0"/>
        <w:numPr>
          <w:ilvl w:val="0"/>
          <w:numId w:val="2"/>
        </w:numPr>
        <w:tabs>
          <w:tab w:val="left" w:pos="5190"/>
        </w:tabs>
        <w:spacing w:line="276" w:lineRule="auto"/>
        <w:ind w:left="426" w:right="-18" w:hanging="426"/>
        <w:jc w:val="both"/>
        <w:rPr>
          <w:rFonts w:ascii="Adani Regular" w:eastAsia="Calibri" w:hAnsi="Adani Regular" w:cs="Calibri"/>
          <w:b/>
          <w:bCs/>
          <w:color w:val="0D0D0D"/>
          <w:sz w:val="24"/>
          <w:szCs w:val="24"/>
        </w:rPr>
      </w:pPr>
      <w:r w:rsidRPr="00AD61AB">
        <w:rPr>
          <w:rFonts w:ascii="Adani Regular" w:eastAsia="Calibri" w:hAnsi="Adani Regular" w:cs="Calibri"/>
          <w:b/>
          <w:bCs/>
          <w:color w:val="0D0D0D"/>
          <w:sz w:val="24"/>
          <w:szCs w:val="24"/>
        </w:rPr>
        <w:t xml:space="preserve">AUTHORITY FOR SIGNING INVOICES FOR PROJECT AT </w:t>
      </w:r>
      <w:r w:rsidR="00573BA5" w:rsidRPr="00AD61AB">
        <w:rPr>
          <w:rFonts w:ascii="Adani Regular" w:eastAsia="Adani Regular" w:hAnsi="Adani Regular" w:cs="Adani Regular"/>
          <w:b/>
          <w:bCs/>
          <w:sz w:val="24"/>
          <w:szCs w:val="24"/>
        </w:rPr>
        <w:t xml:space="preserve">T NARASIPURA </w:t>
      </w:r>
      <w:r w:rsidRPr="00AD61AB">
        <w:rPr>
          <w:rFonts w:ascii="Adani Regular" w:eastAsia="Adani Regular" w:hAnsi="Adani Regular" w:cs="Adani Regular"/>
          <w:b/>
          <w:bCs/>
          <w:sz w:val="24"/>
          <w:szCs w:val="24"/>
        </w:rPr>
        <w:t>TALUKA</w:t>
      </w:r>
      <w:r w:rsidRPr="00AD61AB">
        <w:rPr>
          <w:rFonts w:ascii="Adani Regular" w:eastAsia="Adani Regular" w:hAnsi="Adani Regular" w:cs="Adani Regular"/>
          <w:sz w:val="24"/>
          <w:szCs w:val="24"/>
        </w:rPr>
        <w:t xml:space="preserve"> </w:t>
      </w:r>
    </w:p>
    <w:p w14:paraId="4425DF6E" w14:textId="77777777" w:rsidR="00C91E16" w:rsidRPr="00AD61AB" w:rsidRDefault="00C91E16" w:rsidP="006A5992">
      <w:pPr>
        <w:suppressAutoHyphens w:val="0"/>
        <w:spacing w:line="276" w:lineRule="auto"/>
        <w:jc w:val="both"/>
        <w:rPr>
          <w:rFonts w:ascii="Adani Regular" w:hAnsi="Adani Regular" w:cs="Arial"/>
          <w:b/>
          <w:color w:val="0D0D0D"/>
          <w:sz w:val="24"/>
          <w:szCs w:val="24"/>
        </w:rPr>
      </w:pPr>
    </w:p>
    <w:p w14:paraId="0A638D84" w14:textId="3B54F4F2" w:rsidR="00694321" w:rsidRPr="00AD61AB" w:rsidRDefault="00C91E16" w:rsidP="006A5992">
      <w:pPr>
        <w:widowControl w:val="0"/>
        <w:spacing w:line="276" w:lineRule="auto"/>
        <w:jc w:val="both"/>
        <w:rPr>
          <w:rFonts w:ascii="Adani Regular" w:eastAsia="Adani Regular" w:hAnsi="Adani Regular" w:cs="Adani Regular"/>
          <w:sz w:val="24"/>
          <w:szCs w:val="24"/>
        </w:rPr>
      </w:pPr>
      <w:r w:rsidRPr="00AD61AB">
        <w:rPr>
          <w:rFonts w:ascii="Adani Regular" w:hAnsi="Adani Regular"/>
          <w:color w:val="0D0D0D"/>
          <w:sz w:val="24"/>
          <w:szCs w:val="24"/>
        </w:rPr>
        <w:t xml:space="preserve">The Board was informed that it was proposed to </w:t>
      </w:r>
      <w:r w:rsidRPr="00AD61AB">
        <w:rPr>
          <w:rFonts w:ascii="Adani Regular" w:hAnsi="Adani Regular"/>
          <w:bCs/>
          <w:sz w:val="24"/>
          <w:szCs w:val="24"/>
        </w:rPr>
        <w:t xml:space="preserve">provide </w:t>
      </w:r>
      <w:proofErr w:type="gramStart"/>
      <w:r w:rsidRPr="00AD61AB">
        <w:rPr>
          <w:rFonts w:ascii="Adani Regular" w:hAnsi="Adani Regular"/>
          <w:bCs/>
          <w:sz w:val="24"/>
          <w:szCs w:val="24"/>
        </w:rPr>
        <w:t>authority</w:t>
      </w:r>
      <w:proofErr w:type="gramEnd"/>
      <w:r w:rsidRPr="00AD61AB">
        <w:rPr>
          <w:rFonts w:ascii="Adani Regular" w:hAnsi="Adani Regular"/>
          <w:bCs/>
          <w:sz w:val="24"/>
          <w:szCs w:val="24"/>
        </w:rPr>
        <w:t xml:space="preserve"> </w:t>
      </w:r>
      <w:proofErr w:type="gramStart"/>
      <w:r w:rsidRPr="00AD61AB">
        <w:rPr>
          <w:rFonts w:ascii="Adani Regular" w:hAnsi="Adani Regular"/>
          <w:bCs/>
          <w:sz w:val="24"/>
          <w:szCs w:val="24"/>
        </w:rPr>
        <w:t>for</w:t>
      </w:r>
      <w:proofErr w:type="gramEnd"/>
      <w:r w:rsidRPr="00AD61AB">
        <w:rPr>
          <w:rFonts w:ascii="Adani Regular" w:hAnsi="Adani Regular"/>
          <w:bCs/>
          <w:sz w:val="24"/>
          <w:szCs w:val="24"/>
        </w:rPr>
        <w:t xml:space="preserve"> signing invoices on behalf of the Company for projects at </w:t>
      </w:r>
      <w:r w:rsidR="00573BA5" w:rsidRPr="00AD61AB">
        <w:rPr>
          <w:rFonts w:ascii="Adani Regular" w:eastAsia="Adani Regular" w:hAnsi="Adani Regular" w:cs="Adani Regular"/>
          <w:sz w:val="24"/>
          <w:szCs w:val="24"/>
        </w:rPr>
        <w:t xml:space="preserve">T </w:t>
      </w:r>
      <w:proofErr w:type="spellStart"/>
      <w:r w:rsidR="00573BA5" w:rsidRPr="00AD61AB">
        <w:rPr>
          <w:rFonts w:ascii="Adani Regular" w:eastAsia="Adani Regular" w:hAnsi="Adani Regular" w:cs="Adani Regular"/>
          <w:sz w:val="24"/>
          <w:szCs w:val="24"/>
        </w:rPr>
        <w:t>Narasipura</w:t>
      </w:r>
      <w:proofErr w:type="spellEnd"/>
      <w:r w:rsidRPr="00AD61AB">
        <w:rPr>
          <w:rFonts w:ascii="Adani Regular" w:hAnsi="Adani Regular"/>
          <w:color w:val="0D0D0D"/>
          <w:sz w:val="24"/>
          <w:szCs w:val="24"/>
        </w:rPr>
        <w:t>. After discussions, following resolution was passed:</w:t>
      </w:r>
    </w:p>
    <w:p w14:paraId="20BCA52A" w14:textId="77777777" w:rsidR="00694321" w:rsidRPr="00AD61AB" w:rsidRDefault="00694321" w:rsidP="006A5992">
      <w:pPr>
        <w:widowControl w:val="0"/>
        <w:spacing w:line="276" w:lineRule="auto"/>
        <w:jc w:val="both"/>
        <w:rPr>
          <w:rFonts w:ascii="Adani Regular" w:hAnsi="Adani Regular"/>
          <w:color w:val="0D0D0D"/>
          <w:sz w:val="24"/>
          <w:szCs w:val="24"/>
        </w:rPr>
      </w:pPr>
    </w:p>
    <w:p w14:paraId="5CDADB20" w14:textId="37F5B56C" w:rsidR="005D1093" w:rsidRPr="00AD61AB" w:rsidRDefault="005D1093" w:rsidP="006A5992">
      <w:pPr>
        <w:widowControl w:val="0"/>
        <w:spacing w:line="276" w:lineRule="auto"/>
        <w:jc w:val="both"/>
        <w:rPr>
          <w:rFonts w:ascii="Adani Regular" w:hAnsi="Adani Regular"/>
          <w:color w:val="0D0D0D"/>
          <w:sz w:val="24"/>
          <w:szCs w:val="24"/>
        </w:rPr>
      </w:pPr>
      <w:r w:rsidRPr="00AD61AB">
        <w:rPr>
          <w:rFonts w:ascii="Adani Regular" w:eastAsia="Nunito" w:hAnsi="Adani Regular" w:cs="Nunito"/>
          <w:sz w:val="24"/>
          <w:szCs w:val="24"/>
        </w:rPr>
        <w:t xml:space="preserve">“RESOLVED THAT in supersession of all the earlier resolutions passed in this regard, anyone of Mr. Sameer Khandwe, Mr. Vijayaragavan E, </w:t>
      </w:r>
      <w:proofErr w:type="spellStart"/>
      <w:r w:rsidRPr="00AD61AB">
        <w:rPr>
          <w:rFonts w:ascii="Adani Regular" w:eastAsia="Nunito" w:hAnsi="Adani Regular" w:cs="Nunito"/>
          <w:sz w:val="24"/>
          <w:szCs w:val="24"/>
        </w:rPr>
        <w:t>Kasinataraj</w:t>
      </w:r>
      <w:proofErr w:type="spellEnd"/>
      <w:r w:rsidRPr="00AD61AB">
        <w:rPr>
          <w:rFonts w:ascii="Adani Regular" w:eastAsia="Nunito" w:hAnsi="Adani Regular" w:cs="Nunito"/>
          <w:sz w:val="24"/>
          <w:szCs w:val="24"/>
        </w:rPr>
        <w:t xml:space="preserve"> P </w:t>
      </w:r>
      <w:proofErr w:type="spellStart"/>
      <w:r w:rsidRPr="00AD61AB">
        <w:rPr>
          <w:rFonts w:ascii="Adani Regular" w:eastAsia="Nunito" w:hAnsi="Adani Regular" w:cs="Nunito"/>
          <w:sz w:val="24"/>
          <w:szCs w:val="24"/>
        </w:rPr>
        <w:t>P</w:t>
      </w:r>
      <w:proofErr w:type="spellEnd"/>
      <w:r w:rsidRPr="00AD61AB">
        <w:rPr>
          <w:rFonts w:ascii="Adani Regular" w:eastAsia="Nunito" w:hAnsi="Adani Regular" w:cs="Nunito"/>
          <w:sz w:val="24"/>
          <w:szCs w:val="24"/>
        </w:rPr>
        <w:t xml:space="preserve">, Mr.  Kiran </w:t>
      </w:r>
      <w:proofErr w:type="spellStart"/>
      <w:r w:rsidRPr="00AD61AB">
        <w:rPr>
          <w:rFonts w:ascii="Adani Regular" w:eastAsia="Nunito" w:hAnsi="Adani Regular" w:cs="Nunito"/>
          <w:sz w:val="24"/>
          <w:szCs w:val="24"/>
        </w:rPr>
        <w:t>kumar</w:t>
      </w:r>
      <w:proofErr w:type="spellEnd"/>
      <w:r w:rsidRPr="00AD61AB">
        <w:rPr>
          <w:rFonts w:ascii="Adani Regular" w:eastAsia="Nunito" w:hAnsi="Adani Regular" w:cs="Nunito"/>
          <w:sz w:val="24"/>
          <w:szCs w:val="24"/>
        </w:rPr>
        <w:t xml:space="preserve">, Mr. Raghunath </w:t>
      </w:r>
      <w:proofErr w:type="spellStart"/>
      <w:r w:rsidRPr="00AD61AB">
        <w:rPr>
          <w:rFonts w:ascii="Adani Regular" w:eastAsia="Nunito" w:hAnsi="Adani Regular" w:cs="Nunito"/>
          <w:sz w:val="24"/>
          <w:szCs w:val="24"/>
        </w:rPr>
        <w:t>kumar</w:t>
      </w:r>
      <w:proofErr w:type="spellEnd"/>
      <w:r w:rsidRPr="00AD61AB">
        <w:rPr>
          <w:rFonts w:ascii="Adani Regular" w:eastAsia="Nunito" w:hAnsi="Adani Regular" w:cs="Nunito"/>
          <w:sz w:val="24"/>
          <w:szCs w:val="24"/>
        </w:rPr>
        <w:t xml:space="preserve">, Mr. Neelesh Nema, Mr. Kollipara Mahesh Kumar, Mr. Venkatesh </w:t>
      </w:r>
      <w:proofErr w:type="spellStart"/>
      <w:r w:rsidRPr="00AD61AB">
        <w:rPr>
          <w:rFonts w:ascii="Adani Regular" w:eastAsia="Nunito" w:hAnsi="Adani Regular" w:cs="Nunito"/>
          <w:sz w:val="24"/>
          <w:szCs w:val="24"/>
        </w:rPr>
        <w:t>Baggam</w:t>
      </w:r>
      <w:proofErr w:type="spellEnd"/>
      <w:r w:rsidRPr="00AD61AB">
        <w:rPr>
          <w:rFonts w:ascii="Adani Regular" w:eastAsia="Nunito" w:hAnsi="Adani Regular" w:cs="Nunito"/>
          <w:sz w:val="24"/>
          <w:szCs w:val="24"/>
        </w:rPr>
        <w:t xml:space="preserve">, Mr. Alpesh Gedia, Mr. Bhargav </w:t>
      </w:r>
      <w:proofErr w:type="spellStart"/>
      <w:r w:rsidRPr="00AD61AB">
        <w:rPr>
          <w:rFonts w:ascii="Adani Regular" w:eastAsia="Nunito" w:hAnsi="Adani Regular" w:cs="Nunito"/>
          <w:sz w:val="24"/>
          <w:szCs w:val="24"/>
        </w:rPr>
        <w:t>Chikhaliya</w:t>
      </w:r>
      <w:proofErr w:type="spellEnd"/>
      <w:r w:rsidRPr="00AD61AB">
        <w:rPr>
          <w:rFonts w:ascii="Adani Regular" w:eastAsia="Nunito" w:hAnsi="Adani Regular" w:cs="Nunito"/>
          <w:sz w:val="24"/>
          <w:szCs w:val="24"/>
        </w:rPr>
        <w:t xml:space="preserve"> and Mr. Mudabbir Zain, Authorized Signatories of the Company be and are hereby severally authorized for signing of Invoice, Joint meter reading report, Change in Bank Account documents and all other relevant documents required for Energy Generation Accounting from 20 MW Solar PV Project installed at T </w:t>
      </w:r>
      <w:proofErr w:type="spellStart"/>
      <w:r w:rsidRPr="00AD61AB">
        <w:rPr>
          <w:rFonts w:ascii="Adani Regular" w:eastAsia="Nunito" w:hAnsi="Adani Regular" w:cs="Nunito"/>
          <w:sz w:val="24"/>
          <w:szCs w:val="24"/>
        </w:rPr>
        <w:t>Narasipura</w:t>
      </w:r>
      <w:proofErr w:type="spellEnd"/>
      <w:r w:rsidRPr="00AD61AB">
        <w:rPr>
          <w:rFonts w:ascii="Adani Regular" w:eastAsia="Nunito" w:hAnsi="Adani Regular" w:cs="Nunito"/>
          <w:sz w:val="24"/>
          <w:szCs w:val="24"/>
        </w:rPr>
        <w:t xml:space="preserve"> taluk, Mysuru District against LOA no. KREDL/07/RPO/GC/290MWs-F298/2016/ 1964, dated 30</w:t>
      </w:r>
      <w:r w:rsidRPr="00AD61AB">
        <w:rPr>
          <w:rFonts w:ascii="Adani Regular" w:eastAsia="Nunito" w:hAnsi="Adani Regular" w:cs="Nunito"/>
          <w:sz w:val="24"/>
          <w:szCs w:val="24"/>
          <w:vertAlign w:val="superscript"/>
        </w:rPr>
        <w:t>th</w:t>
      </w:r>
      <w:r w:rsidRPr="00AD61AB">
        <w:rPr>
          <w:rFonts w:ascii="Adani Regular" w:eastAsia="Nunito" w:hAnsi="Adani Regular" w:cs="Nunito"/>
          <w:sz w:val="24"/>
          <w:szCs w:val="24"/>
        </w:rPr>
        <w:t xml:space="preserve"> May, 2026.”</w:t>
      </w:r>
    </w:p>
    <w:p w14:paraId="01E9D812" w14:textId="77777777" w:rsidR="00B841E1" w:rsidRPr="00AD61AB" w:rsidRDefault="00B841E1" w:rsidP="006A5992">
      <w:pPr>
        <w:widowControl w:val="0"/>
        <w:spacing w:line="276" w:lineRule="auto"/>
        <w:jc w:val="both"/>
        <w:rPr>
          <w:rFonts w:ascii="Adani Regular" w:hAnsi="Adani Regular"/>
          <w:color w:val="0D0D0D"/>
          <w:sz w:val="24"/>
          <w:szCs w:val="24"/>
        </w:rPr>
      </w:pPr>
    </w:p>
    <w:p w14:paraId="29BBFF6A" w14:textId="77777777" w:rsidR="007E383C" w:rsidRPr="00AD61AB" w:rsidRDefault="007E383C" w:rsidP="006A5992">
      <w:pPr>
        <w:widowControl w:val="0"/>
        <w:numPr>
          <w:ilvl w:val="0"/>
          <w:numId w:val="2"/>
        </w:numPr>
        <w:tabs>
          <w:tab w:val="left" w:pos="5190"/>
        </w:tabs>
        <w:spacing w:line="276" w:lineRule="auto"/>
        <w:ind w:left="426" w:right="-18" w:hanging="426"/>
        <w:jc w:val="both"/>
        <w:rPr>
          <w:rFonts w:ascii="Adani Regular" w:eastAsia="Adani Regular" w:hAnsi="Adani Regular" w:cs="Adani Regular"/>
          <w:b/>
          <w:bCs/>
          <w:sz w:val="24"/>
          <w:szCs w:val="24"/>
        </w:rPr>
      </w:pPr>
      <w:r w:rsidRPr="00AD61AB">
        <w:rPr>
          <w:rFonts w:ascii="Adani Regular" w:eastAsia="Adani Regular" w:hAnsi="Adani Regular" w:cs="Adani Regular"/>
          <w:b/>
          <w:bCs/>
          <w:sz w:val="24"/>
          <w:szCs w:val="24"/>
        </w:rPr>
        <w:t>AUTHORITY IN RELATION TO REPRESENTATION OF THE COMPANY BEFORE LEGAL AUTHORITIES IN LAND LEGAL MATTERS PERTAINING TO THE COMPANY</w:t>
      </w:r>
    </w:p>
    <w:p w14:paraId="2C424965" w14:textId="77777777" w:rsidR="007E383C" w:rsidRPr="00AD61AB" w:rsidRDefault="007E383C" w:rsidP="006A5992">
      <w:pPr>
        <w:suppressAutoHyphens w:val="0"/>
        <w:spacing w:line="276" w:lineRule="auto"/>
        <w:contextualSpacing/>
        <w:jc w:val="both"/>
        <w:rPr>
          <w:rFonts w:ascii="Adani Regular" w:hAnsi="Adani Regular"/>
          <w:b/>
          <w:sz w:val="24"/>
          <w:szCs w:val="24"/>
        </w:rPr>
      </w:pPr>
    </w:p>
    <w:p w14:paraId="47CDDC9C" w14:textId="1D6BB84D" w:rsidR="007E383C" w:rsidRPr="00AD61AB" w:rsidRDefault="007E383C" w:rsidP="006A5992">
      <w:pPr>
        <w:suppressAutoHyphens w:val="0"/>
        <w:spacing w:line="276" w:lineRule="auto"/>
        <w:contextualSpacing/>
        <w:jc w:val="both"/>
        <w:rPr>
          <w:rFonts w:ascii="Adani Regular" w:hAnsi="Adani Regular"/>
          <w:bCs/>
          <w:sz w:val="24"/>
          <w:szCs w:val="24"/>
        </w:rPr>
      </w:pPr>
      <w:r w:rsidRPr="00AD61AB">
        <w:rPr>
          <w:rFonts w:ascii="Adani Regular" w:hAnsi="Adani Regular"/>
          <w:bCs/>
          <w:sz w:val="24"/>
          <w:szCs w:val="24"/>
        </w:rPr>
        <w:t xml:space="preserve">The Board was informed that it was proposed to provide authority </w:t>
      </w:r>
      <w:r w:rsidR="00CE2421" w:rsidRPr="00AD61AB">
        <w:rPr>
          <w:rFonts w:ascii="Adani Regular" w:hAnsi="Adani Regular"/>
          <w:bCs/>
          <w:sz w:val="24"/>
          <w:szCs w:val="24"/>
        </w:rPr>
        <w:t>in relation to legal matters of the Company. After discussions, following resolution was passed:</w:t>
      </w:r>
    </w:p>
    <w:p w14:paraId="57E4E1E8" w14:textId="77777777" w:rsidR="007E383C" w:rsidRPr="00AD61AB" w:rsidRDefault="007E383C" w:rsidP="006A5992">
      <w:pPr>
        <w:suppressAutoHyphens w:val="0"/>
        <w:spacing w:line="276" w:lineRule="auto"/>
        <w:contextualSpacing/>
        <w:jc w:val="both"/>
        <w:rPr>
          <w:rFonts w:ascii="Adani Regular" w:hAnsi="Adani Regular"/>
          <w:bCs/>
          <w:sz w:val="24"/>
          <w:szCs w:val="24"/>
        </w:rPr>
      </w:pPr>
    </w:p>
    <w:p w14:paraId="060670E6" w14:textId="3F952623" w:rsidR="007E383C" w:rsidRPr="00AD61AB" w:rsidRDefault="007E383C" w:rsidP="006A5992">
      <w:pPr>
        <w:suppressAutoHyphens w:val="0"/>
        <w:spacing w:line="276" w:lineRule="auto"/>
        <w:contextualSpacing/>
        <w:jc w:val="both"/>
        <w:rPr>
          <w:rFonts w:ascii="Adani Regular" w:hAnsi="Adani Regular"/>
          <w:bCs/>
          <w:sz w:val="24"/>
          <w:szCs w:val="24"/>
        </w:rPr>
      </w:pPr>
      <w:r w:rsidRPr="00AD61AB">
        <w:rPr>
          <w:rFonts w:ascii="Adani Regular" w:hAnsi="Adani Regular"/>
          <w:bCs/>
          <w:sz w:val="24"/>
          <w:szCs w:val="24"/>
        </w:rPr>
        <w:t xml:space="preserve">"RESOLVED THAT Mr. Vinayaka T, Assistant Manager &amp;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Signatory of the Company, be and is hereby authorized to appear and represent the Company before Civil Judge &amp; JMFC, </w:t>
      </w:r>
      <w:proofErr w:type="spellStart"/>
      <w:r w:rsidRPr="00AD61AB">
        <w:rPr>
          <w:rFonts w:ascii="Adani Regular" w:hAnsi="Adani Regular"/>
          <w:bCs/>
          <w:sz w:val="24"/>
          <w:szCs w:val="24"/>
        </w:rPr>
        <w:t>Byadagi</w:t>
      </w:r>
      <w:proofErr w:type="spellEnd"/>
      <w:r w:rsidRPr="00AD61AB">
        <w:rPr>
          <w:rFonts w:ascii="Adani Regular" w:hAnsi="Adani Regular"/>
          <w:bCs/>
          <w:sz w:val="24"/>
          <w:szCs w:val="24"/>
        </w:rPr>
        <w:t xml:space="preserve">, in the state of Karnataka, in CC No. 11/2026 to Recover the Property, as may be required, in connection with the legal matters of the Company, also to sign, submit, file documents and </w:t>
      </w:r>
      <w:proofErr w:type="spellStart"/>
      <w:r w:rsidRPr="00AD61AB">
        <w:rPr>
          <w:rFonts w:ascii="Adani Regular" w:hAnsi="Adani Regular"/>
          <w:bCs/>
          <w:sz w:val="24"/>
          <w:szCs w:val="24"/>
        </w:rPr>
        <w:t>Vakalatnama</w:t>
      </w:r>
      <w:proofErr w:type="spellEnd"/>
      <w:r w:rsidRPr="00AD61AB">
        <w:rPr>
          <w:rFonts w:ascii="Adani Regular" w:hAnsi="Adani Regular"/>
          <w:bCs/>
          <w:sz w:val="24"/>
          <w:szCs w:val="24"/>
        </w:rPr>
        <w:t xml:space="preserve"> and enter into the witness box, reply to defend </w:t>
      </w:r>
      <w:r w:rsidRPr="00AD61AB">
        <w:rPr>
          <w:rFonts w:ascii="Adani Regular" w:hAnsi="Adani Regular"/>
          <w:bCs/>
          <w:sz w:val="24"/>
          <w:szCs w:val="24"/>
        </w:rPr>
        <w:lastRenderedPageBreak/>
        <w:t>the interest of the Company and to do any or all of the necessary actions in connection thereto.</w:t>
      </w:r>
    </w:p>
    <w:p w14:paraId="4025ECCA" w14:textId="77777777" w:rsidR="007E383C" w:rsidRPr="00AD61AB" w:rsidRDefault="007E383C" w:rsidP="006A5992">
      <w:pPr>
        <w:suppressAutoHyphens w:val="0"/>
        <w:spacing w:line="276" w:lineRule="auto"/>
        <w:contextualSpacing/>
        <w:jc w:val="both"/>
        <w:rPr>
          <w:rFonts w:ascii="Adani Regular" w:hAnsi="Adani Regular"/>
          <w:bCs/>
          <w:sz w:val="24"/>
          <w:szCs w:val="24"/>
        </w:rPr>
      </w:pPr>
      <w:r w:rsidRPr="00AD61AB">
        <w:rPr>
          <w:rFonts w:ascii="Adani Regular" w:hAnsi="Adani Regular"/>
          <w:bCs/>
          <w:sz w:val="24"/>
          <w:szCs w:val="24"/>
        </w:rPr>
        <w:t xml:space="preserve"> </w:t>
      </w:r>
    </w:p>
    <w:p w14:paraId="1B59DF6B" w14:textId="09F9D4EE" w:rsidR="003551AB" w:rsidRPr="00AD61AB" w:rsidRDefault="007E383C" w:rsidP="006A5992">
      <w:pPr>
        <w:widowControl w:val="0"/>
        <w:spacing w:line="276" w:lineRule="auto"/>
        <w:jc w:val="both"/>
        <w:rPr>
          <w:rFonts w:ascii="Adani Regular" w:hAnsi="Adani Regular"/>
          <w:bCs/>
          <w:sz w:val="24"/>
          <w:szCs w:val="24"/>
        </w:rPr>
      </w:pPr>
      <w:r w:rsidRPr="00AD61AB">
        <w:rPr>
          <w:rFonts w:ascii="Adani Regular" w:hAnsi="Adani Regular"/>
          <w:bCs/>
          <w:sz w:val="24"/>
          <w:szCs w:val="24"/>
        </w:rPr>
        <w:t>RESOLVED FURTHER THAT a copy of this resolution, certified to be true by any Director or Company Secretary of the Company, be provided to all parties concerned as may be required."</w:t>
      </w:r>
    </w:p>
    <w:p w14:paraId="2D78624A" w14:textId="77777777" w:rsidR="001E3C93" w:rsidRPr="00AD61AB" w:rsidRDefault="001E3C93" w:rsidP="006A5992">
      <w:pPr>
        <w:widowControl w:val="0"/>
        <w:spacing w:line="276" w:lineRule="auto"/>
        <w:jc w:val="both"/>
        <w:rPr>
          <w:rFonts w:ascii="Adani Regular" w:hAnsi="Adani Regular"/>
          <w:bCs/>
          <w:sz w:val="24"/>
          <w:szCs w:val="24"/>
        </w:rPr>
      </w:pPr>
    </w:p>
    <w:p w14:paraId="37D67EAC" w14:textId="5575E1D1" w:rsidR="007A2602" w:rsidRPr="00AD61AB" w:rsidRDefault="00625B36" w:rsidP="006A5992">
      <w:pPr>
        <w:widowControl w:val="0"/>
        <w:numPr>
          <w:ilvl w:val="0"/>
          <w:numId w:val="2"/>
        </w:numPr>
        <w:tabs>
          <w:tab w:val="left" w:pos="5190"/>
        </w:tabs>
        <w:spacing w:line="276" w:lineRule="auto"/>
        <w:ind w:left="426" w:right="-18" w:hanging="426"/>
        <w:jc w:val="both"/>
        <w:rPr>
          <w:rFonts w:ascii="Adani Regular" w:eastAsia="Adani Regular" w:hAnsi="Adani Regular" w:cs="Adani Regular"/>
          <w:b/>
          <w:bCs/>
          <w:sz w:val="24"/>
          <w:szCs w:val="24"/>
        </w:rPr>
      </w:pPr>
      <w:r w:rsidRPr="00AD61AB">
        <w:rPr>
          <w:rFonts w:ascii="Adani Regular" w:eastAsia="Adani Regular" w:hAnsi="Adani Regular" w:cs="Adani Regular"/>
          <w:b/>
          <w:bCs/>
          <w:sz w:val="24"/>
          <w:szCs w:val="24"/>
        </w:rPr>
        <w:t xml:space="preserve">MODIFICATION IN </w:t>
      </w:r>
      <w:r w:rsidR="00C46C2C" w:rsidRPr="00AD61AB">
        <w:rPr>
          <w:rFonts w:ascii="Adani Regular" w:eastAsia="Adani Regular" w:hAnsi="Adani Regular" w:cs="Adani Regular"/>
          <w:b/>
          <w:bCs/>
          <w:sz w:val="24"/>
          <w:szCs w:val="24"/>
        </w:rPr>
        <w:t xml:space="preserve">AUTHORITY FOR SIGNING DOCUMENTS IN RELATION TO </w:t>
      </w:r>
      <w:r w:rsidR="00B4543B" w:rsidRPr="00AD61AB">
        <w:rPr>
          <w:rFonts w:ascii="Adani Regular" w:eastAsia="Adani Regular" w:hAnsi="Adani Regular" w:cs="Adani Regular"/>
          <w:b/>
          <w:bCs/>
          <w:sz w:val="24"/>
          <w:szCs w:val="24"/>
        </w:rPr>
        <w:t>NCDs ISSUED BY THE COMPANY</w:t>
      </w:r>
    </w:p>
    <w:p w14:paraId="3AC65A43" w14:textId="77777777" w:rsidR="007A2602" w:rsidRPr="00AD61AB" w:rsidRDefault="007A2602" w:rsidP="006A5992">
      <w:pPr>
        <w:suppressAutoHyphens w:val="0"/>
        <w:spacing w:line="276" w:lineRule="auto"/>
        <w:contextualSpacing/>
        <w:jc w:val="both"/>
        <w:rPr>
          <w:rFonts w:ascii="Adani Regular" w:hAnsi="Adani Regular"/>
          <w:b/>
          <w:sz w:val="24"/>
          <w:szCs w:val="24"/>
        </w:rPr>
      </w:pPr>
    </w:p>
    <w:p w14:paraId="311D7B1B" w14:textId="06E75250" w:rsidR="001E3C93" w:rsidRPr="00AD61AB" w:rsidRDefault="007A2602" w:rsidP="006A5992">
      <w:pPr>
        <w:widowControl w:val="0"/>
        <w:spacing w:line="276" w:lineRule="auto"/>
        <w:jc w:val="both"/>
        <w:rPr>
          <w:rFonts w:ascii="Adani Regular" w:hAnsi="Adani Regular"/>
          <w:bCs/>
          <w:sz w:val="24"/>
          <w:szCs w:val="24"/>
        </w:rPr>
      </w:pPr>
      <w:r w:rsidRPr="00AD61AB">
        <w:rPr>
          <w:rFonts w:ascii="Adani Regular" w:hAnsi="Adani Regular"/>
          <w:bCs/>
          <w:sz w:val="24"/>
          <w:szCs w:val="24"/>
        </w:rPr>
        <w:t xml:space="preserve">The Board was informed that it was proposed to </w:t>
      </w:r>
      <w:r w:rsidR="00B4543B" w:rsidRPr="00AD61AB">
        <w:rPr>
          <w:rFonts w:ascii="Adani Regular" w:hAnsi="Adani Regular"/>
          <w:bCs/>
          <w:sz w:val="24"/>
          <w:szCs w:val="24"/>
        </w:rPr>
        <w:t>modify the</w:t>
      </w:r>
      <w:r w:rsidRPr="00AD61AB">
        <w:rPr>
          <w:rFonts w:ascii="Adani Regular" w:hAnsi="Adani Regular"/>
          <w:bCs/>
          <w:sz w:val="24"/>
          <w:szCs w:val="24"/>
        </w:rPr>
        <w:t xml:space="preserve"> authority </w:t>
      </w:r>
      <w:r w:rsidR="007239ED" w:rsidRPr="00AD61AB">
        <w:rPr>
          <w:rFonts w:ascii="Adani Regular" w:hAnsi="Adani Regular"/>
          <w:bCs/>
          <w:sz w:val="24"/>
          <w:szCs w:val="24"/>
        </w:rPr>
        <w:t xml:space="preserve">for signing documents related to the </w:t>
      </w:r>
      <w:proofErr w:type="spellStart"/>
      <w:proofErr w:type="gramStart"/>
      <w:r w:rsidR="007239ED" w:rsidRPr="00AD61AB">
        <w:rPr>
          <w:rFonts w:ascii="Adani Regular" w:hAnsi="Adani Regular"/>
          <w:bCs/>
          <w:sz w:val="24"/>
          <w:szCs w:val="24"/>
        </w:rPr>
        <w:t xml:space="preserve">non </w:t>
      </w:r>
      <w:r w:rsidR="00BD4ED7" w:rsidRPr="00AD61AB">
        <w:rPr>
          <w:rFonts w:ascii="Adani Regular" w:hAnsi="Adani Regular"/>
          <w:bCs/>
          <w:sz w:val="24"/>
          <w:szCs w:val="24"/>
        </w:rPr>
        <w:t>convertible</w:t>
      </w:r>
      <w:proofErr w:type="spellEnd"/>
      <w:proofErr w:type="gramEnd"/>
      <w:r w:rsidR="00BD4ED7" w:rsidRPr="00AD61AB">
        <w:rPr>
          <w:rFonts w:ascii="Adani Regular" w:hAnsi="Adani Regular"/>
          <w:bCs/>
          <w:sz w:val="24"/>
          <w:szCs w:val="24"/>
        </w:rPr>
        <w:t xml:space="preserve"> debentures issued by the Company</w:t>
      </w:r>
      <w:r w:rsidRPr="00AD61AB">
        <w:rPr>
          <w:rFonts w:ascii="Adani Regular" w:hAnsi="Adani Regular"/>
          <w:bCs/>
          <w:sz w:val="24"/>
          <w:szCs w:val="24"/>
        </w:rPr>
        <w:t>. After discussions, following resolution was passed:</w:t>
      </w:r>
    </w:p>
    <w:p w14:paraId="61E388F5" w14:textId="77777777" w:rsidR="00B71A95" w:rsidRPr="00AD61AB" w:rsidRDefault="00B71A95" w:rsidP="006A5992">
      <w:pPr>
        <w:widowControl w:val="0"/>
        <w:spacing w:line="276" w:lineRule="auto"/>
        <w:jc w:val="both"/>
        <w:rPr>
          <w:rFonts w:ascii="Adani Regular" w:hAnsi="Adani Regular"/>
          <w:bCs/>
          <w:sz w:val="24"/>
          <w:szCs w:val="24"/>
        </w:rPr>
      </w:pPr>
    </w:p>
    <w:p w14:paraId="7EA10D35" w14:textId="77777777" w:rsidR="00B528C8" w:rsidRPr="00AD61AB" w:rsidRDefault="00B528C8" w:rsidP="006A5992">
      <w:pPr>
        <w:suppressAutoHyphens w:val="0"/>
        <w:spacing w:line="276" w:lineRule="auto"/>
        <w:ind w:right="60"/>
        <w:jc w:val="both"/>
        <w:rPr>
          <w:rFonts w:ascii="Adani Regular" w:hAnsi="Adani Regular"/>
          <w:bCs/>
          <w:sz w:val="24"/>
          <w:szCs w:val="24"/>
        </w:rPr>
      </w:pPr>
      <w:bookmarkStart w:id="0" w:name="_Hlk162879596"/>
      <w:r w:rsidRPr="00AD61AB">
        <w:rPr>
          <w:rFonts w:ascii="Adani Regular" w:hAnsi="Adani Regular"/>
          <w:bCs/>
          <w:sz w:val="24"/>
          <w:szCs w:val="24"/>
        </w:rPr>
        <w:t xml:space="preserve">It was informed to the Board that pursuant to the resolution passed by the Board of Directors of the Company in its meeting held on 3rd February, 2022 the Company had raised or borrowed monies by offer, issue and allotment of 6,123 rated, listed, secured, redeemable, non-convertible debentures of the face value of Rs. 10,00,000/- (Rupees Ten Lakhs only) each aggregating to Rs. 612,30,00,000 (Rupees Six Hundred Twelve Crores Thirty Lakhs Only) (“Debentures”) (hereinafter referred to as “Financial Assistance”), along with </w:t>
      </w:r>
      <w:proofErr w:type="spellStart"/>
      <w:r w:rsidRPr="00AD61AB">
        <w:rPr>
          <w:rFonts w:ascii="Adani Regular" w:hAnsi="Adani Regular"/>
          <w:bCs/>
          <w:sz w:val="24"/>
          <w:szCs w:val="24"/>
        </w:rPr>
        <w:t>Parampujya</w:t>
      </w:r>
      <w:proofErr w:type="spellEnd"/>
      <w:r w:rsidRPr="00AD61AB">
        <w:rPr>
          <w:rFonts w:ascii="Adani Regular" w:hAnsi="Adani Regular"/>
          <w:bCs/>
          <w:sz w:val="24"/>
          <w:szCs w:val="24"/>
        </w:rPr>
        <w:t xml:space="preserve"> Solar Energy Limited (“PSEL”) and </w:t>
      </w:r>
      <w:proofErr w:type="spellStart"/>
      <w:r w:rsidRPr="00AD61AB">
        <w:rPr>
          <w:rFonts w:ascii="Adani Regular" w:hAnsi="Adani Regular"/>
          <w:bCs/>
          <w:sz w:val="24"/>
          <w:szCs w:val="24"/>
        </w:rPr>
        <w:t>Prayatna</w:t>
      </w:r>
      <w:proofErr w:type="spellEnd"/>
      <w:r w:rsidRPr="00AD61AB">
        <w:rPr>
          <w:rFonts w:ascii="Adani Regular" w:hAnsi="Adani Regular"/>
          <w:bCs/>
          <w:sz w:val="24"/>
          <w:szCs w:val="24"/>
        </w:rPr>
        <w:t xml:space="preserve"> Developers Limited (“PDL”) (as co-borrowers, on a several basis).</w:t>
      </w:r>
    </w:p>
    <w:p w14:paraId="0384AA29" w14:textId="77777777" w:rsidR="00B528C8" w:rsidRPr="00AD61AB" w:rsidRDefault="00B528C8" w:rsidP="006A5992">
      <w:pPr>
        <w:suppressAutoHyphens w:val="0"/>
        <w:spacing w:line="276" w:lineRule="auto"/>
        <w:ind w:right="60"/>
        <w:jc w:val="both"/>
        <w:rPr>
          <w:rFonts w:ascii="Adani Regular" w:hAnsi="Adani Regular"/>
          <w:bCs/>
          <w:sz w:val="24"/>
          <w:szCs w:val="24"/>
        </w:rPr>
      </w:pPr>
    </w:p>
    <w:p w14:paraId="13809CC5" w14:textId="77777777" w:rsidR="00B528C8" w:rsidRPr="00AD61AB" w:rsidRDefault="00B528C8" w:rsidP="006A5992">
      <w:pPr>
        <w:suppressAutoHyphens w:val="0"/>
        <w:spacing w:line="276" w:lineRule="auto"/>
        <w:ind w:right="60"/>
        <w:jc w:val="both"/>
        <w:rPr>
          <w:rFonts w:ascii="Adani Regular" w:hAnsi="Adani Regular"/>
          <w:bCs/>
          <w:sz w:val="24"/>
          <w:szCs w:val="24"/>
        </w:rPr>
      </w:pPr>
      <w:r w:rsidRPr="00AD61AB">
        <w:rPr>
          <w:rFonts w:ascii="Adani Regular" w:hAnsi="Adani Regular"/>
          <w:bCs/>
          <w:sz w:val="24"/>
          <w:szCs w:val="24"/>
        </w:rPr>
        <w:t xml:space="preserve">The </w:t>
      </w:r>
      <w:proofErr w:type="gramStart"/>
      <w:r w:rsidRPr="00AD61AB">
        <w:rPr>
          <w:rFonts w:ascii="Adani Regular" w:hAnsi="Adani Regular"/>
          <w:bCs/>
          <w:sz w:val="24"/>
          <w:szCs w:val="24"/>
        </w:rPr>
        <w:t>Board was further apprised</w:t>
      </w:r>
      <w:proofErr w:type="gramEnd"/>
      <w:r w:rsidRPr="00AD61AB">
        <w:rPr>
          <w:rFonts w:ascii="Adani Regular" w:hAnsi="Adani Regular"/>
          <w:bCs/>
          <w:sz w:val="24"/>
          <w:szCs w:val="24"/>
        </w:rPr>
        <w:t xml:space="preserve"> that on account of several organizational changes, the existing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of the Company for the said Financial </w:t>
      </w:r>
      <w:proofErr w:type="gramStart"/>
      <w:r w:rsidRPr="00AD61AB">
        <w:rPr>
          <w:rFonts w:ascii="Adani Regular" w:hAnsi="Adani Regular"/>
          <w:bCs/>
          <w:sz w:val="24"/>
          <w:szCs w:val="24"/>
        </w:rPr>
        <w:t>Assistance,</w:t>
      </w:r>
      <w:proofErr w:type="gramEnd"/>
      <w:r w:rsidRPr="00AD61AB">
        <w:rPr>
          <w:rFonts w:ascii="Adani Regular" w:hAnsi="Adani Regular"/>
          <w:bCs/>
          <w:sz w:val="24"/>
          <w:szCs w:val="24"/>
        </w:rPr>
        <w:t xml:space="preserve"> may not be available to sign, execute and submit any documents, papers, agreements etc.</w:t>
      </w:r>
    </w:p>
    <w:p w14:paraId="480AFC0C" w14:textId="77777777" w:rsidR="00B528C8" w:rsidRPr="00AD61AB" w:rsidRDefault="00B528C8" w:rsidP="006A5992">
      <w:pPr>
        <w:suppressAutoHyphens w:val="0"/>
        <w:spacing w:line="276" w:lineRule="auto"/>
        <w:ind w:right="60"/>
        <w:jc w:val="both"/>
        <w:rPr>
          <w:rFonts w:ascii="Adani Regular" w:hAnsi="Adani Regular"/>
          <w:bCs/>
          <w:sz w:val="24"/>
          <w:szCs w:val="24"/>
        </w:rPr>
      </w:pPr>
    </w:p>
    <w:p w14:paraId="687420F6" w14:textId="77777777" w:rsidR="00B528C8" w:rsidRPr="00AD61AB" w:rsidRDefault="00B528C8" w:rsidP="006A5992">
      <w:pPr>
        <w:suppressAutoHyphens w:val="0"/>
        <w:spacing w:line="276" w:lineRule="auto"/>
        <w:ind w:right="60"/>
        <w:jc w:val="both"/>
        <w:rPr>
          <w:rFonts w:ascii="Adani Regular" w:hAnsi="Adani Regular"/>
          <w:bCs/>
          <w:sz w:val="24"/>
          <w:szCs w:val="24"/>
        </w:rPr>
      </w:pPr>
      <w:r w:rsidRPr="00AD61AB">
        <w:rPr>
          <w:rFonts w:ascii="Adani Regular" w:hAnsi="Adani Regular"/>
          <w:bCs/>
          <w:sz w:val="24"/>
          <w:szCs w:val="24"/>
        </w:rPr>
        <w:t>Having given due consideration to the transactions envisaged, the following resolutions were passed by the Board:</w:t>
      </w:r>
    </w:p>
    <w:p w14:paraId="4A217DF2" w14:textId="77777777" w:rsidR="00B528C8" w:rsidRPr="00AD61AB" w:rsidRDefault="00B528C8" w:rsidP="006A5992">
      <w:pPr>
        <w:suppressAutoHyphens w:val="0"/>
        <w:spacing w:line="276" w:lineRule="auto"/>
        <w:ind w:right="60"/>
        <w:jc w:val="both"/>
        <w:rPr>
          <w:rFonts w:ascii="Adani Regular" w:hAnsi="Adani Regular"/>
          <w:bCs/>
          <w:sz w:val="24"/>
          <w:szCs w:val="24"/>
        </w:rPr>
      </w:pPr>
    </w:p>
    <w:p w14:paraId="01E97B12" w14:textId="77777777" w:rsidR="00B528C8" w:rsidRPr="00AD61AB" w:rsidRDefault="00B528C8" w:rsidP="006A5992">
      <w:pPr>
        <w:suppressAutoHyphens w:val="0"/>
        <w:spacing w:line="276" w:lineRule="auto"/>
        <w:ind w:right="60"/>
        <w:jc w:val="both"/>
        <w:rPr>
          <w:rFonts w:ascii="Adani Regular" w:hAnsi="Adani Regular"/>
          <w:bCs/>
          <w:sz w:val="24"/>
          <w:szCs w:val="24"/>
        </w:rPr>
      </w:pPr>
      <w:r w:rsidRPr="00AD61AB">
        <w:rPr>
          <w:rFonts w:ascii="Adani Regular" w:hAnsi="Adani Regular"/>
          <w:bCs/>
          <w:sz w:val="24"/>
          <w:szCs w:val="24"/>
        </w:rPr>
        <w:t>"RESOLVED THAT the Board hereby takes note of the Financial Assistance raised or borrowed by way of an offer, issue and allotment of 6,123 rated, listed, secured, redeemable, non-convertible debentures of the face value of Rs. 10,00,000/- (Rupees Ten Lakhs only) each aggregating to Rs. 612,30,00,000 (Rupees Six Hundred Twelve Crores Thirty Lakhs Only).</w:t>
      </w:r>
    </w:p>
    <w:p w14:paraId="7522FFF5" w14:textId="77777777" w:rsidR="00B528C8" w:rsidRPr="00AD61AB" w:rsidRDefault="00B528C8" w:rsidP="006A5992">
      <w:pPr>
        <w:suppressAutoHyphens w:val="0"/>
        <w:spacing w:line="276" w:lineRule="auto"/>
        <w:ind w:right="60"/>
        <w:jc w:val="both"/>
        <w:rPr>
          <w:rFonts w:ascii="Adani Regular" w:hAnsi="Adani Regular"/>
          <w:bCs/>
          <w:sz w:val="24"/>
          <w:szCs w:val="24"/>
        </w:rPr>
      </w:pPr>
    </w:p>
    <w:p w14:paraId="5AC25077" w14:textId="77777777" w:rsidR="00B528C8" w:rsidRPr="00AD61AB" w:rsidRDefault="00B528C8" w:rsidP="006A5992">
      <w:pPr>
        <w:suppressAutoHyphens w:val="0"/>
        <w:spacing w:line="276" w:lineRule="auto"/>
        <w:ind w:right="60"/>
        <w:jc w:val="both"/>
        <w:rPr>
          <w:rFonts w:ascii="Adani Regular" w:hAnsi="Adani Regular"/>
          <w:bCs/>
          <w:sz w:val="24"/>
          <w:szCs w:val="24"/>
        </w:rPr>
      </w:pPr>
      <w:r w:rsidRPr="00AD61AB">
        <w:rPr>
          <w:rFonts w:ascii="Adani Regular" w:hAnsi="Adani Regular"/>
          <w:bCs/>
          <w:sz w:val="24"/>
          <w:szCs w:val="24"/>
        </w:rPr>
        <w:t xml:space="preserve">RESOLVED FURTHER THAT any one of the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listed in Annexure A to this resolution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be and is hereby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to do all such acts, deeds, matters and things and execute all such deeds, documents, instruments and writings and accept any alterations or modification(s) as they may deem fit and proper and give such directions as may be necessary to settle any questions or difficulties that may arise in regard to the utilization of the Issue proceeds in such manner as may be determined by the Board or the Committee, subject however, to applicable laws, and to take such actions or give such directions as may be necessary or desirable and to obtain any approvals, </w:t>
      </w:r>
      <w:r w:rsidRPr="00AD61AB">
        <w:rPr>
          <w:rFonts w:ascii="Adani Regular" w:hAnsi="Adani Regular"/>
          <w:bCs/>
          <w:sz w:val="24"/>
          <w:szCs w:val="24"/>
        </w:rPr>
        <w:lastRenderedPageBreak/>
        <w:t xml:space="preserve">permissions, sanctions which may be necessary or desirable, as it may deem fit or as the Board may </w:t>
      </w:r>
      <w:proofErr w:type="spellStart"/>
      <w:r w:rsidRPr="00AD61AB">
        <w:rPr>
          <w:rFonts w:ascii="Adani Regular" w:hAnsi="Adani Regular"/>
          <w:bCs/>
          <w:sz w:val="24"/>
          <w:szCs w:val="24"/>
        </w:rPr>
        <w:t>suo</w:t>
      </w:r>
      <w:proofErr w:type="spellEnd"/>
      <w:r w:rsidRPr="00AD61AB">
        <w:rPr>
          <w:rFonts w:ascii="Adani Regular" w:hAnsi="Adani Regular"/>
          <w:bCs/>
          <w:sz w:val="24"/>
          <w:szCs w:val="24"/>
        </w:rPr>
        <w:t xml:space="preserve"> moto decide in its absolute discretion in the best interests of the Company.</w:t>
      </w:r>
    </w:p>
    <w:p w14:paraId="6B95DCBD" w14:textId="77777777" w:rsidR="00B528C8" w:rsidRPr="00AD61AB" w:rsidRDefault="00B528C8" w:rsidP="006A5992">
      <w:pPr>
        <w:suppressAutoHyphens w:val="0"/>
        <w:spacing w:line="276" w:lineRule="auto"/>
        <w:ind w:right="60"/>
        <w:jc w:val="both"/>
        <w:rPr>
          <w:rFonts w:ascii="Adani Regular" w:hAnsi="Adani Regular"/>
          <w:bCs/>
          <w:sz w:val="24"/>
          <w:szCs w:val="24"/>
        </w:rPr>
      </w:pPr>
    </w:p>
    <w:p w14:paraId="6F4233FF" w14:textId="77777777" w:rsidR="00B528C8" w:rsidRPr="00AD61AB" w:rsidRDefault="00B528C8" w:rsidP="006A5992">
      <w:pPr>
        <w:suppressAutoHyphens w:val="0"/>
        <w:spacing w:line="276" w:lineRule="auto"/>
        <w:ind w:right="60"/>
        <w:jc w:val="both"/>
        <w:rPr>
          <w:rFonts w:ascii="Adani Regular" w:hAnsi="Adani Regular"/>
          <w:bCs/>
          <w:sz w:val="24"/>
          <w:szCs w:val="24"/>
        </w:rPr>
      </w:pPr>
      <w:r w:rsidRPr="00AD61AB">
        <w:rPr>
          <w:rFonts w:ascii="Adani Regular" w:hAnsi="Adani Regular"/>
          <w:bCs/>
          <w:sz w:val="24"/>
          <w:szCs w:val="24"/>
        </w:rPr>
        <w:t xml:space="preserve">RESOLVED FURTHER THAT any one of the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listed in Annexure A to this resolution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be and is hereby authorized to negotiate, modify, sign, execute, register and deliver any financing document, disclosure document, information memorandum or offering circular for issue of the Debentures in one or more tranches from time to time, term sheets, trustee agreements, trust deeds, agency agreements, covenant deeds, project accounts deeds, intercreditor deeds, escrow arrangements, notes certificates, subscription agreement, deeds of mortgage, deeds of hypothecation, other security documents, deed of guarantee and other necessary agreements, deeds, general undertaking/ indemnity, affidavits, declarations required in connection with the said issue (the "Transaction Documents") (whether before or after execution of the Transaction Documents) together with all other documents, agreements, instruments, letters and writings required in connection with, or ancillary to, the Transaction Documents (the "Ancillary Documents") as may be necessary or required for the aforesaid purpose including to sign and/or dispatch all forms, filings, documents and notices to be signed, submitted and/or dispatched by it under or in connection with the documents to which it is a party as well as to accept and execute any amendments to the Transaction Documents and/or the Ancillary Documents and further to do all such other acts, deeds mentioned herein as they may deem necessary in connection with the issue of the Debentures in one or more tranches from time to time and matters connected therewith including without limitation the following:</w:t>
      </w:r>
    </w:p>
    <w:p w14:paraId="59D1A8DC" w14:textId="77777777" w:rsidR="00B528C8" w:rsidRPr="00AD61AB" w:rsidRDefault="00B528C8" w:rsidP="006A5992">
      <w:pPr>
        <w:suppressAutoHyphens w:val="0"/>
        <w:spacing w:line="276" w:lineRule="auto"/>
        <w:ind w:right="60"/>
        <w:jc w:val="both"/>
        <w:rPr>
          <w:rFonts w:ascii="Adani Regular" w:eastAsia="Arial" w:hAnsi="Adani Regular"/>
          <w:spacing w:val="10"/>
          <w:sz w:val="24"/>
          <w:szCs w:val="24"/>
        </w:rPr>
      </w:pPr>
    </w:p>
    <w:p w14:paraId="5B47D710" w14:textId="77777777" w:rsidR="00B528C8" w:rsidRPr="00AD61AB" w:rsidRDefault="00B528C8" w:rsidP="006A5992">
      <w:pPr>
        <w:numPr>
          <w:ilvl w:val="1"/>
          <w:numId w:val="16"/>
        </w:numPr>
        <w:tabs>
          <w:tab w:val="left" w:pos="567"/>
          <w:tab w:val="left" w:pos="740"/>
        </w:tabs>
        <w:suppressAutoHyphens w:val="0"/>
        <w:spacing w:line="276" w:lineRule="auto"/>
        <w:ind w:left="567" w:right="40" w:hanging="567"/>
        <w:jc w:val="both"/>
        <w:rPr>
          <w:rFonts w:ascii="Adani Regular" w:eastAsia="Arial" w:hAnsi="Adani Regular"/>
          <w:spacing w:val="10"/>
          <w:sz w:val="24"/>
          <w:szCs w:val="24"/>
        </w:rPr>
      </w:pPr>
      <w:r w:rsidRPr="00AD61AB">
        <w:rPr>
          <w:rFonts w:ascii="Adani Regular" w:hAnsi="Adani Regular"/>
          <w:bCs/>
          <w:sz w:val="24"/>
          <w:szCs w:val="24"/>
        </w:rPr>
        <w:t>To do all such acts, deeds, matters and things and execute all such other documents, etc., as it may, in its absolute discretion, deem necessary or desirable for the Issue, including without limitation, finalize the basis of allocation and to allot the Debentures to the successful allottee as permissible in law;</w:t>
      </w:r>
    </w:p>
    <w:p w14:paraId="6E12642A" w14:textId="77777777" w:rsidR="00B528C8" w:rsidRPr="00AD61AB" w:rsidRDefault="00B528C8" w:rsidP="006A5992">
      <w:pPr>
        <w:numPr>
          <w:ilvl w:val="1"/>
          <w:numId w:val="16"/>
        </w:numPr>
        <w:tabs>
          <w:tab w:val="left" w:pos="567"/>
          <w:tab w:val="left" w:pos="750"/>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t>To authorize and approve the incurring of expenditure and payment of fees, expenses, costs, stamp duty, registration charges and any other similar payments in connection with the proposed issue of Debentures and/or the Transaction Documents and/or the Ancillary Documents, as may be required (including without limitation, the listing fees, arrangement fee, fee payable to the legal counsels etc.);</w:t>
      </w:r>
    </w:p>
    <w:p w14:paraId="529999EA" w14:textId="77777777" w:rsidR="00B528C8" w:rsidRPr="00AD61AB" w:rsidRDefault="00B528C8" w:rsidP="006A5992">
      <w:pPr>
        <w:numPr>
          <w:ilvl w:val="1"/>
          <w:numId w:val="16"/>
        </w:numPr>
        <w:tabs>
          <w:tab w:val="left" w:pos="567"/>
          <w:tab w:val="left" w:pos="740"/>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t xml:space="preserve">To create security interest in relation to the Debentures and execute such documents as may be required in relation thereto, make filings with the Registrar of Companies, execute any indenture of mortgage and submit the same for registration, execute any power of attorneys on behalf of the Company in </w:t>
      </w:r>
      <w:proofErr w:type="spellStart"/>
      <w:r w:rsidRPr="00AD61AB">
        <w:rPr>
          <w:rFonts w:ascii="Adani Regular" w:hAnsi="Adani Regular"/>
          <w:bCs/>
          <w:sz w:val="24"/>
          <w:szCs w:val="24"/>
        </w:rPr>
        <w:t>favour</w:t>
      </w:r>
      <w:proofErr w:type="spellEnd"/>
      <w:r w:rsidRPr="00AD61AB">
        <w:rPr>
          <w:rFonts w:ascii="Adani Regular" w:hAnsi="Adani Regular"/>
          <w:bCs/>
          <w:sz w:val="24"/>
          <w:szCs w:val="24"/>
        </w:rPr>
        <w:t xml:space="preserve"> of any of the investors and/or their trustees, escrow bank and agents;</w:t>
      </w:r>
    </w:p>
    <w:p w14:paraId="69B28D2F" w14:textId="77777777" w:rsidR="00B528C8" w:rsidRPr="00AD61AB" w:rsidRDefault="00B528C8" w:rsidP="006A5992">
      <w:pPr>
        <w:numPr>
          <w:ilvl w:val="1"/>
          <w:numId w:val="16"/>
        </w:numPr>
        <w:tabs>
          <w:tab w:val="left" w:pos="567"/>
          <w:tab w:val="left" w:pos="740"/>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t xml:space="preserve">To guarantee the obligations of PSEL and PDL in relation to their respective limits under the Debentures. </w:t>
      </w:r>
    </w:p>
    <w:p w14:paraId="01DF227D" w14:textId="77777777" w:rsidR="00B528C8" w:rsidRPr="00AD61AB" w:rsidRDefault="00B528C8" w:rsidP="006A5992">
      <w:pPr>
        <w:numPr>
          <w:ilvl w:val="1"/>
          <w:numId w:val="16"/>
        </w:numPr>
        <w:tabs>
          <w:tab w:val="left" w:pos="567"/>
          <w:tab w:val="left" w:pos="740"/>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lastRenderedPageBreak/>
        <w:t xml:space="preserve">To affix the common seal of the Company, if required, onto any of the Transaction Documents and/or Ancillary Documents, in the presence of any one of the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and such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Signatory l shall sign every document to which the common seal is affixed in token thereof;</w:t>
      </w:r>
    </w:p>
    <w:p w14:paraId="683AC3CA" w14:textId="77777777" w:rsidR="00B528C8" w:rsidRPr="00AD61AB" w:rsidRDefault="00B528C8" w:rsidP="006A5992">
      <w:pPr>
        <w:numPr>
          <w:ilvl w:val="1"/>
          <w:numId w:val="16"/>
        </w:numPr>
        <w:tabs>
          <w:tab w:val="left" w:pos="567"/>
          <w:tab w:val="left" w:pos="735"/>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t xml:space="preserve">To do all such acts, deeds and things as may be required in connection with the aforesaid resolution and to settle all questions, difficulties or doubts that may arise </w:t>
      </w:r>
      <w:proofErr w:type="gramStart"/>
      <w:r w:rsidRPr="00AD61AB">
        <w:rPr>
          <w:rFonts w:ascii="Adani Regular" w:hAnsi="Adani Regular"/>
          <w:bCs/>
          <w:sz w:val="24"/>
          <w:szCs w:val="24"/>
        </w:rPr>
        <w:t>in regard to</w:t>
      </w:r>
      <w:proofErr w:type="gramEnd"/>
      <w:r w:rsidRPr="00AD61AB">
        <w:rPr>
          <w:rFonts w:ascii="Adani Regular" w:hAnsi="Adani Regular"/>
          <w:bCs/>
          <w:sz w:val="24"/>
          <w:szCs w:val="24"/>
        </w:rPr>
        <w:t xml:space="preserve"> such issues or allotment of the Debentures and matters incidental thereto as it may, in its absolute discretion deem fit; and</w:t>
      </w:r>
    </w:p>
    <w:p w14:paraId="317606EF" w14:textId="77777777" w:rsidR="00B528C8" w:rsidRPr="00AD61AB" w:rsidRDefault="00B528C8" w:rsidP="006A5992">
      <w:pPr>
        <w:numPr>
          <w:ilvl w:val="1"/>
          <w:numId w:val="16"/>
        </w:numPr>
        <w:tabs>
          <w:tab w:val="left" w:pos="567"/>
          <w:tab w:val="left" w:pos="740"/>
        </w:tabs>
        <w:suppressAutoHyphens w:val="0"/>
        <w:spacing w:line="276" w:lineRule="auto"/>
        <w:ind w:left="567" w:right="40" w:hanging="567"/>
        <w:jc w:val="both"/>
        <w:rPr>
          <w:rFonts w:ascii="Adani Regular" w:hAnsi="Adani Regular"/>
          <w:bCs/>
          <w:sz w:val="24"/>
          <w:szCs w:val="24"/>
        </w:rPr>
      </w:pPr>
      <w:r w:rsidRPr="00AD61AB">
        <w:rPr>
          <w:rFonts w:ascii="Adani Regular" w:hAnsi="Adani Regular"/>
          <w:bCs/>
          <w:sz w:val="24"/>
          <w:szCs w:val="24"/>
        </w:rPr>
        <w:t>To delegate authority to execute the Transaction Documents and/or the Ancillary Documents and to do all such acts, deeds, matters and things and sign all forms, agreements, other deeds, documents, undertakings, declarations, letters and such other papers as may be necessary, desirable and expedient in connection with the issue, allotment and listing of the Debentures from time to time on behalf of the Company.</w:t>
      </w:r>
    </w:p>
    <w:p w14:paraId="17F4D48C" w14:textId="77777777" w:rsidR="00B528C8" w:rsidRPr="00AD61AB" w:rsidRDefault="00B528C8" w:rsidP="006A5992">
      <w:pPr>
        <w:suppressAutoHyphens w:val="0"/>
        <w:spacing w:line="276" w:lineRule="auto"/>
        <w:jc w:val="both"/>
        <w:rPr>
          <w:rFonts w:ascii="Adani Regular" w:hAnsi="Adani Regular"/>
          <w:bCs/>
          <w:sz w:val="24"/>
          <w:szCs w:val="24"/>
        </w:rPr>
      </w:pPr>
    </w:p>
    <w:p w14:paraId="268AAA8B" w14:textId="77777777" w:rsidR="00B528C8" w:rsidRPr="00AD61AB" w:rsidRDefault="00B528C8" w:rsidP="006A5992">
      <w:pPr>
        <w:suppressAutoHyphens w:val="0"/>
        <w:spacing w:line="276" w:lineRule="auto"/>
        <w:jc w:val="both"/>
        <w:rPr>
          <w:rFonts w:ascii="Adani Regular" w:hAnsi="Adani Regular"/>
          <w:bCs/>
          <w:sz w:val="24"/>
          <w:szCs w:val="24"/>
        </w:rPr>
      </w:pPr>
      <w:r w:rsidRPr="00AD61AB">
        <w:rPr>
          <w:rFonts w:ascii="Adani Regular" w:hAnsi="Adani Regular"/>
          <w:bCs/>
          <w:sz w:val="24"/>
          <w:szCs w:val="24"/>
        </w:rPr>
        <w:t xml:space="preserve">RESOLVED FURTHER that any one of the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Signatories be and is hereby further </w:t>
      </w:r>
      <w:proofErr w:type="spellStart"/>
      <w:r w:rsidRPr="00AD61AB">
        <w:rPr>
          <w:rFonts w:ascii="Adani Regular" w:hAnsi="Adani Regular"/>
          <w:bCs/>
          <w:sz w:val="24"/>
          <w:szCs w:val="24"/>
        </w:rPr>
        <w:t>authorised</w:t>
      </w:r>
      <w:proofErr w:type="spellEnd"/>
      <w:r w:rsidRPr="00AD61AB">
        <w:rPr>
          <w:rFonts w:ascii="Adani Regular" w:hAnsi="Adani Regular"/>
          <w:bCs/>
          <w:sz w:val="24"/>
          <w:szCs w:val="24"/>
        </w:rPr>
        <w:t xml:space="preserve"> to comply with all requirements of the Companies Act, 2013 and all other applicable laws and provisions, as amended from time to time in connection therewith.</w:t>
      </w:r>
    </w:p>
    <w:p w14:paraId="30BD6C5D" w14:textId="77777777" w:rsidR="00B528C8" w:rsidRPr="00AD61AB" w:rsidRDefault="00B528C8" w:rsidP="006A5992">
      <w:pPr>
        <w:suppressAutoHyphens w:val="0"/>
        <w:spacing w:line="276" w:lineRule="auto"/>
        <w:jc w:val="both"/>
        <w:rPr>
          <w:rFonts w:ascii="Adani Regular" w:hAnsi="Adani Regular"/>
          <w:bCs/>
          <w:sz w:val="24"/>
          <w:szCs w:val="24"/>
        </w:rPr>
      </w:pPr>
    </w:p>
    <w:p w14:paraId="20175232" w14:textId="426AF9AE" w:rsidR="00B528C8" w:rsidRPr="00AD61AB" w:rsidRDefault="00B528C8" w:rsidP="00DA6C29">
      <w:pPr>
        <w:suppressAutoHyphens w:val="0"/>
        <w:spacing w:line="276" w:lineRule="auto"/>
        <w:jc w:val="both"/>
        <w:rPr>
          <w:rFonts w:ascii="Adani Regular" w:eastAsia="Arial" w:hAnsi="Adani Regular"/>
          <w:b/>
          <w:spacing w:val="10"/>
          <w:sz w:val="24"/>
          <w:szCs w:val="24"/>
        </w:rPr>
      </w:pPr>
      <w:r w:rsidRPr="00AD61AB">
        <w:rPr>
          <w:rFonts w:ascii="Adani Regular" w:hAnsi="Adani Regular"/>
          <w:bCs/>
          <w:sz w:val="24"/>
          <w:szCs w:val="24"/>
        </w:rPr>
        <w:t>RESOLVED FURTHER THAT the certified true copy of this resolution be furnished to the concerned under the signatures of any one of the directors or the Company Secretary of the Company and the concerns are requested to act upon the same."</w:t>
      </w:r>
    </w:p>
    <w:p w14:paraId="39B90289" w14:textId="77777777" w:rsidR="00B528C8" w:rsidRPr="00AD61AB" w:rsidRDefault="00B528C8" w:rsidP="006A5992">
      <w:pPr>
        <w:suppressAutoHyphens w:val="0"/>
        <w:spacing w:line="276" w:lineRule="auto"/>
        <w:jc w:val="center"/>
        <w:rPr>
          <w:rFonts w:ascii="Adani Regular" w:hAnsi="Adani Regular"/>
          <w:b/>
          <w:bCs/>
          <w:sz w:val="24"/>
          <w:szCs w:val="24"/>
        </w:rPr>
      </w:pPr>
      <w:r w:rsidRPr="00AD61AB">
        <w:rPr>
          <w:rFonts w:ascii="Adani Regular" w:hAnsi="Adani Regular"/>
          <w:b/>
          <w:bCs/>
          <w:sz w:val="24"/>
          <w:szCs w:val="24"/>
        </w:rPr>
        <w:t>Annexure A</w:t>
      </w:r>
    </w:p>
    <w:p w14:paraId="4E844294" w14:textId="66692CD4" w:rsidR="00B528C8" w:rsidRPr="00AD61AB" w:rsidRDefault="00B528C8" w:rsidP="003A7612">
      <w:pPr>
        <w:suppressAutoHyphens w:val="0"/>
        <w:spacing w:line="276" w:lineRule="auto"/>
        <w:jc w:val="center"/>
        <w:rPr>
          <w:rFonts w:ascii="Adani Regular" w:hAnsi="Adani Regular"/>
          <w:b/>
          <w:bCs/>
          <w:sz w:val="24"/>
          <w:szCs w:val="24"/>
        </w:rPr>
      </w:pPr>
      <w:proofErr w:type="spellStart"/>
      <w:r w:rsidRPr="00AD61AB">
        <w:rPr>
          <w:rFonts w:ascii="Adani Regular" w:hAnsi="Adani Regular"/>
          <w:b/>
          <w:bCs/>
          <w:sz w:val="24"/>
          <w:szCs w:val="24"/>
        </w:rPr>
        <w:t>Authorised</w:t>
      </w:r>
      <w:proofErr w:type="spellEnd"/>
      <w:r w:rsidRPr="00AD61AB">
        <w:rPr>
          <w:rFonts w:ascii="Adani Regular" w:hAnsi="Adani Regular"/>
          <w:b/>
          <w:bCs/>
          <w:sz w:val="24"/>
          <w:szCs w:val="24"/>
        </w:rPr>
        <w:t xml:space="preserve"> Signatories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2"/>
        <w:gridCol w:w="4468"/>
      </w:tblGrid>
      <w:tr w:rsidR="00B528C8" w:rsidRPr="00AD61AB" w14:paraId="58A16739" w14:textId="77777777" w:rsidTr="000970E5">
        <w:trPr>
          <w:tblHeader/>
          <w:jc w:val="center"/>
        </w:trPr>
        <w:tc>
          <w:tcPr>
            <w:tcW w:w="4621" w:type="dxa"/>
          </w:tcPr>
          <w:p w14:paraId="42FB1875" w14:textId="77777777" w:rsidR="00B528C8" w:rsidRPr="00AD61AB" w:rsidRDefault="00B528C8" w:rsidP="006A5992">
            <w:pPr>
              <w:suppressAutoHyphens w:val="0"/>
              <w:spacing w:line="276" w:lineRule="auto"/>
              <w:jc w:val="both"/>
              <w:rPr>
                <w:rFonts w:ascii="Adani Regular" w:hAnsi="Adani Regular"/>
                <w:b/>
                <w:bCs/>
                <w:sz w:val="24"/>
                <w:szCs w:val="24"/>
              </w:rPr>
            </w:pPr>
            <w:r w:rsidRPr="00AD61AB">
              <w:rPr>
                <w:rFonts w:ascii="Adani Regular" w:hAnsi="Adani Regular"/>
                <w:b/>
                <w:bCs/>
                <w:sz w:val="24"/>
                <w:szCs w:val="24"/>
              </w:rPr>
              <w:t xml:space="preserve">Name of the </w:t>
            </w:r>
            <w:proofErr w:type="spellStart"/>
            <w:r w:rsidRPr="00AD61AB">
              <w:rPr>
                <w:rFonts w:ascii="Adani Regular" w:hAnsi="Adani Regular"/>
                <w:b/>
                <w:bCs/>
                <w:sz w:val="24"/>
                <w:szCs w:val="24"/>
              </w:rPr>
              <w:t>Authorised</w:t>
            </w:r>
            <w:proofErr w:type="spellEnd"/>
            <w:r w:rsidRPr="00AD61AB">
              <w:rPr>
                <w:rFonts w:ascii="Adani Regular" w:hAnsi="Adani Regular"/>
                <w:b/>
                <w:bCs/>
                <w:sz w:val="24"/>
                <w:szCs w:val="24"/>
              </w:rPr>
              <w:t xml:space="preserve"> Signatory</w:t>
            </w:r>
          </w:p>
        </w:tc>
        <w:tc>
          <w:tcPr>
            <w:tcW w:w="4621" w:type="dxa"/>
          </w:tcPr>
          <w:p w14:paraId="35E62189" w14:textId="77777777" w:rsidR="00B528C8" w:rsidRPr="00AD61AB" w:rsidRDefault="00B528C8" w:rsidP="006A5992">
            <w:pPr>
              <w:suppressAutoHyphens w:val="0"/>
              <w:spacing w:line="276" w:lineRule="auto"/>
              <w:jc w:val="both"/>
              <w:rPr>
                <w:rFonts w:ascii="Adani Regular" w:hAnsi="Adani Regular"/>
                <w:b/>
                <w:bCs/>
                <w:sz w:val="24"/>
                <w:szCs w:val="24"/>
              </w:rPr>
            </w:pPr>
            <w:r w:rsidRPr="00AD61AB">
              <w:rPr>
                <w:rFonts w:ascii="Adani Regular" w:hAnsi="Adani Regular"/>
                <w:b/>
                <w:bCs/>
                <w:sz w:val="24"/>
                <w:szCs w:val="24"/>
              </w:rPr>
              <w:t>Designation</w:t>
            </w:r>
          </w:p>
        </w:tc>
      </w:tr>
      <w:tr w:rsidR="00B528C8" w:rsidRPr="00AD61AB" w14:paraId="6919FBF7" w14:textId="77777777" w:rsidTr="000970E5">
        <w:trPr>
          <w:jc w:val="center"/>
        </w:trPr>
        <w:tc>
          <w:tcPr>
            <w:tcW w:w="4621" w:type="dxa"/>
          </w:tcPr>
          <w:p w14:paraId="4301E979"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Saurabh Shah</w:t>
            </w:r>
          </w:p>
        </w:tc>
        <w:tc>
          <w:tcPr>
            <w:tcW w:w="4621" w:type="dxa"/>
          </w:tcPr>
          <w:p w14:paraId="3B6692C9"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31D2573E" w14:textId="77777777" w:rsidTr="000970E5">
        <w:trPr>
          <w:jc w:val="center"/>
        </w:trPr>
        <w:tc>
          <w:tcPr>
            <w:tcW w:w="4621" w:type="dxa"/>
          </w:tcPr>
          <w:p w14:paraId="24E40F7E"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 xml:space="preserve">Mr. Niraj Shah </w:t>
            </w:r>
          </w:p>
        </w:tc>
        <w:tc>
          <w:tcPr>
            <w:tcW w:w="4621" w:type="dxa"/>
          </w:tcPr>
          <w:p w14:paraId="5C3329AA"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228701AC" w14:textId="77777777" w:rsidTr="000970E5">
        <w:trPr>
          <w:jc w:val="center"/>
        </w:trPr>
        <w:tc>
          <w:tcPr>
            <w:tcW w:w="4621" w:type="dxa"/>
          </w:tcPr>
          <w:p w14:paraId="6D69C25B"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Dipak Gupta</w:t>
            </w:r>
          </w:p>
        </w:tc>
        <w:tc>
          <w:tcPr>
            <w:tcW w:w="4621" w:type="dxa"/>
          </w:tcPr>
          <w:p w14:paraId="0D521F4A"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55937EC4" w14:textId="77777777" w:rsidTr="000970E5">
        <w:trPr>
          <w:jc w:val="center"/>
        </w:trPr>
        <w:tc>
          <w:tcPr>
            <w:tcW w:w="4621" w:type="dxa"/>
          </w:tcPr>
          <w:p w14:paraId="3057E845"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Neeraj Yadav</w:t>
            </w:r>
          </w:p>
        </w:tc>
        <w:tc>
          <w:tcPr>
            <w:tcW w:w="4621" w:type="dxa"/>
          </w:tcPr>
          <w:p w14:paraId="37766F2A"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0604FE23" w14:textId="77777777" w:rsidTr="000970E5">
        <w:trPr>
          <w:jc w:val="center"/>
        </w:trPr>
        <w:tc>
          <w:tcPr>
            <w:tcW w:w="4621" w:type="dxa"/>
          </w:tcPr>
          <w:p w14:paraId="1672FD3F"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Vishvesh Sheth</w:t>
            </w:r>
          </w:p>
        </w:tc>
        <w:tc>
          <w:tcPr>
            <w:tcW w:w="4621" w:type="dxa"/>
          </w:tcPr>
          <w:p w14:paraId="546A1DC5"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7401E06E" w14:textId="77777777" w:rsidTr="000970E5">
        <w:trPr>
          <w:jc w:val="center"/>
        </w:trPr>
        <w:tc>
          <w:tcPr>
            <w:tcW w:w="4621" w:type="dxa"/>
          </w:tcPr>
          <w:p w14:paraId="089649F4"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Pakshal Adani</w:t>
            </w:r>
          </w:p>
        </w:tc>
        <w:tc>
          <w:tcPr>
            <w:tcW w:w="4621" w:type="dxa"/>
          </w:tcPr>
          <w:p w14:paraId="089FC2D3"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4AAEC711" w14:textId="77777777" w:rsidTr="000970E5">
        <w:trPr>
          <w:jc w:val="center"/>
        </w:trPr>
        <w:tc>
          <w:tcPr>
            <w:tcW w:w="4621" w:type="dxa"/>
          </w:tcPr>
          <w:p w14:paraId="070BDC9E"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Harshit Shah</w:t>
            </w:r>
          </w:p>
        </w:tc>
        <w:tc>
          <w:tcPr>
            <w:tcW w:w="4621" w:type="dxa"/>
          </w:tcPr>
          <w:p w14:paraId="6D1B483A"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B528C8" w:rsidRPr="00AD61AB" w14:paraId="209808B3" w14:textId="77777777" w:rsidTr="000970E5">
        <w:trPr>
          <w:jc w:val="center"/>
        </w:trPr>
        <w:tc>
          <w:tcPr>
            <w:tcW w:w="4621" w:type="dxa"/>
          </w:tcPr>
          <w:p w14:paraId="2E17A387" w14:textId="77777777" w:rsidR="00B528C8" w:rsidRPr="00AD61AB" w:rsidRDefault="00B528C8"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Ratnesh Saxena</w:t>
            </w:r>
          </w:p>
        </w:tc>
        <w:tc>
          <w:tcPr>
            <w:tcW w:w="4621" w:type="dxa"/>
          </w:tcPr>
          <w:p w14:paraId="5BE94F67" w14:textId="77777777" w:rsidR="00B528C8" w:rsidRPr="00AD61AB" w:rsidRDefault="00B528C8"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bookmarkEnd w:id="0"/>
    </w:tbl>
    <w:p w14:paraId="280397FA" w14:textId="77777777" w:rsidR="00B71A95" w:rsidRPr="00AD61AB" w:rsidRDefault="00B71A95" w:rsidP="006A5992">
      <w:pPr>
        <w:widowControl w:val="0"/>
        <w:spacing w:line="276" w:lineRule="auto"/>
        <w:jc w:val="both"/>
        <w:rPr>
          <w:rFonts w:ascii="Adani Regular" w:hAnsi="Adani Regular"/>
          <w:color w:val="0D0D0D"/>
          <w:sz w:val="24"/>
          <w:szCs w:val="24"/>
        </w:rPr>
      </w:pPr>
    </w:p>
    <w:p w14:paraId="430ACC4A" w14:textId="4B581292" w:rsidR="00B528C8" w:rsidRPr="00AD61AB" w:rsidRDefault="00B528C8" w:rsidP="006A5992">
      <w:pPr>
        <w:widowControl w:val="0"/>
        <w:numPr>
          <w:ilvl w:val="0"/>
          <w:numId w:val="2"/>
        </w:numPr>
        <w:tabs>
          <w:tab w:val="left" w:pos="5190"/>
        </w:tabs>
        <w:spacing w:line="276" w:lineRule="auto"/>
        <w:ind w:left="426" w:right="-18" w:hanging="426"/>
        <w:jc w:val="both"/>
        <w:rPr>
          <w:rFonts w:ascii="Adani Regular" w:eastAsia="Adani Regular" w:hAnsi="Adani Regular" w:cs="Adani Regular"/>
          <w:b/>
          <w:bCs/>
          <w:sz w:val="24"/>
          <w:szCs w:val="24"/>
        </w:rPr>
      </w:pPr>
      <w:r w:rsidRPr="00AD61AB">
        <w:rPr>
          <w:rFonts w:ascii="Adani Regular" w:eastAsia="Adani Regular" w:hAnsi="Adani Regular" w:cs="Adani Regular"/>
          <w:b/>
          <w:bCs/>
          <w:sz w:val="24"/>
          <w:szCs w:val="24"/>
        </w:rPr>
        <w:t xml:space="preserve">MODIFICATION IN AUTHORITY FOR SIGNING DOCUMENTS IN RELATION TO </w:t>
      </w:r>
      <w:r w:rsidR="00C347C5" w:rsidRPr="00AD61AB">
        <w:rPr>
          <w:rFonts w:ascii="Adani Regular" w:eastAsia="Adani Regular" w:hAnsi="Adani Regular" w:cs="Adani Regular"/>
          <w:b/>
          <w:bCs/>
          <w:sz w:val="24"/>
          <w:szCs w:val="24"/>
        </w:rPr>
        <w:t>BONDS</w:t>
      </w:r>
      <w:r w:rsidRPr="00AD61AB">
        <w:rPr>
          <w:rFonts w:ascii="Adani Regular" w:eastAsia="Adani Regular" w:hAnsi="Adani Regular" w:cs="Adani Regular"/>
          <w:b/>
          <w:bCs/>
          <w:sz w:val="24"/>
          <w:szCs w:val="24"/>
        </w:rPr>
        <w:t xml:space="preserve"> ISSUED BY THE COMPANY</w:t>
      </w:r>
    </w:p>
    <w:p w14:paraId="104C047C" w14:textId="77777777" w:rsidR="00B528C8" w:rsidRPr="00AD61AB" w:rsidRDefault="00B528C8" w:rsidP="006A5992">
      <w:pPr>
        <w:suppressAutoHyphens w:val="0"/>
        <w:spacing w:line="276" w:lineRule="auto"/>
        <w:contextualSpacing/>
        <w:jc w:val="both"/>
        <w:rPr>
          <w:rFonts w:ascii="Adani Regular" w:hAnsi="Adani Regular"/>
          <w:b/>
          <w:sz w:val="24"/>
          <w:szCs w:val="24"/>
        </w:rPr>
      </w:pPr>
    </w:p>
    <w:p w14:paraId="309BFEF4"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eastAsia="Aptos" w:hAnsi="Adani Regular" w:cs="Mangal"/>
          <w:sz w:val="24"/>
          <w:szCs w:val="24"/>
          <w:lang w:val="en-IN"/>
        </w:rPr>
        <w:t>It</w:t>
      </w:r>
      <w:r w:rsidRPr="00AD61AB">
        <w:rPr>
          <w:rFonts w:ascii="Adani Regular" w:hAnsi="Adani Regular"/>
          <w:sz w:val="24"/>
          <w:szCs w:val="24"/>
        </w:rPr>
        <w:t xml:space="preserve"> was informed to the Committee that in furtherance to the resolution passed by the Management Committee of the Board of Directors of the Company in its meeting held on 27</w:t>
      </w:r>
      <w:r w:rsidRPr="00AD61AB">
        <w:rPr>
          <w:rFonts w:ascii="Adani Regular" w:hAnsi="Adani Regular"/>
          <w:sz w:val="24"/>
          <w:szCs w:val="24"/>
          <w:vertAlign w:val="superscript"/>
        </w:rPr>
        <w:t>th</w:t>
      </w:r>
      <w:r w:rsidRPr="00AD61AB">
        <w:rPr>
          <w:rFonts w:ascii="Adani Regular" w:hAnsi="Adani Regular"/>
          <w:sz w:val="24"/>
          <w:szCs w:val="24"/>
        </w:rPr>
        <w:t xml:space="preserve"> February, 2024 the Company has (</w:t>
      </w:r>
      <w:proofErr w:type="spellStart"/>
      <w:r w:rsidRPr="00AD61AB">
        <w:rPr>
          <w:rFonts w:ascii="Adani Regular" w:hAnsi="Adani Regular"/>
          <w:sz w:val="24"/>
          <w:szCs w:val="24"/>
        </w:rPr>
        <w:t>i</w:t>
      </w:r>
      <w:proofErr w:type="spellEnd"/>
      <w:r w:rsidRPr="00AD61AB">
        <w:rPr>
          <w:rFonts w:ascii="Adani Regular" w:hAnsi="Adani Regular"/>
          <w:sz w:val="24"/>
          <w:szCs w:val="24"/>
        </w:rPr>
        <w:t>) raised or borrowing monies up to an aggregate limit of USD 409 Million or its equivalent in any currency(</w:t>
      </w:r>
      <w:proofErr w:type="spellStart"/>
      <w:r w:rsidRPr="00AD61AB">
        <w:rPr>
          <w:rFonts w:ascii="Adani Regular" w:hAnsi="Adani Regular"/>
          <w:sz w:val="24"/>
          <w:szCs w:val="24"/>
        </w:rPr>
        <w:t>ies</w:t>
      </w:r>
      <w:proofErr w:type="spellEnd"/>
      <w:r w:rsidRPr="00AD61AB">
        <w:rPr>
          <w:rFonts w:ascii="Adani Regular" w:hAnsi="Adani Regular"/>
          <w:sz w:val="24"/>
          <w:szCs w:val="24"/>
        </w:rPr>
        <w:t>) (including up to a limit of USD 409 million or its equivalent in any currency(</w:t>
      </w:r>
      <w:proofErr w:type="spellStart"/>
      <w:r w:rsidRPr="00AD61AB">
        <w:rPr>
          <w:rFonts w:ascii="Adani Regular" w:hAnsi="Adani Regular"/>
          <w:sz w:val="24"/>
          <w:szCs w:val="24"/>
        </w:rPr>
        <w:t>ies</w:t>
      </w:r>
      <w:proofErr w:type="spellEnd"/>
      <w:r w:rsidRPr="00AD61AB">
        <w:rPr>
          <w:rFonts w:ascii="Adani Regular" w:hAnsi="Adani Regular"/>
          <w:sz w:val="24"/>
          <w:szCs w:val="24"/>
        </w:rPr>
        <w:t xml:space="preserve">) by the Company), on private </w:t>
      </w:r>
      <w:r w:rsidRPr="00AD61AB">
        <w:rPr>
          <w:rFonts w:ascii="Adani Regular" w:hAnsi="Adani Regular"/>
          <w:sz w:val="24"/>
          <w:szCs w:val="24"/>
        </w:rPr>
        <w:lastRenderedPageBreak/>
        <w:t xml:space="preserve">placement basis or otherwise (“Issue”) for inter alia prepayment and/or repayment of existing indebtedness of the Company or otherwise as permitted under the ECB Guidelines and/or the RBI guidelines, along with </w:t>
      </w:r>
      <w:proofErr w:type="spellStart"/>
      <w:r w:rsidRPr="00AD61AB">
        <w:rPr>
          <w:rFonts w:ascii="Adani Regular" w:hAnsi="Adani Regular"/>
          <w:sz w:val="24"/>
          <w:szCs w:val="24"/>
        </w:rPr>
        <w:t>Prayatna</w:t>
      </w:r>
      <w:proofErr w:type="spellEnd"/>
      <w:r w:rsidRPr="00AD61AB">
        <w:rPr>
          <w:rFonts w:ascii="Adani Regular" w:hAnsi="Adani Regular"/>
          <w:sz w:val="24"/>
          <w:szCs w:val="24"/>
        </w:rPr>
        <w:t xml:space="preserve"> Developers Private Limited (“PDPL”) and </w:t>
      </w:r>
      <w:proofErr w:type="spellStart"/>
      <w:r w:rsidRPr="00AD61AB">
        <w:rPr>
          <w:rFonts w:ascii="Adani Regular" w:hAnsi="Adani Regular"/>
          <w:sz w:val="24"/>
          <w:szCs w:val="24"/>
        </w:rPr>
        <w:t>Parampujya</w:t>
      </w:r>
      <w:proofErr w:type="spellEnd"/>
      <w:r w:rsidRPr="00AD61AB">
        <w:rPr>
          <w:rFonts w:ascii="Adani Regular" w:hAnsi="Adani Regular"/>
          <w:sz w:val="24"/>
          <w:szCs w:val="24"/>
        </w:rPr>
        <w:t xml:space="preserve"> Solar Energy Private Limited (“PSEPL”) (as co-borrowers, on a several basis).</w:t>
      </w:r>
    </w:p>
    <w:p w14:paraId="6B9099A0" w14:textId="77777777" w:rsidR="009D3743" w:rsidRPr="00AD61AB" w:rsidRDefault="009D3743" w:rsidP="006A5992">
      <w:pPr>
        <w:suppressAutoHyphens w:val="0"/>
        <w:spacing w:line="276" w:lineRule="auto"/>
        <w:ind w:right="60"/>
        <w:jc w:val="both"/>
        <w:rPr>
          <w:rFonts w:ascii="Adani Regular" w:hAnsi="Adani Regular"/>
          <w:sz w:val="24"/>
          <w:szCs w:val="24"/>
        </w:rPr>
      </w:pPr>
    </w:p>
    <w:p w14:paraId="256277CD" w14:textId="77777777" w:rsidR="009D3743" w:rsidRPr="00AD61AB" w:rsidRDefault="009D3743" w:rsidP="006A5992">
      <w:pPr>
        <w:suppressAutoHyphens w:val="0"/>
        <w:spacing w:line="276" w:lineRule="auto"/>
        <w:ind w:right="60"/>
        <w:jc w:val="both"/>
        <w:rPr>
          <w:rFonts w:ascii="Adani Regular" w:hAnsi="Adani Regular"/>
          <w:sz w:val="24"/>
          <w:szCs w:val="24"/>
        </w:rPr>
      </w:pPr>
      <w:r w:rsidRPr="00AD61AB">
        <w:rPr>
          <w:rFonts w:ascii="Adani Regular" w:hAnsi="Adani Regular"/>
          <w:sz w:val="24"/>
          <w:szCs w:val="24"/>
        </w:rPr>
        <w:t xml:space="preserve">The Committee was further requested to consider modifying the authority for the purpose of the said Issue and </w:t>
      </w:r>
      <w:proofErr w:type="spellStart"/>
      <w:r w:rsidRPr="00AD61AB">
        <w:rPr>
          <w:rFonts w:ascii="Adani Regular" w:hAnsi="Adani Regular"/>
          <w:sz w:val="24"/>
          <w:szCs w:val="24"/>
        </w:rPr>
        <w:t>authorise</w:t>
      </w:r>
      <w:proofErr w:type="spellEnd"/>
      <w:r w:rsidRPr="00AD61AB">
        <w:rPr>
          <w:rFonts w:ascii="Adani Regular" w:hAnsi="Adani Regular"/>
          <w:sz w:val="24"/>
          <w:szCs w:val="24"/>
        </w:rPr>
        <w:t xml:space="preserve"> several additional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w:t>
      </w:r>
      <w:proofErr w:type="gramStart"/>
      <w:r w:rsidRPr="00AD61AB">
        <w:rPr>
          <w:rFonts w:ascii="Adani Regular" w:hAnsi="Adani Regular"/>
          <w:sz w:val="24"/>
          <w:szCs w:val="24"/>
        </w:rPr>
        <w:t>in order to</w:t>
      </w:r>
      <w:proofErr w:type="gramEnd"/>
      <w:r w:rsidRPr="00AD61AB">
        <w:rPr>
          <w:rFonts w:ascii="Adani Regular" w:hAnsi="Adani Regular"/>
          <w:sz w:val="24"/>
          <w:szCs w:val="24"/>
        </w:rPr>
        <w:t xml:space="preserve"> have more flexibility on execution.</w:t>
      </w:r>
    </w:p>
    <w:p w14:paraId="4D9AC3DF" w14:textId="77777777" w:rsidR="009D3743" w:rsidRPr="00AD61AB" w:rsidRDefault="009D3743" w:rsidP="006A5992">
      <w:pPr>
        <w:suppressAutoHyphens w:val="0"/>
        <w:spacing w:line="276" w:lineRule="auto"/>
        <w:ind w:right="60"/>
        <w:jc w:val="both"/>
        <w:rPr>
          <w:rFonts w:ascii="Adani Regular" w:hAnsi="Adani Regular"/>
          <w:sz w:val="24"/>
          <w:szCs w:val="24"/>
        </w:rPr>
      </w:pPr>
    </w:p>
    <w:p w14:paraId="45591808" w14:textId="77777777" w:rsidR="009D3743" w:rsidRPr="00AD61AB" w:rsidRDefault="009D3743" w:rsidP="006A5992">
      <w:pPr>
        <w:suppressAutoHyphens w:val="0"/>
        <w:spacing w:line="276" w:lineRule="auto"/>
        <w:ind w:right="60"/>
        <w:jc w:val="both"/>
        <w:rPr>
          <w:rFonts w:ascii="Adani Regular" w:hAnsi="Adani Regular"/>
          <w:sz w:val="24"/>
          <w:szCs w:val="24"/>
        </w:rPr>
      </w:pPr>
      <w:r w:rsidRPr="00AD61AB">
        <w:rPr>
          <w:rFonts w:ascii="Adani Regular" w:hAnsi="Adani Regular"/>
          <w:sz w:val="24"/>
          <w:szCs w:val="24"/>
        </w:rPr>
        <w:t>Having given due consideration to the transactions envisaged, the following resolutions were passed by the Committee:</w:t>
      </w:r>
    </w:p>
    <w:p w14:paraId="05FBB277" w14:textId="77777777" w:rsidR="009D3743" w:rsidRPr="00AD61AB" w:rsidRDefault="009D3743" w:rsidP="006A5992">
      <w:pPr>
        <w:suppressAutoHyphens w:val="0"/>
        <w:spacing w:line="276" w:lineRule="auto"/>
        <w:ind w:right="60"/>
        <w:jc w:val="both"/>
        <w:rPr>
          <w:rFonts w:ascii="Adani Regular" w:hAnsi="Adani Regular"/>
          <w:sz w:val="24"/>
          <w:szCs w:val="24"/>
        </w:rPr>
      </w:pPr>
    </w:p>
    <w:p w14:paraId="23FA449E" w14:textId="77777777" w:rsidR="009D3743" w:rsidRPr="00AD61AB" w:rsidRDefault="009D3743" w:rsidP="006A5992">
      <w:pPr>
        <w:suppressAutoHyphens w:val="0"/>
        <w:spacing w:line="276" w:lineRule="auto"/>
        <w:ind w:right="60"/>
        <w:jc w:val="both"/>
        <w:rPr>
          <w:rFonts w:ascii="Adani Regular" w:hAnsi="Adani Regular"/>
          <w:sz w:val="24"/>
          <w:szCs w:val="24"/>
        </w:rPr>
      </w:pPr>
      <w:r w:rsidRPr="00AD61AB">
        <w:rPr>
          <w:rFonts w:ascii="Adani Regular" w:hAnsi="Adani Regular"/>
          <w:sz w:val="24"/>
          <w:szCs w:val="24"/>
        </w:rPr>
        <w:t>"RESOLVED THAT the Committee hereby takes note of the amount raised or borrowed in the manner of USD 409 Million or its equivalent in any currency(</w:t>
      </w:r>
      <w:proofErr w:type="spellStart"/>
      <w:r w:rsidRPr="00AD61AB">
        <w:rPr>
          <w:rFonts w:ascii="Adani Regular" w:hAnsi="Adani Regular"/>
          <w:sz w:val="24"/>
          <w:szCs w:val="24"/>
        </w:rPr>
        <w:t>ies</w:t>
      </w:r>
      <w:proofErr w:type="spellEnd"/>
      <w:r w:rsidRPr="00AD61AB">
        <w:rPr>
          <w:rFonts w:ascii="Adani Regular" w:hAnsi="Adani Regular"/>
          <w:sz w:val="24"/>
          <w:szCs w:val="24"/>
        </w:rPr>
        <w:t>) (including up to a limit of USD 409 million or its equivalent in any currency(</w:t>
      </w:r>
      <w:proofErr w:type="spellStart"/>
      <w:r w:rsidRPr="00AD61AB">
        <w:rPr>
          <w:rFonts w:ascii="Adani Regular" w:hAnsi="Adani Regular"/>
          <w:sz w:val="24"/>
          <w:szCs w:val="24"/>
        </w:rPr>
        <w:t>ies</w:t>
      </w:r>
      <w:proofErr w:type="spellEnd"/>
      <w:r w:rsidRPr="00AD61AB">
        <w:rPr>
          <w:rFonts w:ascii="Adani Regular" w:hAnsi="Adani Regular"/>
          <w:sz w:val="24"/>
          <w:szCs w:val="24"/>
        </w:rPr>
        <w:t>) by the Company), on private placement basis or otherwise (“Issue”) issued by the Company, PDPL and PSEPL (as co-issuers, on a several basis).</w:t>
      </w:r>
    </w:p>
    <w:p w14:paraId="53271C84" w14:textId="77777777" w:rsidR="009D3743" w:rsidRPr="00AD61AB" w:rsidRDefault="009D3743" w:rsidP="006A5992">
      <w:pPr>
        <w:suppressAutoHyphens w:val="0"/>
        <w:spacing w:line="276" w:lineRule="auto"/>
        <w:ind w:right="60"/>
        <w:jc w:val="both"/>
        <w:rPr>
          <w:rFonts w:ascii="Adani Regular" w:hAnsi="Adani Regular"/>
          <w:sz w:val="24"/>
          <w:szCs w:val="24"/>
        </w:rPr>
      </w:pPr>
    </w:p>
    <w:p w14:paraId="1E7DD9DC" w14:textId="77777777" w:rsidR="009D3743" w:rsidRPr="00AD61AB" w:rsidRDefault="009D3743" w:rsidP="006A5992">
      <w:pPr>
        <w:suppressAutoHyphens w:val="0"/>
        <w:spacing w:line="276" w:lineRule="auto"/>
        <w:ind w:right="60"/>
        <w:jc w:val="both"/>
        <w:rPr>
          <w:rFonts w:ascii="Adani Regular" w:hAnsi="Adani Regular"/>
          <w:sz w:val="24"/>
          <w:szCs w:val="24"/>
        </w:rPr>
      </w:pPr>
      <w:r w:rsidRPr="00AD61AB">
        <w:rPr>
          <w:rFonts w:ascii="Adani Regular" w:hAnsi="Adani Regular"/>
          <w:sz w:val="24"/>
          <w:szCs w:val="24"/>
        </w:rPr>
        <w:t>RESOLVED FURTHER THAT in partial modification to the earlier resolution passed on 27</w:t>
      </w:r>
      <w:r w:rsidRPr="00AD61AB">
        <w:rPr>
          <w:rFonts w:ascii="Adani Regular" w:hAnsi="Adani Regular"/>
          <w:sz w:val="24"/>
          <w:szCs w:val="24"/>
          <w:vertAlign w:val="superscript"/>
        </w:rPr>
        <w:t>th</w:t>
      </w:r>
      <w:r w:rsidRPr="00AD61AB">
        <w:rPr>
          <w:rFonts w:ascii="Adani Regular" w:hAnsi="Adani Regular"/>
          <w:sz w:val="24"/>
          <w:szCs w:val="24"/>
        </w:rPr>
        <w:t xml:space="preserve"> February, 2024 and 1</w:t>
      </w:r>
      <w:r w:rsidRPr="00AD61AB">
        <w:rPr>
          <w:rFonts w:ascii="Adani Regular" w:hAnsi="Adani Regular"/>
          <w:sz w:val="24"/>
          <w:szCs w:val="24"/>
          <w:vertAlign w:val="superscript"/>
        </w:rPr>
        <w:t>st</w:t>
      </w:r>
      <w:r w:rsidRPr="00AD61AB">
        <w:rPr>
          <w:rFonts w:ascii="Adani Regular" w:hAnsi="Adani Regular"/>
          <w:sz w:val="24"/>
          <w:szCs w:val="24"/>
        </w:rPr>
        <w:t xml:space="preserve"> April, 2024, any one of the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listed in Annexure A to this resolution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be and is hereby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to do all such acts, deeds, matters and things and execute all such deeds, documents, instruments and writings and accept any alterations or modification(s) as they may deem fit and proper and give such directions as may be necessary to settle any questions or difficulties that may arise in regard to the Issue and allotment of the Bonds (and otherwise in relation to the Issue from time to time) and the utilization of the Issue proceeds in such manner as may be determined by the Board or the Committee, subject however, to applicable laws, and to take such actions or give such directions as may be necessary or desirable and to obtain any approvals, permissions, sanctions which may be necessary or desirable, as it may deem fit or as the Committee may </w:t>
      </w:r>
      <w:proofErr w:type="spellStart"/>
      <w:r w:rsidRPr="00AD61AB">
        <w:rPr>
          <w:rFonts w:ascii="Adani Regular" w:hAnsi="Adani Regular"/>
          <w:sz w:val="24"/>
          <w:szCs w:val="24"/>
        </w:rPr>
        <w:t>suo</w:t>
      </w:r>
      <w:proofErr w:type="spellEnd"/>
      <w:r w:rsidRPr="00AD61AB">
        <w:rPr>
          <w:rFonts w:ascii="Adani Regular" w:hAnsi="Adani Regular"/>
          <w:sz w:val="24"/>
          <w:szCs w:val="24"/>
        </w:rPr>
        <w:t xml:space="preserve"> moto decide in its absolute discretion in the best interests of the Company.</w:t>
      </w:r>
    </w:p>
    <w:p w14:paraId="5D1B8198" w14:textId="77777777" w:rsidR="009D3743" w:rsidRPr="00AD61AB" w:rsidRDefault="009D3743" w:rsidP="006A5992">
      <w:pPr>
        <w:suppressAutoHyphens w:val="0"/>
        <w:spacing w:line="276" w:lineRule="auto"/>
        <w:ind w:right="60"/>
        <w:jc w:val="both"/>
        <w:rPr>
          <w:rFonts w:ascii="Adani Regular" w:hAnsi="Adani Regular"/>
          <w:sz w:val="24"/>
          <w:szCs w:val="24"/>
        </w:rPr>
      </w:pPr>
    </w:p>
    <w:p w14:paraId="034798A9" w14:textId="77777777" w:rsidR="009D3743" w:rsidRPr="00AD61AB" w:rsidRDefault="009D3743" w:rsidP="006A5992">
      <w:pPr>
        <w:suppressAutoHyphens w:val="0"/>
        <w:spacing w:line="276" w:lineRule="auto"/>
        <w:ind w:right="60"/>
        <w:jc w:val="both"/>
        <w:rPr>
          <w:rFonts w:ascii="Adani Regular" w:hAnsi="Adani Regular"/>
          <w:sz w:val="24"/>
          <w:szCs w:val="24"/>
        </w:rPr>
      </w:pPr>
      <w:r w:rsidRPr="00AD61AB">
        <w:rPr>
          <w:rFonts w:ascii="Adani Regular" w:hAnsi="Adani Regular"/>
          <w:sz w:val="24"/>
          <w:szCs w:val="24"/>
        </w:rPr>
        <w:t xml:space="preserve">RESOLVED FURTHER THAT any one of the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be and is hereby authorized to negotiate, modify, sign, execute, register and deliver any financing document for the Issue, disclosure document, information memorandum or offering circular for issue of the Issue in one or more tranches from time to time, term sheets, trustee agreements, trust deeds, agency agreements, covenant deeds, project accounts deeds, intercreditor deeds, escrow arrangements, notes certificates, subscription agreement, deeds of mortgage, deeds of hypothecation, other security documents, deed of guarantee and other necessary agreements, deeds, general undertaking/ indemnity, affidavits, declarations required in connection with the said Issue (the "Transaction Documents") (whether before or after execution of the Transaction Documents) together with all other </w:t>
      </w:r>
      <w:r w:rsidRPr="00AD61AB">
        <w:rPr>
          <w:rFonts w:ascii="Adani Regular" w:hAnsi="Adani Regular"/>
          <w:sz w:val="24"/>
          <w:szCs w:val="24"/>
        </w:rPr>
        <w:lastRenderedPageBreak/>
        <w:t>documents, agreements, instruments, letters and writings required in connection with, or ancillary to, the Transaction Documents (the "Ancillary Documents") as may be necessary or required for the aforesaid purpose including to sign and/or dispatch all forms, filings, documents and notices to be signed, submitted and/or dispatched by it under or in connection with the documents to which it is a party as well as to accept and execute any amendments to the Transaction Documents and/or the Ancillary Documents and further to do all such other acts, deeds mentioned herein as they may deem necessary in connection with the Issue and matters connected therewith including without limitation the following:</w:t>
      </w:r>
    </w:p>
    <w:p w14:paraId="6CB84935" w14:textId="77777777" w:rsidR="009D3743" w:rsidRPr="00AD61AB" w:rsidRDefault="009D3743" w:rsidP="006A5992">
      <w:pPr>
        <w:tabs>
          <w:tab w:val="left" w:pos="567"/>
        </w:tabs>
        <w:suppressAutoHyphens w:val="0"/>
        <w:spacing w:line="276" w:lineRule="auto"/>
        <w:ind w:left="567" w:right="60"/>
        <w:jc w:val="both"/>
        <w:rPr>
          <w:rFonts w:ascii="Adani Regular" w:eastAsia="Arial" w:hAnsi="Adani Regular"/>
          <w:spacing w:val="10"/>
          <w:sz w:val="24"/>
          <w:szCs w:val="24"/>
        </w:rPr>
      </w:pPr>
    </w:p>
    <w:p w14:paraId="74DD70D6"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To do all such acts, deeds, matters and things and execute all such other documents, etc., as it may, in its absolute discretion, deem necessary or desirable for the Issue, including without limitation, finalize the basis of allocation and to allot the Bonds to the successful allottee as permissible in law;</w:t>
      </w:r>
    </w:p>
    <w:p w14:paraId="6E3EB8F3"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To authorize and approve the incurring of expenditure and payment of fees, expenses, costs, stamp duty, registration charges and any other similar payments in connection with the Issue and/or the Transaction Documents and/or the Ancillary Documents, as may be required (including without limitation, the listing fees, arrangement fee, fee payable to the legal counsels etc.);</w:t>
      </w:r>
    </w:p>
    <w:p w14:paraId="774A422D"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 xml:space="preserve">To create security interest in relation to the Issue and execute such documents as may be required in relation thereto, make filings with the Registrar of Companies, execute any indenture of mortgage and submit the same for registration, execute any power of attorneys on behalf of the Company in </w:t>
      </w:r>
      <w:proofErr w:type="spellStart"/>
      <w:r w:rsidRPr="00AD61AB">
        <w:rPr>
          <w:rFonts w:ascii="Adani Regular" w:hAnsi="Adani Regular"/>
          <w:sz w:val="24"/>
          <w:szCs w:val="24"/>
        </w:rPr>
        <w:t>favour</w:t>
      </w:r>
      <w:proofErr w:type="spellEnd"/>
      <w:r w:rsidRPr="00AD61AB">
        <w:rPr>
          <w:rFonts w:ascii="Adani Regular" w:hAnsi="Adani Regular"/>
          <w:sz w:val="24"/>
          <w:szCs w:val="24"/>
        </w:rPr>
        <w:t xml:space="preserve"> of any of the investors and/or their trustees, escrow bank and agents;</w:t>
      </w:r>
    </w:p>
    <w:p w14:paraId="76D9BAF2"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 xml:space="preserve">To guarantee the obligations of PDPL and PSEPL in relation to their respective limits under the Issue. </w:t>
      </w:r>
    </w:p>
    <w:p w14:paraId="19E5C6D5"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 xml:space="preserve">To affix the common seal of the Company, if required, onto any of the Transaction Documents and/or Ancillary Documents, in the presence of any one of the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and such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 l shall sign every document to which the common seal is affixed in token thereof;</w:t>
      </w:r>
    </w:p>
    <w:p w14:paraId="1F09A908"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 xml:space="preserve">To do all such acts, deeds and things as may be required in connection with the aforesaid resolution and to settle all questions, difficulties or doubts that may arise </w:t>
      </w:r>
      <w:proofErr w:type="gramStart"/>
      <w:r w:rsidRPr="00AD61AB">
        <w:rPr>
          <w:rFonts w:ascii="Adani Regular" w:hAnsi="Adani Regular"/>
          <w:sz w:val="24"/>
          <w:szCs w:val="24"/>
        </w:rPr>
        <w:t>in regard to</w:t>
      </w:r>
      <w:proofErr w:type="gramEnd"/>
      <w:r w:rsidRPr="00AD61AB">
        <w:rPr>
          <w:rFonts w:ascii="Adani Regular" w:hAnsi="Adani Regular"/>
          <w:sz w:val="24"/>
          <w:szCs w:val="24"/>
        </w:rPr>
        <w:t xml:space="preserve"> such issues or allotment of the Issue and matters incidental thereto as it may, in its absolute discretion deem fit; and</w:t>
      </w:r>
    </w:p>
    <w:p w14:paraId="50A64E9A" w14:textId="77777777" w:rsidR="009D3743" w:rsidRPr="00AD61AB" w:rsidRDefault="009D3743" w:rsidP="00F119AC">
      <w:pPr>
        <w:numPr>
          <w:ilvl w:val="1"/>
          <w:numId w:val="47"/>
        </w:numPr>
        <w:tabs>
          <w:tab w:val="left" w:pos="567"/>
        </w:tabs>
        <w:suppressAutoHyphens w:val="0"/>
        <w:spacing w:line="276" w:lineRule="auto"/>
        <w:ind w:left="567" w:right="40" w:hanging="567"/>
        <w:jc w:val="both"/>
        <w:rPr>
          <w:rFonts w:ascii="Adani Regular" w:hAnsi="Adani Regular"/>
          <w:sz w:val="24"/>
          <w:szCs w:val="24"/>
        </w:rPr>
      </w:pPr>
      <w:r w:rsidRPr="00AD61AB">
        <w:rPr>
          <w:rFonts w:ascii="Adani Regular" w:hAnsi="Adani Regular"/>
          <w:sz w:val="24"/>
          <w:szCs w:val="24"/>
        </w:rPr>
        <w:t>To delegate authority to execute the Transaction Documents and/or the Ancillary Documents and to do all such acts, deeds, matters and things and sign all forms, agreements, other deeds, documents, undertakings, declarations, letters and such other papers as may be necessary, desirable and expedient in connection with the issue, allotment and listing of the Issue, on behalf of the Company.</w:t>
      </w:r>
    </w:p>
    <w:p w14:paraId="17225AB7" w14:textId="77777777" w:rsidR="009D3743" w:rsidRPr="00AD61AB" w:rsidRDefault="009D3743" w:rsidP="006A5992">
      <w:pPr>
        <w:suppressAutoHyphens w:val="0"/>
        <w:spacing w:line="276" w:lineRule="auto"/>
        <w:jc w:val="both"/>
        <w:rPr>
          <w:rFonts w:ascii="Adani Regular" w:hAnsi="Adani Regular"/>
          <w:sz w:val="24"/>
          <w:szCs w:val="24"/>
        </w:rPr>
      </w:pPr>
    </w:p>
    <w:p w14:paraId="1BFEE01F"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lastRenderedPageBreak/>
        <w:t xml:space="preserve">RESOLVED FURTHER that any one of the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Signatories be and is hereby further </w:t>
      </w: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to comply with all requirements of the Companies Act, 2013 and all other applicable laws and provisions, as amended from time to time in connection therewith.</w:t>
      </w:r>
    </w:p>
    <w:p w14:paraId="1BE8BD3C" w14:textId="77777777" w:rsidR="009D3743" w:rsidRPr="00AD61AB" w:rsidRDefault="009D3743" w:rsidP="006A5992">
      <w:pPr>
        <w:suppressAutoHyphens w:val="0"/>
        <w:spacing w:line="276" w:lineRule="auto"/>
        <w:jc w:val="both"/>
        <w:rPr>
          <w:rFonts w:ascii="Adani Regular" w:hAnsi="Adani Regular"/>
          <w:sz w:val="24"/>
          <w:szCs w:val="24"/>
        </w:rPr>
      </w:pPr>
    </w:p>
    <w:p w14:paraId="4AB07492"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RESOLVED FURTHER THAT the certified true copy of this resolution be furnished to the concerned under the signatures of any one of the directors or the Company Secretary of the Company and the concerns are requested to act upon the same."</w:t>
      </w:r>
    </w:p>
    <w:p w14:paraId="17B64B76" w14:textId="77777777" w:rsidR="009D3743" w:rsidRPr="00AD61AB" w:rsidRDefault="009D3743" w:rsidP="006A5992">
      <w:pPr>
        <w:suppressAutoHyphens w:val="0"/>
        <w:spacing w:line="276" w:lineRule="auto"/>
        <w:jc w:val="center"/>
        <w:rPr>
          <w:rFonts w:ascii="Adani Regular" w:hAnsi="Adani Regular"/>
          <w:b/>
          <w:bCs/>
          <w:sz w:val="24"/>
          <w:szCs w:val="24"/>
        </w:rPr>
      </w:pPr>
      <w:r w:rsidRPr="00AD61AB">
        <w:rPr>
          <w:rFonts w:ascii="Adani Regular" w:hAnsi="Adani Regular"/>
          <w:b/>
          <w:bCs/>
          <w:sz w:val="24"/>
          <w:szCs w:val="24"/>
        </w:rPr>
        <w:t>Annexure A</w:t>
      </w:r>
    </w:p>
    <w:p w14:paraId="4779A623" w14:textId="77777777" w:rsidR="009D3743" w:rsidRPr="00AD61AB" w:rsidRDefault="009D3743" w:rsidP="006A5992">
      <w:pPr>
        <w:suppressAutoHyphens w:val="0"/>
        <w:spacing w:line="276" w:lineRule="auto"/>
        <w:jc w:val="center"/>
        <w:rPr>
          <w:rFonts w:ascii="Adani Regular" w:hAnsi="Adani Regular"/>
          <w:b/>
          <w:bCs/>
          <w:sz w:val="24"/>
          <w:szCs w:val="24"/>
        </w:rPr>
      </w:pPr>
      <w:proofErr w:type="spellStart"/>
      <w:r w:rsidRPr="00AD61AB">
        <w:rPr>
          <w:rFonts w:ascii="Adani Regular" w:hAnsi="Adani Regular"/>
          <w:b/>
          <w:bCs/>
          <w:sz w:val="24"/>
          <w:szCs w:val="24"/>
        </w:rPr>
        <w:t>Authorised</w:t>
      </w:r>
      <w:proofErr w:type="spellEnd"/>
      <w:r w:rsidRPr="00AD61AB">
        <w:rPr>
          <w:rFonts w:ascii="Adani Regular" w:hAnsi="Adani Regular"/>
          <w:b/>
          <w:bCs/>
          <w:sz w:val="24"/>
          <w:szCs w:val="24"/>
        </w:rPr>
        <w:t xml:space="preserve"> Signatories</w:t>
      </w:r>
    </w:p>
    <w:p w14:paraId="20E7765E" w14:textId="77777777" w:rsidR="009D3743" w:rsidRPr="00AD61AB" w:rsidRDefault="009D3743" w:rsidP="006A5992">
      <w:pPr>
        <w:suppressAutoHyphens w:val="0"/>
        <w:spacing w:line="276" w:lineRule="auto"/>
        <w:jc w:val="both"/>
        <w:rPr>
          <w:rFonts w:ascii="Adani Regular" w:hAnsi="Adani Regular"/>
          <w:b/>
          <w:bCs/>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2"/>
        <w:gridCol w:w="4468"/>
      </w:tblGrid>
      <w:tr w:rsidR="009D3743" w:rsidRPr="00AD61AB" w14:paraId="29C14729" w14:textId="77777777" w:rsidTr="000970E5">
        <w:trPr>
          <w:tblHeader/>
          <w:jc w:val="center"/>
        </w:trPr>
        <w:tc>
          <w:tcPr>
            <w:tcW w:w="4621" w:type="dxa"/>
          </w:tcPr>
          <w:p w14:paraId="6AB4ABF8" w14:textId="77777777" w:rsidR="009D3743" w:rsidRPr="00AD61AB" w:rsidRDefault="009D3743" w:rsidP="006A5992">
            <w:pPr>
              <w:suppressAutoHyphens w:val="0"/>
              <w:spacing w:line="276" w:lineRule="auto"/>
              <w:jc w:val="both"/>
              <w:rPr>
                <w:rFonts w:ascii="Adani Regular" w:hAnsi="Adani Regular"/>
                <w:b/>
                <w:bCs/>
                <w:sz w:val="24"/>
                <w:szCs w:val="24"/>
              </w:rPr>
            </w:pPr>
            <w:r w:rsidRPr="00AD61AB">
              <w:rPr>
                <w:rFonts w:ascii="Adani Regular" w:hAnsi="Adani Regular"/>
                <w:b/>
                <w:bCs/>
                <w:sz w:val="24"/>
                <w:szCs w:val="24"/>
              </w:rPr>
              <w:t xml:space="preserve">Name of the </w:t>
            </w:r>
            <w:proofErr w:type="spellStart"/>
            <w:r w:rsidRPr="00AD61AB">
              <w:rPr>
                <w:rFonts w:ascii="Adani Regular" w:hAnsi="Adani Regular"/>
                <w:b/>
                <w:bCs/>
                <w:sz w:val="24"/>
                <w:szCs w:val="24"/>
              </w:rPr>
              <w:t>Authorised</w:t>
            </w:r>
            <w:proofErr w:type="spellEnd"/>
            <w:r w:rsidRPr="00AD61AB">
              <w:rPr>
                <w:rFonts w:ascii="Adani Regular" w:hAnsi="Adani Regular"/>
                <w:b/>
                <w:bCs/>
                <w:sz w:val="24"/>
                <w:szCs w:val="24"/>
              </w:rPr>
              <w:t xml:space="preserve"> Signatory</w:t>
            </w:r>
          </w:p>
        </w:tc>
        <w:tc>
          <w:tcPr>
            <w:tcW w:w="4621" w:type="dxa"/>
          </w:tcPr>
          <w:p w14:paraId="30362F4C" w14:textId="77777777" w:rsidR="009D3743" w:rsidRPr="00AD61AB" w:rsidRDefault="009D3743" w:rsidP="006A5992">
            <w:pPr>
              <w:suppressAutoHyphens w:val="0"/>
              <w:spacing w:line="276" w:lineRule="auto"/>
              <w:jc w:val="both"/>
              <w:rPr>
                <w:rFonts w:ascii="Adani Regular" w:hAnsi="Adani Regular"/>
                <w:b/>
                <w:bCs/>
                <w:sz w:val="24"/>
                <w:szCs w:val="24"/>
              </w:rPr>
            </w:pPr>
            <w:r w:rsidRPr="00AD61AB">
              <w:rPr>
                <w:rFonts w:ascii="Adani Regular" w:hAnsi="Adani Regular"/>
                <w:b/>
                <w:bCs/>
                <w:sz w:val="24"/>
                <w:szCs w:val="24"/>
              </w:rPr>
              <w:t>Designation</w:t>
            </w:r>
          </w:p>
        </w:tc>
      </w:tr>
      <w:tr w:rsidR="009D3743" w:rsidRPr="00AD61AB" w14:paraId="479FCCC7" w14:textId="77777777" w:rsidTr="000970E5">
        <w:trPr>
          <w:jc w:val="center"/>
        </w:trPr>
        <w:tc>
          <w:tcPr>
            <w:tcW w:w="4621" w:type="dxa"/>
          </w:tcPr>
          <w:p w14:paraId="76D3AD7C"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Saurabh Shah</w:t>
            </w:r>
          </w:p>
        </w:tc>
        <w:tc>
          <w:tcPr>
            <w:tcW w:w="4621" w:type="dxa"/>
          </w:tcPr>
          <w:p w14:paraId="31B353BA"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260F9087" w14:textId="77777777" w:rsidTr="000970E5">
        <w:trPr>
          <w:jc w:val="center"/>
        </w:trPr>
        <w:tc>
          <w:tcPr>
            <w:tcW w:w="4621" w:type="dxa"/>
          </w:tcPr>
          <w:p w14:paraId="587FCFB3"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 xml:space="preserve">Mr. Niraj Shah </w:t>
            </w:r>
          </w:p>
        </w:tc>
        <w:tc>
          <w:tcPr>
            <w:tcW w:w="4621" w:type="dxa"/>
          </w:tcPr>
          <w:p w14:paraId="3A4FE4F6"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5C159A08" w14:textId="77777777" w:rsidTr="000970E5">
        <w:trPr>
          <w:jc w:val="center"/>
        </w:trPr>
        <w:tc>
          <w:tcPr>
            <w:tcW w:w="4621" w:type="dxa"/>
          </w:tcPr>
          <w:p w14:paraId="3E2858BE"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Dipak Gupta</w:t>
            </w:r>
          </w:p>
        </w:tc>
        <w:tc>
          <w:tcPr>
            <w:tcW w:w="4621" w:type="dxa"/>
          </w:tcPr>
          <w:p w14:paraId="2CE158BA"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35BCFB64" w14:textId="77777777" w:rsidTr="000970E5">
        <w:trPr>
          <w:jc w:val="center"/>
        </w:trPr>
        <w:tc>
          <w:tcPr>
            <w:tcW w:w="4621" w:type="dxa"/>
          </w:tcPr>
          <w:p w14:paraId="43C3032B"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Neeraj Yadav</w:t>
            </w:r>
          </w:p>
        </w:tc>
        <w:tc>
          <w:tcPr>
            <w:tcW w:w="4621" w:type="dxa"/>
          </w:tcPr>
          <w:p w14:paraId="2B5D4F6E"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20597B50" w14:textId="77777777" w:rsidTr="000970E5">
        <w:trPr>
          <w:jc w:val="center"/>
        </w:trPr>
        <w:tc>
          <w:tcPr>
            <w:tcW w:w="4621" w:type="dxa"/>
          </w:tcPr>
          <w:p w14:paraId="2E04E94C"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Vishvesh Sheth</w:t>
            </w:r>
          </w:p>
        </w:tc>
        <w:tc>
          <w:tcPr>
            <w:tcW w:w="4621" w:type="dxa"/>
          </w:tcPr>
          <w:p w14:paraId="0D76C468"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616E189E" w14:textId="77777777" w:rsidTr="000970E5">
        <w:trPr>
          <w:jc w:val="center"/>
        </w:trPr>
        <w:tc>
          <w:tcPr>
            <w:tcW w:w="4621" w:type="dxa"/>
          </w:tcPr>
          <w:p w14:paraId="23DC6203"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Pakshal Adani</w:t>
            </w:r>
          </w:p>
        </w:tc>
        <w:tc>
          <w:tcPr>
            <w:tcW w:w="4621" w:type="dxa"/>
          </w:tcPr>
          <w:p w14:paraId="58A8DE89"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35845FAD" w14:textId="77777777" w:rsidTr="000970E5">
        <w:trPr>
          <w:jc w:val="center"/>
        </w:trPr>
        <w:tc>
          <w:tcPr>
            <w:tcW w:w="4621" w:type="dxa"/>
          </w:tcPr>
          <w:p w14:paraId="57B33FFC"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Harshit Shah</w:t>
            </w:r>
          </w:p>
        </w:tc>
        <w:tc>
          <w:tcPr>
            <w:tcW w:w="4621" w:type="dxa"/>
          </w:tcPr>
          <w:p w14:paraId="12AA978B"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r w:rsidR="009D3743" w:rsidRPr="00AD61AB" w14:paraId="7D32E98A" w14:textId="77777777" w:rsidTr="000970E5">
        <w:trPr>
          <w:jc w:val="center"/>
        </w:trPr>
        <w:tc>
          <w:tcPr>
            <w:tcW w:w="4621" w:type="dxa"/>
          </w:tcPr>
          <w:p w14:paraId="325741D2" w14:textId="77777777" w:rsidR="009D3743" w:rsidRPr="00AD61AB" w:rsidRDefault="009D3743" w:rsidP="006A5992">
            <w:pPr>
              <w:suppressAutoHyphens w:val="0"/>
              <w:spacing w:line="276" w:lineRule="auto"/>
              <w:jc w:val="both"/>
              <w:rPr>
                <w:rFonts w:ascii="Adani Regular" w:hAnsi="Adani Regular"/>
                <w:sz w:val="24"/>
                <w:szCs w:val="24"/>
              </w:rPr>
            </w:pPr>
            <w:r w:rsidRPr="00AD61AB">
              <w:rPr>
                <w:rFonts w:ascii="Adani Regular" w:hAnsi="Adani Regular"/>
                <w:sz w:val="24"/>
                <w:szCs w:val="24"/>
              </w:rPr>
              <w:t>Mr. Ratnesh Saxena</w:t>
            </w:r>
          </w:p>
        </w:tc>
        <w:tc>
          <w:tcPr>
            <w:tcW w:w="4621" w:type="dxa"/>
          </w:tcPr>
          <w:p w14:paraId="5884E430" w14:textId="77777777" w:rsidR="009D3743" w:rsidRPr="00AD61AB" w:rsidRDefault="009D3743" w:rsidP="006A5992">
            <w:pPr>
              <w:suppressAutoHyphens w:val="0"/>
              <w:spacing w:line="276" w:lineRule="auto"/>
              <w:jc w:val="both"/>
              <w:rPr>
                <w:rFonts w:ascii="Adani Regular" w:hAnsi="Adani Regular"/>
                <w:sz w:val="24"/>
                <w:szCs w:val="24"/>
              </w:rPr>
            </w:pPr>
            <w:proofErr w:type="spellStart"/>
            <w:r w:rsidRPr="00AD61AB">
              <w:rPr>
                <w:rFonts w:ascii="Adani Regular" w:hAnsi="Adani Regular"/>
                <w:sz w:val="24"/>
                <w:szCs w:val="24"/>
              </w:rPr>
              <w:t>Authorised</w:t>
            </w:r>
            <w:proofErr w:type="spellEnd"/>
            <w:r w:rsidRPr="00AD61AB">
              <w:rPr>
                <w:rFonts w:ascii="Adani Regular" w:hAnsi="Adani Regular"/>
                <w:sz w:val="24"/>
                <w:szCs w:val="24"/>
              </w:rPr>
              <w:t xml:space="preserve"> Signatory</w:t>
            </w:r>
          </w:p>
        </w:tc>
      </w:tr>
    </w:tbl>
    <w:p w14:paraId="66622AFA" w14:textId="4E6916C9" w:rsidR="00B760EB" w:rsidRPr="00AD61AB" w:rsidRDefault="00B760EB" w:rsidP="006A5992">
      <w:pPr>
        <w:widowControl w:val="0"/>
        <w:spacing w:line="276" w:lineRule="auto"/>
        <w:jc w:val="both"/>
        <w:rPr>
          <w:rFonts w:ascii="Adani Regular" w:hAnsi="Adani Regular"/>
          <w:color w:val="0D0D0D"/>
          <w:sz w:val="24"/>
          <w:szCs w:val="24"/>
        </w:rPr>
      </w:pPr>
    </w:p>
    <w:p w14:paraId="63771BF6" w14:textId="38E68FBB" w:rsidR="005444B5" w:rsidRPr="00AD61AB" w:rsidRDefault="003E7E7E" w:rsidP="005444B5">
      <w:pPr>
        <w:widowControl w:val="0"/>
        <w:numPr>
          <w:ilvl w:val="0"/>
          <w:numId w:val="2"/>
        </w:numPr>
        <w:tabs>
          <w:tab w:val="left" w:pos="5190"/>
        </w:tabs>
        <w:spacing w:line="276" w:lineRule="auto"/>
        <w:ind w:left="426" w:right="-18" w:hanging="426"/>
        <w:jc w:val="both"/>
        <w:rPr>
          <w:rFonts w:ascii="Adani Regular" w:eastAsia="Adani Regular" w:hAnsi="Adani Regular" w:cs="Adani Regular"/>
          <w:b/>
          <w:bCs/>
          <w:sz w:val="24"/>
          <w:szCs w:val="24"/>
        </w:rPr>
      </w:pPr>
      <w:r w:rsidRPr="00AD61AB">
        <w:rPr>
          <w:rFonts w:ascii="Adani Regular" w:eastAsia="Adani Regular" w:hAnsi="Adani Regular" w:cs="Adani Regular"/>
          <w:b/>
          <w:bCs/>
          <w:sz w:val="24"/>
          <w:szCs w:val="24"/>
        </w:rPr>
        <w:t xml:space="preserve">TO AVAIL API </w:t>
      </w:r>
      <w:r w:rsidR="00BD324C" w:rsidRPr="00AD61AB">
        <w:rPr>
          <w:rFonts w:ascii="Adani Regular" w:eastAsia="Adani Regular" w:hAnsi="Adani Regular" w:cs="Adani Regular"/>
          <w:b/>
          <w:bCs/>
          <w:sz w:val="24"/>
          <w:szCs w:val="24"/>
        </w:rPr>
        <w:t>BANK SERVICE</w:t>
      </w:r>
      <w:r w:rsidR="00A91CD6" w:rsidRPr="00AD61AB">
        <w:rPr>
          <w:rFonts w:ascii="Adani Regular" w:eastAsia="Adani Regular" w:hAnsi="Adani Regular" w:cs="Adani Regular"/>
          <w:b/>
          <w:bCs/>
          <w:sz w:val="24"/>
          <w:szCs w:val="24"/>
        </w:rPr>
        <w:t xml:space="preserve"> WITH VARIOUS BANKS</w:t>
      </w:r>
    </w:p>
    <w:p w14:paraId="6B78938B" w14:textId="77777777" w:rsidR="005444B5" w:rsidRPr="00AD61AB" w:rsidRDefault="005444B5" w:rsidP="005444B5">
      <w:pPr>
        <w:suppressAutoHyphens w:val="0"/>
        <w:spacing w:line="276" w:lineRule="auto"/>
        <w:contextualSpacing/>
        <w:jc w:val="both"/>
        <w:rPr>
          <w:rFonts w:ascii="Adani Regular" w:hAnsi="Adani Regular"/>
          <w:b/>
          <w:sz w:val="24"/>
          <w:szCs w:val="24"/>
        </w:rPr>
      </w:pPr>
    </w:p>
    <w:p w14:paraId="6751C9BC" w14:textId="759A424C" w:rsidR="005A2C39" w:rsidRPr="00AD61AB" w:rsidRDefault="005444B5" w:rsidP="005444B5">
      <w:pPr>
        <w:widowControl w:val="0"/>
        <w:spacing w:line="276" w:lineRule="auto"/>
        <w:jc w:val="both"/>
        <w:rPr>
          <w:rFonts w:ascii="Adani Regular" w:hAnsi="Adani Regular"/>
          <w:sz w:val="24"/>
          <w:szCs w:val="24"/>
        </w:rPr>
      </w:pPr>
      <w:r w:rsidRPr="00AD61AB">
        <w:rPr>
          <w:rFonts w:ascii="Adani Regular" w:eastAsia="Aptos" w:hAnsi="Adani Regular" w:cs="Mangal"/>
          <w:sz w:val="24"/>
          <w:szCs w:val="24"/>
          <w:lang w:val="en-IN"/>
        </w:rPr>
        <w:t>It</w:t>
      </w:r>
      <w:r w:rsidRPr="00AD61AB">
        <w:rPr>
          <w:rFonts w:ascii="Adani Regular" w:hAnsi="Adani Regular"/>
          <w:sz w:val="24"/>
          <w:szCs w:val="24"/>
        </w:rPr>
        <w:t xml:space="preserve"> was informed to </w:t>
      </w:r>
      <w:r w:rsidR="005148C9" w:rsidRPr="00AD61AB">
        <w:rPr>
          <w:rFonts w:ascii="Adani Regular" w:hAnsi="Adani Regular"/>
          <w:sz w:val="24"/>
          <w:szCs w:val="24"/>
        </w:rPr>
        <w:t>avail the “API Banking Service” over API Channel through the Internet with various Banks at their various Branches. After discussions, following resolution was passed:</w:t>
      </w:r>
    </w:p>
    <w:p w14:paraId="065B7FDE" w14:textId="77777777" w:rsidR="005148C9" w:rsidRPr="00AD61AB" w:rsidRDefault="005148C9" w:rsidP="005444B5">
      <w:pPr>
        <w:widowControl w:val="0"/>
        <w:spacing w:line="276" w:lineRule="auto"/>
        <w:jc w:val="both"/>
        <w:rPr>
          <w:rFonts w:ascii="Adani Regular" w:hAnsi="Adani Regular"/>
          <w:sz w:val="24"/>
          <w:szCs w:val="24"/>
        </w:rPr>
      </w:pPr>
    </w:p>
    <w:p w14:paraId="32FF32AD" w14:textId="77777777" w:rsidR="001B679B" w:rsidRPr="00AD61AB" w:rsidRDefault="001B679B" w:rsidP="001B679B">
      <w:pPr>
        <w:suppressAutoHyphens w:val="0"/>
        <w:spacing w:line="276" w:lineRule="auto"/>
        <w:jc w:val="both"/>
        <w:rPr>
          <w:rFonts w:ascii="Adani Regular" w:hAnsi="Adani Regular"/>
          <w:sz w:val="24"/>
          <w:szCs w:val="24"/>
        </w:rPr>
      </w:pPr>
      <w:r w:rsidRPr="00AD61AB">
        <w:rPr>
          <w:rFonts w:ascii="Adani Regular" w:hAnsi="Adani Regular"/>
          <w:sz w:val="24"/>
          <w:szCs w:val="24"/>
        </w:rPr>
        <w:t>“RESOLVED THAT consent of the Board be and is hereby accorded to the company to avail the “API Banking Service” over API Channel through the Internet with various Banks at their various Branches and the Company accepts such “Terms &amp; Conditions for API Banking Services” laid down by the Banks from time to time for the purpose.</w:t>
      </w:r>
    </w:p>
    <w:p w14:paraId="0347DE8F" w14:textId="77777777" w:rsidR="001B679B" w:rsidRPr="00AD61AB" w:rsidRDefault="001B679B" w:rsidP="001B679B">
      <w:pPr>
        <w:suppressAutoHyphens w:val="0"/>
        <w:spacing w:line="276" w:lineRule="auto"/>
        <w:jc w:val="both"/>
        <w:rPr>
          <w:rFonts w:ascii="Adani Regular" w:hAnsi="Adani Regular"/>
          <w:sz w:val="24"/>
          <w:szCs w:val="24"/>
        </w:rPr>
      </w:pPr>
    </w:p>
    <w:p w14:paraId="1662AC80" w14:textId="7731C0E7" w:rsidR="005148C9" w:rsidRDefault="001B679B" w:rsidP="001B679B">
      <w:pPr>
        <w:widowControl w:val="0"/>
        <w:spacing w:line="276" w:lineRule="auto"/>
        <w:jc w:val="both"/>
        <w:rPr>
          <w:rFonts w:ascii="Adani Regular" w:hAnsi="Adani Regular"/>
          <w:sz w:val="24"/>
          <w:szCs w:val="24"/>
        </w:rPr>
      </w:pPr>
      <w:r w:rsidRPr="00AD61AB">
        <w:rPr>
          <w:rFonts w:ascii="Adani Regular" w:hAnsi="Adani Regular"/>
          <w:sz w:val="24"/>
          <w:szCs w:val="24"/>
        </w:rPr>
        <w:t>RESOLVED FURTHER THAT consent is hereby accorded to Adani Green Energy Limited to act as an “entity Leading the Group for availing the API services” for and on behalf of the Company for the purpose of documentation and onboarding for availing API Banking Services from various Banks and that the terms and conditions as may be agreed to by and between Adani Green Energy Limited and the Banks for the purpose of availing API Banking Services, shall be acceptable and binding to the Company.”</w:t>
      </w:r>
    </w:p>
    <w:p w14:paraId="5022B43D" w14:textId="77777777" w:rsidR="00C95942" w:rsidRDefault="00C95942" w:rsidP="001B679B">
      <w:pPr>
        <w:widowControl w:val="0"/>
        <w:spacing w:line="276" w:lineRule="auto"/>
        <w:jc w:val="both"/>
        <w:rPr>
          <w:rFonts w:ascii="Adani Regular" w:hAnsi="Adani Regular"/>
          <w:sz w:val="24"/>
          <w:szCs w:val="24"/>
        </w:rPr>
      </w:pPr>
    </w:p>
    <w:p w14:paraId="74F291CC" w14:textId="640EC764" w:rsidR="00C95942" w:rsidRPr="00C95942" w:rsidRDefault="00C95942" w:rsidP="00C95942">
      <w:pPr>
        <w:widowControl w:val="0"/>
        <w:numPr>
          <w:ilvl w:val="0"/>
          <w:numId w:val="2"/>
        </w:numPr>
        <w:tabs>
          <w:tab w:val="left" w:pos="5190"/>
        </w:tabs>
        <w:suppressAutoHyphens w:val="0"/>
        <w:spacing w:line="276" w:lineRule="auto"/>
        <w:ind w:left="426" w:hanging="426"/>
        <w:jc w:val="both"/>
        <w:rPr>
          <w:rFonts w:ascii="Adani Regular" w:hAnsi="Adani Regular"/>
          <w:sz w:val="24"/>
          <w:szCs w:val="24"/>
        </w:rPr>
      </w:pPr>
      <w:r w:rsidRPr="00C95942">
        <w:rPr>
          <w:rFonts w:ascii="Adani Regular" w:hAnsi="Adani Regular"/>
          <w:b/>
          <w:bCs/>
          <w:color w:val="0D0D0D"/>
          <w:sz w:val="24"/>
          <w:szCs w:val="24"/>
        </w:rPr>
        <w:t xml:space="preserve">ADDENDUM TO ICD AGREEMENT WITH ADANI </w:t>
      </w:r>
      <w:r w:rsidR="00E3757E">
        <w:rPr>
          <w:rFonts w:ascii="Adani Regular" w:hAnsi="Adani Regular"/>
          <w:b/>
          <w:bCs/>
          <w:color w:val="0D0D0D"/>
          <w:sz w:val="24"/>
          <w:szCs w:val="24"/>
        </w:rPr>
        <w:t>GREEN</w:t>
      </w:r>
      <w:r w:rsidRPr="00C95942">
        <w:rPr>
          <w:rFonts w:ascii="Adani Regular" w:hAnsi="Adani Regular"/>
          <w:b/>
          <w:bCs/>
          <w:color w:val="0D0D0D"/>
          <w:sz w:val="24"/>
          <w:szCs w:val="24"/>
        </w:rPr>
        <w:t xml:space="preserve"> ENERGY </w:t>
      </w:r>
      <w:r w:rsidR="00E3757E">
        <w:rPr>
          <w:rFonts w:ascii="Adani Regular" w:hAnsi="Adani Regular"/>
          <w:b/>
          <w:bCs/>
          <w:color w:val="0D0D0D"/>
          <w:sz w:val="24"/>
          <w:szCs w:val="24"/>
        </w:rPr>
        <w:t xml:space="preserve">SIX </w:t>
      </w:r>
      <w:r w:rsidRPr="00C95942">
        <w:rPr>
          <w:rFonts w:ascii="Adani Regular" w:hAnsi="Adani Regular"/>
          <w:b/>
          <w:bCs/>
          <w:color w:val="0D0D0D"/>
          <w:sz w:val="24"/>
          <w:szCs w:val="24"/>
        </w:rPr>
        <w:t>LIMITED</w:t>
      </w:r>
    </w:p>
    <w:p w14:paraId="18D0247D" w14:textId="77777777" w:rsidR="00C95942" w:rsidRPr="00C95942" w:rsidRDefault="00C95942" w:rsidP="00C95942">
      <w:pPr>
        <w:suppressAutoHyphens w:val="0"/>
        <w:spacing w:line="276" w:lineRule="auto"/>
        <w:jc w:val="both"/>
        <w:rPr>
          <w:rFonts w:ascii="Adani Regular" w:eastAsia="Calibri" w:hAnsi="Adani Regular"/>
          <w:color w:val="0D0D0D"/>
          <w:sz w:val="24"/>
          <w:szCs w:val="24"/>
          <w:u w:val="single"/>
        </w:rPr>
      </w:pPr>
    </w:p>
    <w:p w14:paraId="0414A01D" w14:textId="0916C71C" w:rsidR="00C95942" w:rsidRPr="00C95942" w:rsidRDefault="00C95942" w:rsidP="00C95942">
      <w:pPr>
        <w:suppressAutoHyphens w:val="0"/>
        <w:spacing w:line="276" w:lineRule="auto"/>
        <w:jc w:val="both"/>
        <w:rPr>
          <w:rFonts w:ascii="Adani Regular" w:eastAsia="Calibri" w:hAnsi="Adani Regular"/>
          <w:color w:val="0D0D0D"/>
          <w:sz w:val="24"/>
          <w:szCs w:val="24"/>
        </w:rPr>
      </w:pPr>
      <w:r w:rsidRPr="00C95942">
        <w:rPr>
          <w:rFonts w:ascii="Adani Regular" w:eastAsia="Calibri" w:hAnsi="Adani Regular"/>
          <w:color w:val="0D0D0D"/>
          <w:sz w:val="24"/>
          <w:szCs w:val="24"/>
        </w:rPr>
        <w:t xml:space="preserve">It was informed </w:t>
      </w:r>
      <w:proofErr w:type="gramStart"/>
      <w:r w:rsidRPr="00C95942">
        <w:rPr>
          <w:rFonts w:ascii="Adani Regular" w:eastAsia="Calibri" w:hAnsi="Adani Regular"/>
          <w:color w:val="0D0D0D"/>
          <w:sz w:val="24"/>
          <w:szCs w:val="24"/>
        </w:rPr>
        <w:t>to</w:t>
      </w:r>
      <w:proofErr w:type="gramEnd"/>
      <w:r w:rsidRPr="00C95942">
        <w:rPr>
          <w:rFonts w:ascii="Adani Regular" w:eastAsia="Calibri" w:hAnsi="Adani Regular"/>
          <w:color w:val="0D0D0D"/>
          <w:sz w:val="24"/>
          <w:szCs w:val="24"/>
        </w:rPr>
        <w:t xml:space="preserve"> the Committee that it was proposed to amend the agreement with Adani </w:t>
      </w:r>
      <w:r w:rsidR="00E3757E">
        <w:rPr>
          <w:rFonts w:ascii="Adani Regular" w:eastAsia="Calibri" w:hAnsi="Adani Regular"/>
          <w:color w:val="0D0D0D"/>
          <w:sz w:val="24"/>
          <w:szCs w:val="24"/>
        </w:rPr>
        <w:t>Green</w:t>
      </w:r>
      <w:r w:rsidRPr="00C95942">
        <w:rPr>
          <w:rFonts w:ascii="Adani Regular" w:eastAsia="Calibri" w:hAnsi="Adani Regular"/>
          <w:color w:val="0D0D0D"/>
          <w:sz w:val="24"/>
          <w:szCs w:val="24"/>
        </w:rPr>
        <w:t xml:space="preserve"> Energy </w:t>
      </w:r>
      <w:r w:rsidR="00E3757E">
        <w:rPr>
          <w:rFonts w:ascii="Adani Regular" w:eastAsia="Calibri" w:hAnsi="Adani Regular"/>
          <w:color w:val="0D0D0D"/>
          <w:sz w:val="24"/>
          <w:szCs w:val="24"/>
        </w:rPr>
        <w:t xml:space="preserve">Six </w:t>
      </w:r>
      <w:r w:rsidRPr="00C95942">
        <w:rPr>
          <w:rFonts w:ascii="Adani Regular" w:eastAsia="Calibri" w:hAnsi="Adani Regular"/>
          <w:color w:val="0D0D0D"/>
          <w:sz w:val="24"/>
          <w:szCs w:val="24"/>
        </w:rPr>
        <w:t xml:space="preserve">Limited for Inter Corporate Deposit </w:t>
      </w:r>
      <w:r w:rsidRPr="00C95942">
        <w:rPr>
          <w:rFonts w:ascii="Adani Regular" w:eastAsia="Calibri" w:hAnsi="Adani Regular"/>
          <w:color w:val="0D0D0D"/>
          <w:sz w:val="24"/>
          <w:szCs w:val="24"/>
        </w:rPr>
        <w:lastRenderedPageBreak/>
        <w:t>(ICD). After due discussions, the Committee passed the following Resolution:</w:t>
      </w:r>
    </w:p>
    <w:p w14:paraId="264F1DB4" w14:textId="77777777" w:rsidR="00C95942" w:rsidRPr="00C95942" w:rsidRDefault="00C95942" w:rsidP="00C95942">
      <w:pPr>
        <w:suppressAutoHyphens w:val="0"/>
        <w:spacing w:line="276" w:lineRule="auto"/>
        <w:jc w:val="both"/>
        <w:rPr>
          <w:rFonts w:ascii="Adani Regular" w:eastAsia="Calibri" w:hAnsi="Adani Regular"/>
          <w:color w:val="0D0D0D"/>
          <w:sz w:val="24"/>
          <w:szCs w:val="24"/>
        </w:rPr>
      </w:pPr>
    </w:p>
    <w:p w14:paraId="44333977" w14:textId="48E55ED5" w:rsidR="00C95942" w:rsidRPr="00C95942" w:rsidRDefault="00C95942" w:rsidP="00C95942">
      <w:pPr>
        <w:suppressAutoHyphens w:val="0"/>
        <w:spacing w:line="276" w:lineRule="auto"/>
        <w:jc w:val="both"/>
        <w:rPr>
          <w:rFonts w:ascii="Adani Regular" w:eastAsia="Calibri" w:hAnsi="Adani Regular"/>
          <w:color w:val="0D0D0D"/>
          <w:sz w:val="24"/>
          <w:szCs w:val="24"/>
        </w:rPr>
      </w:pPr>
      <w:r w:rsidRPr="00C95942">
        <w:rPr>
          <w:rFonts w:ascii="Adani Regular" w:eastAsia="Calibri" w:hAnsi="Adani Regular"/>
          <w:color w:val="0D0D0D"/>
          <w:sz w:val="24"/>
          <w:szCs w:val="24"/>
        </w:rPr>
        <w:t xml:space="preserve">“RESOLVED THAT pursuant to the provisions of Section 179 and other applicable provisions of the Companies Act, 2013 and the Companies (Meetings of Board and its Powers) Rules, 2014 and subject to other requisite approvals, if any, Company do enter into an addendum to ICD Agreement with </w:t>
      </w:r>
      <w:r w:rsidR="00EC4FD0" w:rsidRPr="00C95942">
        <w:rPr>
          <w:rFonts w:ascii="Adani Regular" w:eastAsia="Calibri" w:hAnsi="Adani Regular"/>
          <w:color w:val="0D0D0D"/>
          <w:sz w:val="24"/>
          <w:szCs w:val="24"/>
        </w:rPr>
        <w:t xml:space="preserve">Adani </w:t>
      </w:r>
      <w:r w:rsidR="00EC4FD0">
        <w:rPr>
          <w:rFonts w:ascii="Adani Regular" w:eastAsia="Calibri" w:hAnsi="Adani Regular"/>
          <w:color w:val="0D0D0D"/>
          <w:sz w:val="24"/>
          <w:szCs w:val="24"/>
        </w:rPr>
        <w:t>Green</w:t>
      </w:r>
      <w:r w:rsidR="00EC4FD0" w:rsidRPr="00C95942">
        <w:rPr>
          <w:rFonts w:ascii="Adani Regular" w:eastAsia="Calibri" w:hAnsi="Adani Regular"/>
          <w:color w:val="0D0D0D"/>
          <w:sz w:val="24"/>
          <w:szCs w:val="24"/>
        </w:rPr>
        <w:t xml:space="preserve"> Energy </w:t>
      </w:r>
      <w:r w:rsidR="00EC4FD0">
        <w:rPr>
          <w:rFonts w:ascii="Adani Regular" w:eastAsia="Calibri" w:hAnsi="Adani Regular"/>
          <w:color w:val="0D0D0D"/>
          <w:sz w:val="24"/>
          <w:szCs w:val="24"/>
        </w:rPr>
        <w:t xml:space="preserve">Six </w:t>
      </w:r>
      <w:r w:rsidR="00EC4FD0" w:rsidRPr="00C95942">
        <w:rPr>
          <w:rFonts w:ascii="Adani Regular" w:eastAsia="Calibri" w:hAnsi="Adani Regular"/>
          <w:color w:val="0D0D0D"/>
          <w:sz w:val="24"/>
          <w:szCs w:val="24"/>
        </w:rPr>
        <w:t xml:space="preserve">Limited </w:t>
      </w:r>
      <w:proofErr w:type="spellStart"/>
      <w:r w:rsidRPr="00C95942">
        <w:rPr>
          <w:rFonts w:ascii="Adani Regular" w:eastAsia="Calibri" w:hAnsi="Adani Regular"/>
          <w:color w:val="0D0D0D"/>
          <w:sz w:val="24"/>
          <w:szCs w:val="24"/>
        </w:rPr>
        <w:t>upto</w:t>
      </w:r>
      <w:proofErr w:type="spellEnd"/>
      <w:r w:rsidRPr="00C95942">
        <w:rPr>
          <w:rFonts w:ascii="Adani Regular" w:eastAsia="Calibri" w:hAnsi="Adani Regular"/>
          <w:color w:val="0D0D0D"/>
          <w:sz w:val="24"/>
          <w:szCs w:val="24"/>
        </w:rPr>
        <w:t xml:space="preserve"> an amount of Rs. </w:t>
      </w:r>
      <w:r w:rsidR="00EC4FD0">
        <w:rPr>
          <w:rFonts w:ascii="Adani Regular" w:eastAsia="Calibri" w:hAnsi="Adani Regular"/>
          <w:color w:val="0D0D0D"/>
          <w:sz w:val="24"/>
          <w:szCs w:val="24"/>
        </w:rPr>
        <w:t>175</w:t>
      </w:r>
      <w:r w:rsidRPr="00C95942">
        <w:rPr>
          <w:rFonts w:ascii="Adani Regular" w:eastAsia="Calibri" w:hAnsi="Adani Regular"/>
          <w:color w:val="0D0D0D"/>
          <w:sz w:val="24"/>
          <w:szCs w:val="24"/>
        </w:rPr>
        <w:t xml:space="preserve"> Crores in one or more tranches on </w:t>
      </w:r>
      <w:proofErr w:type="gramStart"/>
      <w:r w:rsidRPr="00C95942">
        <w:rPr>
          <w:rFonts w:ascii="Adani Regular" w:eastAsia="Calibri" w:hAnsi="Adani Regular"/>
          <w:color w:val="0D0D0D"/>
          <w:sz w:val="24"/>
          <w:szCs w:val="24"/>
        </w:rPr>
        <w:t>the terms</w:t>
      </w:r>
      <w:proofErr w:type="gramEnd"/>
      <w:r w:rsidRPr="00C95942">
        <w:rPr>
          <w:rFonts w:ascii="Adani Regular" w:eastAsia="Calibri" w:hAnsi="Adani Regular"/>
          <w:color w:val="0D0D0D"/>
          <w:sz w:val="24"/>
          <w:szCs w:val="24"/>
        </w:rPr>
        <w:t xml:space="preserve"> and conditions as may be mutually agreed upon.</w:t>
      </w:r>
    </w:p>
    <w:p w14:paraId="7C30511C" w14:textId="77777777" w:rsidR="00C95942" w:rsidRPr="00C95942" w:rsidRDefault="00C95942" w:rsidP="00C95942">
      <w:pPr>
        <w:suppressAutoHyphens w:val="0"/>
        <w:spacing w:line="276" w:lineRule="auto"/>
        <w:jc w:val="both"/>
        <w:rPr>
          <w:rFonts w:ascii="Adani Regular" w:eastAsia="Calibri" w:hAnsi="Adani Regular"/>
          <w:color w:val="0D0D0D"/>
          <w:sz w:val="24"/>
          <w:szCs w:val="24"/>
        </w:rPr>
      </w:pPr>
    </w:p>
    <w:p w14:paraId="64A498EE" w14:textId="77777777" w:rsidR="00C95942" w:rsidRPr="00C95942" w:rsidRDefault="00C95942" w:rsidP="00C95942">
      <w:pPr>
        <w:suppressAutoHyphens w:val="0"/>
        <w:spacing w:line="276" w:lineRule="auto"/>
        <w:jc w:val="both"/>
        <w:rPr>
          <w:rFonts w:ascii="Adani Regular" w:eastAsia="Calibri" w:hAnsi="Adani Regular"/>
          <w:color w:val="0D0D0D"/>
          <w:sz w:val="24"/>
          <w:szCs w:val="24"/>
        </w:rPr>
      </w:pPr>
      <w:r w:rsidRPr="00C95942">
        <w:rPr>
          <w:rFonts w:ascii="Adani Regular" w:eastAsia="Calibri" w:hAnsi="Adani Regular"/>
          <w:color w:val="0D0D0D"/>
          <w:sz w:val="24"/>
          <w:szCs w:val="24"/>
        </w:rPr>
        <w:t xml:space="preserve">RESOLVED FURTHER THAT any one of the Directors of the Company or Chief Financial Officer or Company Secretary or Mr. Tushar Sonawala or Mr. Dipak Gupta or Mr. Jigesh Gandhi, </w:t>
      </w:r>
      <w:proofErr w:type="spellStart"/>
      <w:r w:rsidRPr="00C95942">
        <w:rPr>
          <w:rFonts w:ascii="Adani Regular" w:eastAsia="Calibri" w:hAnsi="Adani Regular"/>
          <w:color w:val="0D0D0D"/>
          <w:sz w:val="24"/>
          <w:szCs w:val="24"/>
        </w:rPr>
        <w:t>Authorised</w:t>
      </w:r>
      <w:proofErr w:type="spellEnd"/>
      <w:r w:rsidRPr="00C95942">
        <w:rPr>
          <w:rFonts w:ascii="Adani Regular" w:eastAsia="Calibri" w:hAnsi="Adani Regular"/>
          <w:color w:val="0D0D0D"/>
          <w:sz w:val="24"/>
          <w:szCs w:val="24"/>
        </w:rPr>
        <w:t xml:space="preserve"> Signatories of the Company be and is hereby severally </w:t>
      </w:r>
      <w:proofErr w:type="spellStart"/>
      <w:r w:rsidRPr="00C95942">
        <w:rPr>
          <w:rFonts w:ascii="Adani Regular" w:eastAsia="Calibri" w:hAnsi="Adani Regular"/>
          <w:color w:val="0D0D0D"/>
          <w:sz w:val="24"/>
          <w:szCs w:val="24"/>
        </w:rPr>
        <w:t>authorised</w:t>
      </w:r>
      <w:proofErr w:type="spellEnd"/>
      <w:r w:rsidRPr="00C95942">
        <w:rPr>
          <w:rFonts w:ascii="Adani Regular" w:eastAsia="Calibri" w:hAnsi="Adani Regular"/>
          <w:color w:val="0D0D0D"/>
          <w:sz w:val="24"/>
          <w:szCs w:val="24"/>
        </w:rPr>
        <w:t xml:space="preserve"> to execute necessary deeds, documents or any other agreements on behalf of the Company and to do all such acts, deeds, matters and things as may be deemed expedient in connection therewith.</w:t>
      </w:r>
    </w:p>
    <w:p w14:paraId="198BC2BF" w14:textId="77777777" w:rsidR="00C95942" w:rsidRPr="00C95942" w:rsidRDefault="00C95942" w:rsidP="00C95942">
      <w:pPr>
        <w:suppressAutoHyphens w:val="0"/>
        <w:spacing w:line="276" w:lineRule="auto"/>
        <w:jc w:val="both"/>
        <w:rPr>
          <w:rFonts w:ascii="Adani Regular" w:eastAsia="Calibri" w:hAnsi="Adani Regular"/>
          <w:color w:val="0D0D0D"/>
          <w:sz w:val="24"/>
          <w:szCs w:val="24"/>
        </w:rPr>
      </w:pPr>
    </w:p>
    <w:p w14:paraId="0BCA6CB6" w14:textId="21BADC86" w:rsidR="00C95942" w:rsidRDefault="00C95942" w:rsidP="00C95942">
      <w:pPr>
        <w:widowControl w:val="0"/>
        <w:spacing w:line="276" w:lineRule="auto"/>
        <w:jc w:val="both"/>
        <w:rPr>
          <w:rFonts w:ascii="Adani Regular" w:eastAsia="Calibri" w:hAnsi="Adani Regular"/>
          <w:color w:val="0D0D0D"/>
          <w:sz w:val="24"/>
          <w:szCs w:val="24"/>
        </w:rPr>
      </w:pPr>
      <w:r w:rsidRPr="00C95942">
        <w:rPr>
          <w:rFonts w:ascii="Adani Regular" w:eastAsia="Calibri" w:hAnsi="Adani Regular"/>
          <w:color w:val="0D0D0D"/>
          <w:sz w:val="24"/>
          <w:szCs w:val="24"/>
        </w:rPr>
        <w:t xml:space="preserve">RESOLVED FURTHER THAT any acts, deeds, matters and deeds by any one of the </w:t>
      </w:r>
      <w:proofErr w:type="gramStart"/>
      <w:r w:rsidRPr="00C95942">
        <w:rPr>
          <w:rFonts w:ascii="Adani Regular" w:eastAsia="Calibri" w:hAnsi="Adani Regular"/>
          <w:color w:val="0D0D0D"/>
          <w:sz w:val="24"/>
          <w:szCs w:val="24"/>
        </w:rPr>
        <w:t>aforementioned signatories</w:t>
      </w:r>
      <w:proofErr w:type="gramEnd"/>
      <w:r w:rsidRPr="00C95942">
        <w:rPr>
          <w:rFonts w:ascii="Adani Regular" w:eastAsia="Calibri" w:hAnsi="Adani Regular"/>
          <w:color w:val="0D0D0D"/>
          <w:sz w:val="24"/>
          <w:szCs w:val="24"/>
        </w:rPr>
        <w:t xml:space="preserve"> in </w:t>
      </w:r>
      <w:proofErr w:type="gramStart"/>
      <w:r w:rsidRPr="00C95942">
        <w:rPr>
          <w:rFonts w:ascii="Adani Regular" w:eastAsia="Calibri" w:hAnsi="Adani Regular"/>
          <w:color w:val="0D0D0D"/>
          <w:sz w:val="24"/>
          <w:szCs w:val="24"/>
        </w:rPr>
        <w:t>this regards</w:t>
      </w:r>
      <w:proofErr w:type="gramEnd"/>
      <w:r w:rsidRPr="00C95942">
        <w:rPr>
          <w:rFonts w:ascii="Adani Regular" w:eastAsia="Calibri" w:hAnsi="Adani Regular"/>
          <w:color w:val="0D0D0D"/>
          <w:sz w:val="24"/>
          <w:szCs w:val="24"/>
        </w:rPr>
        <w:t xml:space="preserve">, be and is hereby </w:t>
      </w:r>
      <w:proofErr w:type="gramStart"/>
      <w:r w:rsidRPr="00C95942">
        <w:rPr>
          <w:rFonts w:ascii="Adani Regular" w:eastAsia="Calibri" w:hAnsi="Adani Regular"/>
          <w:color w:val="0D0D0D"/>
          <w:sz w:val="24"/>
          <w:szCs w:val="24"/>
        </w:rPr>
        <w:t>ratified.”</w:t>
      </w:r>
      <w:proofErr w:type="gramEnd"/>
    </w:p>
    <w:p w14:paraId="64EDA521" w14:textId="77777777" w:rsidR="00063A3D" w:rsidRDefault="00063A3D" w:rsidP="00C95942">
      <w:pPr>
        <w:widowControl w:val="0"/>
        <w:spacing w:line="276" w:lineRule="auto"/>
        <w:jc w:val="both"/>
        <w:rPr>
          <w:rFonts w:ascii="Adani Regular" w:eastAsia="Calibri" w:hAnsi="Adani Regular"/>
          <w:color w:val="0D0D0D"/>
          <w:sz w:val="24"/>
          <w:szCs w:val="24"/>
        </w:rPr>
      </w:pPr>
    </w:p>
    <w:p w14:paraId="1327E927" w14:textId="77777777" w:rsidR="00063A3D" w:rsidRPr="00063A3D" w:rsidRDefault="00063A3D" w:rsidP="00063A3D">
      <w:pPr>
        <w:widowControl w:val="0"/>
        <w:numPr>
          <w:ilvl w:val="0"/>
          <w:numId w:val="2"/>
        </w:numPr>
        <w:tabs>
          <w:tab w:val="left" w:pos="5190"/>
        </w:tabs>
        <w:suppressAutoHyphens w:val="0"/>
        <w:spacing w:line="276" w:lineRule="auto"/>
        <w:ind w:left="426" w:hanging="426"/>
        <w:jc w:val="both"/>
        <w:rPr>
          <w:rFonts w:ascii="Adani Regular" w:hAnsi="Adani Regular"/>
          <w:sz w:val="24"/>
          <w:szCs w:val="24"/>
        </w:rPr>
      </w:pPr>
      <w:r w:rsidRPr="00063A3D">
        <w:rPr>
          <w:rFonts w:ascii="Adani Regular" w:hAnsi="Adani Regular"/>
          <w:b/>
          <w:bCs/>
          <w:color w:val="0D0D0D"/>
          <w:sz w:val="24"/>
          <w:szCs w:val="24"/>
        </w:rPr>
        <w:t>ADDENDUM TO PERPETUAL DEBT AGREEMENT FOR CHANGE IN RATE OF INTEREST</w:t>
      </w:r>
    </w:p>
    <w:p w14:paraId="7D2829D2" w14:textId="77777777" w:rsidR="00063A3D" w:rsidRPr="00063A3D" w:rsidRDefault="00063A3D" w:rsidP="00063A3D">
      <w:pPr>
        <w:suppressAutoHyphens w:val="0"/>
        <w:spacing w:line="276" w:lineRule="auto"/>
        <w:jc w:val="both"/>
        <w:rPr>
          <w:rFonts w:ascii="Adani Regular" w:eastAsia="Calibri" w:hAnsi="Adani Regular"/>
          <w:color w:val="0D0D0D"/>
          <w:sz w:val="24"/>
          <w:szCs w:val="24"/>
          <w:u w:val="single"/>
        </w:rPr>
      </w:pPr>
    </w:p>
    <w:p w14:paraId="79777A5B"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r w:rsidRPr="007805A4">
        <w:rPr>
          <w:rFonts w:ascii="Adani Regular" w:eastAsia="Calibri" w:hAnsi="Adani Regular"/>
          <w:color w:val="0D0D0D"/>
          <w:sz w:val="24"/>
          <w:szCs w:val="24"/>
        </w:rPr>
        <w:t xml:space="preserve">It was informed </w:t>
      </w:r>
      <w:proofErr w:type="gramStart"/>
      <w:r w:rsidRPr="007805A4">
        <w:rPr>
          <w:rFonts w:ascii="Adani Regular" w:eastAsia="Calibri" w:hAnsi="Adani Regular"/>
          <w:color w:val="0D0D0D"/>
          <w:sz w:val="24"/>
          <w:szCs w:val="24"/>
        </w:rPr>
        <w:t>to</w:t>
      </w:r>
      <w:proofErr w:type="gramEnd"/>
      <w:r w:rsidRPr="007805A4">
        <w:rPr>
          <w:rFonts w:ascii="Adani Regular" w:eastAsia="Calibri" w:hAnsi="Adani Regular"/>
          <w:color w:val="0D0D0D"/>
          <w:sz w:val="24"/>
          <w:szCs w:val="24"/>
        </w:rPr>
        <w:t xml:space="preserve"> the Committee that it was proposed to amend the interest rate of 10% p.a. for the perpetual debt agreements </w:t>
      </w:r>
      <w:proofErr w:type="gramStart"/>
      <w:r w:rsidRPr="007805A4">
        <w:rPr>
          <w:rFonts w:ascii="Adani Regular" w:eastAsia="Calibri" w:hAnsi="Adani Regular"/>
          <w:color w:val="0D0D0D"/>
          <w:sz w:val="24"/>
          <w:szCs w:val="24"/>
        </w:rPr>
        <w:t>entered into</w:t>
      </w:r>
      <w:proofErr w:type="gramEnd"/>
      <w:r w:rsidRPr="007805A4">
        <w:rPr>
          <w:rFonts w:ascii="Adani Regular" w:eastAsia="Calibri" w:hAnsi="Adani Regular"/>
          <w:color w:val="0D0D0D"/>
          <w:sz w:val="24"/>
          <w:szCs w:val="24"/>
        </w:rPr>
        <w:t xml:space="preserve"> by the Company. After due discussions, the Committee passed the following Resolution:</w:t>
      </w:r>
    </w:p>
    <w:p w14:paraId="779DF6E8"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p>
    <w:p w14:paraId="02161A3F"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r w:rsidRPr="007805A4">
        <w:rPr>
          <w:rFonts w:ascii="Adani Regular" w:eastAsia="Calibri" w:hAnsi="Adani Regular"/>
          <w:color w:val="0D0D0D"/>
          <w:sz w:val="24"/>
          <w:szCs w:val="24"/>
        </w:rPr>
        <w:t>“RESOLVED THAT pursuant to the provisions of Section 179 and other applicable provisions of the Companies Act, 2013 and the Companies (Meetings of Board and its Powers) Rules, 2014 and subject to other requisite approvals, if any, Company do enter into an addendum to Perpetual Debt Agreement with the entities mentioned in the Annexure for change in the interest rate of 10% p.a.</w:t>
      </w:r>
    </w:p>
    <w:p w14:paraId="24F98F05"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p>
    <w:p w14:paraId="14F08C23"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r w:rsidRPr="007805A4">
        <w:rPr>
          <w:rFonts w:ascii="Adani Regular" w:eastAsia="Calibri" w:hAnsi="Adani Regular"/>
          <w:color w:val="0D0D0D"/>
          <w:sz w:val="24"/>
          <w:szCs w:val="24"/>
        </w:rPr>
        <w:t xml:space="preserve">RESOLVED FURTHER THAT any one of the Directors of the Company or Chief Financial Officer or Company Secretary or Mr. Ankit Shah or Mr. Tushar Sonawala or Mr. Dipak Gupta or Mr. Jigesh Gandhi, </w:t>
      </w:r>
      <w:proofErr w:type="spellStart"/>
      <w:r w:rsidRPr="007805A4">
        <w:rPr>
          <w:rFonts w:ascii="Adani Regular" w:eastAsia="Calibri" w:hAnsi="Adani Regular"/>
          <w:color w:val="0D0D0D"/>
          <w:sz w:val="24"/>
          <w:szCs w:val="24"/>
        </w:rPr>
        <w:t>Authorised</w:t>
      </w:r>
      <w:proofErr w:type="spellEnd"/>
      <w:r w:rsidRPr="007805A4">
        <w:rPr>
          <w:rFonts w:ascii="Adani Regular" w:eastAsia="Calibri" w:hAnsi="Adani Regular"/>
          <w:color w:val="0D0D0D"/>
          <w:sz w:val="24"/>
          <w:szCs w:val="24"/>
        </w:rPr>
        <w:t xml:space="preserve"> Signatories of the Company be and is hereby severally </w:t>
      </w:r>
      <w:proofErr w:type="spellStart"/>
      <w:r w:rsidRPr="007805A4">
        <w:rPr>
          <w:rFonts w:ascii="Adani Regular" w:eastAsia="Calibri" w:hAnsi="Adani Regular"/>
          <w:color w:val="0D0D0D"/>
          <w:sz w:val="24"/>
          <w:szCs w:val="24"/>
        </w:rPr>
        <w:t>authorised</w:t>
      </w:r>
      <w:proofErr w:type="spellEnd"/>
      <w:r w:rsidRPr="007805A4">
        <w:rPr>
          <w:rFonts w:ascii="Adani Regular" w:eastAsia="Calibri" w:hAnsi="Adani Regular"/>
          <w:color w:val="0D0D0D"/>
          <w:sz w:val="24"/>
          <w:szCs w:val="24"/>
        </w:rPr>
        <w:t xml:space="preserve"> to execute necessary deeds, documents or any other agreements on behalf of the Company and to do all such acts, deeds, matters and things as may be deemed expedient in connection therewith.</w:t>
      </w:r>
    </w:p>
    <w:p w14:paraId="6B3CD29C" w14:textId="77777777" w:rsidR="007805A4" w:rsidRPr="007805A4" w:rsidRDefault="007805A4" w:rsidP="007805A4">
      <w:pPr>
        <w:suppressAutoHyphens w:val="0"/>
        <w:spacing w:line="276" w:lineRule="auto"/>
        <w:jc w:val="both"/>
        <w:rPr>
          <w:rFonts w:ascii="Adani Regular" w:eastAsia="Calibri" w:hAnsi="Adani Regular"/>
          <w:color w:val="0D0D0D"/>
          <w:sz w:val="24"/>
          <w:szCs w:val="24"/>
        </w:rPr>
      </w:pPr>
    </w:p>
    <w:p w14:paraId="176897D8" w14:textId="77777777" w:rsidR="007805A4" w:rsidRPr="007805A4" w:rsidRDefault="007805A4" w:rsidP="007805A4">
      <w:pPr>
        <w:widowControl w:val="0"/>
        <w:tabs>
          <w:tab w:val="left" w:pos="5190"/>
        </w:tabs>
        <w:suppressAutoHyphens w:val="0"/>
        <w:spacing w:line="276" w:lineRule="auto"/>
        <w:jc w:val="both"/>
        <w:rPr>
          <w:rFonts w:ascii="Adani Regular" w:eastAsia="Calibri" w:hAnsi="Adani Regular"/>
          <w:color w:val="0D0D0D"/>
          <w:sz w:val="24"/>
          <w:szCs w:val="24"/>
        </w:rPr>
      </w:pPr>
      <w:r w:rsidRPr="007805A4">
        <w:rPr>
          <w:rFonts w:ascii="Adani Regular" w:eastAsia="Calibri" w:hAnsi="Adani Regular"/>
          <w:color w:val="0D0D0D"/>
          <w:sz w:val="24"/>
          <w:szCs w:val="24"/>
        </w:rPr>
        <w:t xml:space="preserve">RESOLVED FURTHER THAT any acts, deeds, matters and deeds by any one of the </w:t>
      </w:r>
      <w:proofErr w:type="gramStart"/>
      <w:r w:rsidRPr="007805A4">
        <w:rPr>
          <w:rFonts w:ascii="Adani Regular" w:eastAsia="Calibri" w:hAnsi="Adani Regular"/>
          <w:color w:val="0D0D0D"/>
          <w:sz w:val="24"/>
          <w:szCs w:val="24"/>
        </w:rPr>
        <w:t>aforementioned signatories</w:t>
      </w:r>
      <w:proofErr w:type="gramEnd"/>
      <w:r w:rsidRPr="007805A4">
        <w:rPr>
          <w:rFonts w:ascii="Adani Regular" w:eastAsia="Calibri" w:hAnsi="Adani Regular"/>
          <w:color w:val="0D0D0D"/>
          <w:sz w:val="24"/>
          <w:szCs w:val="24"/>
        </w:rPr>
        <w:t xml:space="preserve"> in </w:t>
      </w:r>
      <w:proofErr w:type="gramStart"/>
      <w:r w:rsidRPr="007805A4">
        <w:rPr>
          <w:rFonts w:ascii="Adani Regular" w:eastAsia="Calibri" w:hAnsi="Adani Regular"/>
          <w:color w:val="0D0D0D"/>
          <w:sz w:val="24"/>
          <w:szCs w:val="24"/>
        </w:rPr>
        <w:t>this regards</w:t>
      </w:r>
      <w:proofErr w:type="gramEnd"/>
      <w:r w:rsidRPr="007805A4">
        <w:rPr>
          <w:rFonts w:ascii="Adani Regular" w:eastAsia="Calibri" w:hAnsi="Adani Regular"/>
          <w:color w:val="0D0D0D"/>
          <w:sz w:val="24"/>
          <w:szCs w:val="24"/>
        </w:rPr>
        <w:t xml:space="preserve">, be and is hereby </w:t>
      </w:r>
      <w:proofErr w:type="gramStart"/>
      <w:r w:rsidRPr="007805A4">
        <w:rPr>
          <w:rFonts w:ascii="Adani Regular" w:eastAsia="Calibri" w:hAnsi="Adani Regular"/>
          <w:color w:val="0D0D0D"/>
          <w:sz w:val="24"/>
          <w:szCs w:val="24"/>
        </w:rPr>
        <w:t>ratified.”</w:t>
      </w:r>
      <w:proofErr w:type="gramEnd"/>
    </w:p>
    <w:p w14:paraId="229605F9" w14:textId="77777777" w:rsidR="007805A4" w:rsidRPr="007805A4" w:rsidRDefault="007805A4" w:rsidP="007805A4">
      <w:pPr>
        <w:widowControl w:val="0"/>
        <w:tabs>
          <w:tab w:val="left" w:pos="5190"/>
        </w:tabs>
        <w:suppressAutoHyphens w:val="0"/>
        <w:spacing w:line="276" w:lineRule="auto"/>
        <w:jc w:val="both"/>
        <w:rPr>
          <w:rFonts w:ascii="Adani Regular" w:eastAsia="Calibri" w:hAnsi="Adani Regular"/>
          <w:color w:val="0D0D0D"/>
          <w:sz w:val="24"/>
          <w:szCs w:val="24"/>
        </w:rPr>
      </w:pPr>
    </w:p>
    <w:p w14:paraId="706FE663" w14:textId="77777777" w:rsidR="007805A4" w:rsidRPr="007805A4" w:rsidRDefault="007805A4" w:rsidP="007805A4">
      <w:pPr>
        <w:widowControl w:val="0"/>
        <w:tabs>
          <w:tab w:val="left" w:pos="5190"/>
        </w:tabs>
        <w:suppressAutoHyphens w:val="0"/>
        <w:spacing w:line="276" w:lineRule="auto"/>
        <w:jc w:val="center"/>
        <w:rPr>
          <w:rFonts w:ascii="Adani Regular" w:eastAsia="Calibri" w:hAnsi="Adani Regular"/>
          <w:b/>
          <w:bCs/>
          <w:color w:val="0D0D0D"/>
          <w:sz w:val="24"/>
          <w:szCs w:val="24"/>
        </w:rPr>
      </w:pPr>
      <w:r w:rsidRPr="007805A4">
        <w:rPr>
          <w:rFonts w:ascii="Adani Regular" w:eastAsia="Calibri" w:hAnsi="Adani Regular"/>
          <w:b/>
          <w:bCs/>
          <w:color w:val="0D0D0D"/>
          <w:sz w:val="24"/>
          <w:szCs w:val="24"/>
        </w:rPr>
        <w:lastRenderedPageBreak/>
        <w:t>Annexure – A</w:t>
      </w:r>
    </w:p>
    <w:tbl>
      <w:tblPr>
        <w:tblW w:w="8725" w:type="dxa"/>
        <w:tblLook w:val="04A0" w:firstRow="1" w:lastRow="0" w:firstColumn="1" w:lastColumn="0" w:noHBand="0" w:noVBand="1"/>
      </w:tblPr>
      <w:tblGrid>
        <w:gridCol w:w="616"/>
        <w:gridCol w:w="5636"/>
        <w:gridCol w:w="1353"/>
        <w:gridCol w:w="1325"/>
      </w:tblGrid>
      <w:tr w:rsidR="007805A4" w:rsidRPr="007805A4" w14:paraId="6714CFAB" w14:textId="77777777" w:rsidTr="001E18F3">
        <w:trPr>
          <w:trHeight w:val="270"/>
        </w:trPr>
        <w:tc>
          <w:tcPr>
            <w:tcW w:w="625" w:type="dxa"/>
            <w:tcBorders>
              <w:top w:val="single" w:sz="4" w:space="0" w:color="auto"/>
              <w:left w:val="single" w:sz="4" w:space="0" w:color="auto"/>
              <w:bottom w:val="single" w:sz="4" w:space="0" w:color="auto"/>
              <w:right w:val="single" w:sz="4" w:space="0" w:color="auto"/>
            </w:tcBorders>
            <w:noWrap/>
            <w:hideMark/>
          </w:tcPr>
          <w:p w14:paraId="0FE6685E" w14:textId="77777777" w:rsidR="007805A4" w:rsidRPr="007805A4" w:rsidRDefault="007805A4" w:rsidP="007805A4">
            <w:pPr>
              <w:suppressAutoHyphens w:val="0"/>
              <w:jc w:val="center"/>
              <w:rPr>
                <w:rFonts w:ascii="Adani Regular" w:hAnsi="Adani Regular"/>
                <w:b/>
                <w:bCs/>
                <w:color w:val="000000"/>
                <w:sz w:val="22"/>
                <w:szCs w:val="22"/>
              </w:rPr>
            </w:pPr>
            <w:r w:rsidRPr="007805A4">
              <w:rPr>
                <w:rFonts w:ascii="Adani Regular" w:hAnsi="Adani Regular"/>
                <w:b/>
                <w:bCs/>
                <w:color w:val="000000"/>
                <w:sz w:val="22"/>
                <w:szCs w:val="22"/>
              </w:rPr>
              <w:t>Sr. No.</w:t>
            </w:r>
          </w:p>
        </w:tc>
        <w:tc>
          <w:tcPr>
            <w:tcW w:w="5760" w:type="dxa"/>
            <w:tcBorders>
              <w:top w:val="single" w:sz="4" w:space="0" w:color="auto"/>
              <w:left w:val="nil"/>
              <w:bottom w:val="single" w:sz="4" w:space="0" w:color="auto"/>
              <w:right w:val="single" w:sz="4" w:space="0" w:color="auto"/>
            </w:tcBorders>
            <w:noWrap/>
            <w:hideMark/>
          </w:tcPr>
          <w:p w14:paraId="153E9021" w14:textId="77777777" w:rsidR="007805A4" w:rsidRPr="007805A4" w:rsidRDefault="007805A4" w:rsidP="007805A4">
            <w:pPr>
              <w:suppressAutoHyphens w:val="0"/>
              <w:rPr>
                <w:rFonts w:ascii="Adani Regular" w:hAnsi="Adani Regular"/>
                <w:b/>
                <w:bCs/>
                <w:color w:val="000000"/>
                <w:sz w:val="22"/>
                <w:szCs w:val="22"/>
              </w:rPr>
            </w:pPr>
            <w:r w:rsidRPr="007805A4">
              <w:rPr>
                <w:rFonts w:ascii="Adani Regular" w:hAnsi="Adani Regular"/>
                <w:b/>
                <w:bCs/>
                <w:color w:val="000000"/>
                <w:sz w:val="22"/>
                <w:szCs w:val="22"/>
              </w:rPr>
              <w:t>Name of Entity</w:t>
            </w:r>
          </w:p>
        </w:tc>
        <w:tc>
          <w:tcPr>
            <w:tcW w:w="990" w:type="dxa"/>
            <w:tcBorders>
              <w:top w:val="single" w:sz="4" w:space="0" w:color="auto"/>
              <w:left w:val="nil"/>
              <w:bottom w:val="single" w:sz="4" w:space="0" w:color="auto"/>
              <w:right w:val="single" w:sz="4" w:space="0" w:color="auto"/>
            </w:tcBorders>
            <w:noWrap/>
            <w:hideMark/>
          </w:tcPr>
          <w:p w14:paraId="1C2BFB63" w14:textId="77777777" w:rsidR="007805A4" w:rsidRPr="007805A4" w:rsidRDefault="007805A4" w:rsidP="007805A4">
            <w:pPr>
              <w:suppressAutoHyphens w:val="0"/>
              <w:rPr>
                <w:rFonts w:ascii="Adani Regular" w:hAnsi="Adani Regular"/>
                <w:b/>
                <w:bCs/>
                <w:color w:val="000000"/>
                <w:sz w:val="22"/>
                <w:szCs w:val="22"/>
              </w:rPr>
            </w:pPr>
            <w:r w:rsidRPr="007805A4">
              <w:rPr>
                <w:rFonts w:ascii="Adani Regular" w:hAnsi="Adani Regular"/>
                <w:b/>
                <w:bCs/>
                <w:color w:val="000000"/>
                <w:sz w:val="22"/>
                <w:szCs w:val="22"/>
              </w:rPr>
              <w:t xml:space="preserve">Amount of </w:t>
            </w:r>
            <w:proofErr w:type="spellStart"/>
            <w:r w:rsidRPr="007805A4">
              <w:rPr>
                <w:rFonts w:ascii="Adani Regular" w:hAnsi="Adani Regular"/>
                <w:b/>
                <w:bCs/>
                <w:color w:val="000000"/>
                <w:sz w:val="22"/>
                <w:szCs w:val="22"/>
              </w:rPr>
              <w:t>Prepetual</w:t>
            </w:r>
            <w:proofErr w:type="spellEnd"/>
            <w:r w:rsidRPr="007805A4">
              <w:rPr>
                <w:rFonts w:ascii="Adani Regular" w:hAnsi="Adani Regular"/>
                <w:b/>
                <w:bCs/>
                <w:color w:val="000000"/>
                <w:sz w:val="22"/>
                <w:szCs w:val="22"/>
              </w:rPr>
              <w:t xml:space="preserve"> Debt Agreement (Rs. In Crores)</w:t>
            </w:r>
          </w:p>
        </w:tc>
        <w:tc>
          <w:tcPr>
            <w:tcW w:w="1350" w:type="dxa"/>
            <w:tcBorders>
              <w:top w:val="single" w:sz="4" w:space="0" w:color="auto"/>
              <w:left w:val="nil"/>
              <w:bottom w:val="single" w:sz="4" w:space="0" w:color="auto"/>
              <w:right w:val="single" w:sz="4" w:space="0" w:color="auto"/>
            </w:tcBorders>
            <w:noWrap/>
            <w:hideMark/>
          </w:tcPr>
          <w:p w14:paraId="5E57BDAF" w14:textId="77777777" w:rsidR="007805A4" w:rsidRPr="007805A4" w:rsidRDefault="007805A4" w:rsidP="007805A4">
            <w:pPr>
              <w:suppressAutoHyphens w:val="0"/>
              <w:rPr>
                <w:rFonts w:ascii="Adani Regular" w:hAnsi="Adani Regular"/>
                <w:b/>
                <w:bCs/>
                <w:color w:val="000000"/>
                <w:sz w:val="22"/>
                <w:szCs w:val="22"/>
              </w:rPr>
            </w:pPr>
            <w:r w:rsidRPr="007805A4">
              <w:rPr>
                <w:rFonts w:ascii="Adani Regular" w:hAnsi="Adani Regular"/>
                <w:b/>
                <w:bCs/>
                <w:color w:val="000000"/>
                <w:sz w:val="22"/>
                <w:szCs w:val="22"/>
              </w:rPr>
              <w:t>Revised interest rate (%)</w:t>
            </w:r>
          </w:p>
        </w:tc>
      </w:tr>
      <w:tr w:rsidR="00186B77" w:rsidRPr="007805A4" w14:paraId="1F5D2AA1" w14:textId="77777777" w:rsidTr="001E18F3">
        <w:trPr>
          <w:trHeight w:val="270"/>
        </w:trPr>
        <w:tc>
          <w:tcPr>
            <w:tcW w:w="625" w:type="dxa"/>
            <w:tcBorders>
              <w:top w:val="single" w:sz="4" w:space="0" w:color="auto"/>
              <w:left w:val="single" w:sz="4" w:space="0" w:color="auto"/>
              <w:bottom w:val="single" w:sz="4" w:space="0" w:color="auto"/>
              <w:right w:val="single" w:sz="4" w:space="0" w:color="auto"/>
            </w:tcBorders>
            <w:noWrap/>
          </w:tcPr>
          <w:p w14:paraId="1A2792CC" w14:textId="538174AB" w:rsidR="00186B77" w:rsidRPr="00CD6F51" w:rsidRDefault="00CD6F51" w:rsidP="007805A4">
            <w:pPr>
              <w:suppressAutoHyphens w:val="0"/>
              <w:jc w:val="center"/>
              <w:rPr>
                <w:rFonts w:ascii="Adani Regular" w:hAnsi="Adani Regular"/>
                <w:color w:val="000000"/>
                <w:sz w:val="22"/>
                <w:szCs w:val="22"/>
              </w:rPr>
            </w:pPr>
            <w:r w:rsidRPr="00CD6F51">
              <w:rPr>
                <w:rFonts w:ascii="Adani Regular" w:hAnsi="Adani Regular"/>
                <w:color w:val="000000"/>
                <w:sz w:val="22"/>
                <w:szCs w:val="22"/>
              </w:rPr>
              <w:t>1</w:t>
            </w:r>
          </w:p>
        </w:tc>
        <w:tc>
          <w:tcPr>
            <w:tcW w:w="5760" w:type="dxa"/>
            <w:tcBorders>
              <w:top w:val="single" w:sz="4" w:space="0" w:color="auto"/>
              <w:left w:val="nil"/>
              <w:bottom w:val="single" w:sz="4" w:space="0" w:color="auto"/>
              <w:right w:val="single" w:sz="4" w:space="0" w:color="auto"/>
            </w:tcBorders>
            <w:noWrap/>
          </w:tcPr>
          <w:p w14:paraId="7B37514F" w14:textId="2846B716" w:rsidR="00186B77" w:rsidRPr="00CD6F51" w:rsidRDefault="00CD6F51" w:rsidP="007805A4">
            <w:pPr>
              <w:suppressAutoHyphens w:val="0"/>
              <w:rPr>
                <w:rFonts w:ascii="Adani Regular" w:hAnsi="Adani Regular"/>
                <w:color w:val="000000"/>
                <w:sz w:val="22"/>
                <w:szCs w:val="22"/>
              </w:rPr>
            </w:pPr>
            <w:r w:rsidRPr="00CD6F51">
              <w:rPr>
                <w:rFonts w:ascii="Adani Regular" w:hAnsi="Adani Regular"/>
                <w:color w:val="000000"/>
                <w:sz w:val="22"/>
                <w:szCs w:val="22"/>
              </w:rPr>
              <w:t xml:space="preserve">Adani Green Energy </w:t>
            </w:r>
            <w:proofErr w:type="gramStart"/>
            <w:r w:rsidRPr="00CD6F51">
              <w:rPr>
                <w:rFonts w:ascii="Adani Regular" w:hAnsi="Adani Regular"/>
                <w:color w:val="000000"/>
                <w:sz w:val="22"/>
                <w:szCs w:val="22"/>
              </w:rPr>
              <w:t>Twenty Three</w:t>
            </w:r>
            <w:proofErr w:type="gramEnd"/>
            <w:r w:rsidRPr="00CD6F51">
              <w:rPr>
                <w:rFonts w:ascii="Adani Regular" w:hAnsi="Adani Regular"/>
                <w:color w:val="000000"/>
                <w:sz w:val="22"/>
                <w:szCs w:val="22"/>
              </w:rPr>
              <w:t xml:space="preserve"> Limited</w:t>
            </w:r>
          </w:p>
        </w:tc>
        <w:tc>
          <w:tcPr>
            <w:tcW w:w="990" w:type="dxa"/>
            <w:tcBorders>
              <w:top w:val="single" w:sz="4" w:space="0" w:color="auto"/>
              <w:left w:val="nil"/>
              <w:bottom w:val="single" w:sz="4" w:space="0" w:color="auto"/>
              <w:right w:val="single" w:sz="4" w:space="0" w:color="auto"/>
            </w:tcBorders>
            <w:noWrap/>
          </w:tcPr>
          <w:p w14:paraId="14373332" w14:textId="293365FB" w:rsidR="00186B77" w:rsidRPr="003F45C1" w:rsidRDefault="003F45C1" w:rsidP="003F45C1">
            <w:pPr>
              <w:suppressAutoHyphens w:val="0"/>
              <w:jc w:val="right"/>
              <w:rPr>
                <w:rFonts w:ascii="Adani Regular" w:hAnsi="Adani Regular"/>
                <w:color w:val="000000"/>
                <w:sz w:val="22"/>
                <w:szCs w:val="22"/>
              </w:rPr>
            </w:pPr>
            <w:r w:rsidRPr="003F45C1">
              <w:rPr>
                <w:rFonts w:ascii="Adani Regular" w:hAnsi="Adani Regular"/>
                <w:color w:val="000000"/>
                <w:sz w:val="22"/>
                <w:szCs w:val="22"/>
              </w:rPr>
              <w:t>76.00</w:t>
            </w:r>
          </w:p>
        </w:tc>
        <w:tc>
          <w:tcPr>
            <w:tcW w:w="1350" w:type="dxa"/>
            <w:tcBorders>
              <w:top w:val="single" w:sz="4" w:space="0" w:color="auto"/>
              <w:left w:val="nil"/>
              <w:bottom w:val="single" w:sz="4" w:space="0" w:color="auto"/>
              <w:right w:val="single" w:sz="4" w:space="0" w:color="auto"/>
            </w:tcBorders>
            <w:noWrap/>
          </w:tcPr>
          <w:p w14:paraId="24B3C36E" w14:textId="623E4773" w:rsidR="00186B77" w:rsidRPr="003F45C1" w:rsidRDefault="003F45C1" w:rsidP="003F45C1">
            <w:pPr>
              <w:suppressAutoHyphens w:val="0"/>
              <w:jc w:val="center"/>
              <w:rPr>
                <w:rFonts w:ascii="Adani Regular" w:hAnsi="Adani Regular"/>
                <w:color w:val="000000"/>
                <w:sz w:val="22"/>
                <w:szCs w:val="22"/>
              </w:rPr>
            </w:pPr>
            <w:r w:rsidRPr="003F45C1">
              <w:rPr>
                <w:rFonts w:ascii="Adani Regular" w:hAnsi="Adani Regular"/>
                <w:color w:val="000000"/>
                <w:sz w:val="22"/>
                <w:szCs w:val="22"/>
              </w:rPr>
              <w:t>10.00</w:t>
            </w:r>
          </w:p>
        </w:tc>
      </w:tr>
      <w:tr w:rsidR="00CD6F51" w:rsidRPr="007805A4" w14:paraId="01E09FBF" w14:textId="77777777" w:rsidTr="001E18F3">
        <w:trPr>
          <w:trHeight w:val="270"/>
        </w:trPr>
        <w:tc>
          <w:tcPr>
            <w:tcW w:w="625" w:type="dxa"/>
            <w:tcBorders>
              <w:top w:val="single" w:sz="4" w:space="0" w:color="auto"/>
              <w:left w:val="single" w:sz="4" w:space="0" w:color="auto"/>
              <w:bottom w:val="single" w:sz="4" w:space="0" w:color="auto"/>
              <w:right w:val="single" w:sz="4" w:space="0" w:color="auto"/>
            </w:tcBorders>
            <w:noWrap/>
          </w:tcPr>
          <w:p w14:paraId="4F678317" w14:textId="215D0B60" w:rsidR="00CD6F51" w:rsidRPr="00CD6F51" w:rsidRDefault="00CD6F51" w:rsidP="007805A4">
            <w:pPr>
              <w:suppressAutoHyphens w:val="0"/>
              <w:jc w:val="center"/>
              <w:rPr>
                <w:rFonts w:ascii="Adani Regular" w:hAnsi="Adani Regular"/>
                <w:color w:val="000000"/>
                <w:sz w:val="22"/>
                <w:szCs w:val="22"/>
              </w:rPr>
            </w:pPr>
            <w:r w:rsidRPr="00CD6F51">
              <w:rPr>
                <w:rFonts w:ascii="Adani Regular" w:hAnsi="Adani Regular"/>
                <w:color w:val="000000"/>
                <w:sz w:val="22"/>
                <w:szCs w:val="22"/>
              </w:rPr>
              <w:t>2</w:t>
            </w:r>
          </w:p>
        </w:tc>
        <w:tc>
          <w:tcPr>
            <w:tcW w:w="5760" w:type="dxa"/>
            <w:tcBorders>
              <w:top w:val="single" w:sz="4" w:space="0" w:color="auto"/>
              <w:left w:val="nil"/>
              <w:bottom w:val="single" w:sz="4" w:space="0" w:color="auto"/>
              <w:right w:val="single" w:sz="4" w:space="0" w:color="auto"/>
            </w:tcBorders>
            <w:noWrap/>
          </w:tcPr>
          <w:p w14:paraId="511CEB47" w14:textId="333FDC04" w:rsidR="00CD6F51" w:rsidRPr="007805A4" w:rsidRDefault="00CD6F51" w:rsidP="007805A4">
            <w:pPr>
              <w:suppressAutoHyphens w:val="0"/>
              <w:rPr>
                <w:rFonts w:ascii="Adani Regular" w:hAnsi="Adani Regular"/>
                <w:b/>
                <w:bCs/>
                <w:color w:val="000000"/>
                <w:sz w:val="22"/>
                <w:szCs w:val="22"/>
              </w:rPr>
            </w:pPr>
            <w:r w:rsidRPr="00CD6F51">
              <w:rPr>
                <w:rFonts w:ascii="Adani Regular" w:hAnsi="Adani Regular"/>
                <w:color w:val="000000"/>
                <w:sz w:val="22"/>
                <w:szCs w:val="22"/>
              </w:rPr>
              <w:t xml:space="preserve">Adani Green Energy </w:t>
            </w:r>
            <w:proofErr w:type="gramStart"/>
            <w:r w:rsidRPr="00CD6F51">
              <w:rPr>
                <w:rFonts w:ascii="Adani Regular" w:hAnsi="Adani Regular"/>
                <w:color w:val="000000"/>
                <w:sz w:val="22"/>
                <w:szCs w:val="22"/>
              </w:rPr>
              <w:t>Twenty Three</w:t>
            </w:r>
            <w:proofErr w:type="gramEnd"/>
            <w:r w:rsidRPr="00CD6F51">
              <w:rPr>
                <w:rFonts w:ascii="Adani Regular" w:hAnsi="Adani Regular"/>
                <w:color w:val="000000"/>
                <w:sz w:val="22"/>
                <w:szCs w:val="22"/>
              </w:rPr>
              <w:t xml:space="preserve"> Limited</w:t>
            </w:r>
          </w:p>
        </w:tc>
        <w:tc>
          <w:tcPr>
            <w:tcW w:w="990" w:type="dxa"/>
            <w:tcBorders>
              <w:top w:val="single" w:sz="4" w:space="0" w:color="auto"/>
              <w:left w:val="nil"/>
              <w:bottom w:val="single" w:sz="4" w:space="0" w:color="auto"/>
              <w:right w:val="single" w:sz="4" w:space="0" w:color="auto"/>
            </w:tcBorders>
            <w:noWrap/>
          </w:tcPr>
          <w:p w14:paraId="5D7ADCDB" w14:textId="6C4862C2" w:rsidR="00CD6F51" w:rsidRPr="003F45C1" w:rsidRDefault="00907D2E" w:rsidP="003F45C1">
            <w:pPr>
              <w:suppressAutoHyphens w:val="0"/>
              <w:jc w:val="right"/>
              <w:rPr>
                <w:rFonts w:ascii="Adani Regular" w:hAnsi="Adani Regular"/>
                <w:color w:val="000000"/>
                <w:sz w:val="22"/>
                <w:szCs w:val="22"/>
              </w:rPr>
            </w:pPr>
            <w:r>
              <w:rPr>
                <w:rFonts w:ascii="Adani Regular" w:hAnsi="Adani Regular"/>
                <w:color w:val="000000"/>
                <w:sz w:val="22"/>
                <w:szCs w:val="22"/>
              </w:rPr>
              <w:t>501.19</w:t>
            </w:r>
          </w:p>
        </w:tc>
        <w:tc>
          <w:tcPr>
            <w:tcW w:w="1350" w:type="dxa"/>
            <w:tcBorders>
              <w:top w:val="single" w:sz="4" w:space="0" w:color="auto"/>
              <w:left w:val="nil"/>
              <w:bottom w:val="single" w:sz="4" w:space="0" w:color="auto"/>
              <w:right w:val="single" w:sz="4" w:space="0" w:color="auto"/>
            </w:tcBorders>
            <w:noWrap/>
          </w:tcPr>
          <w:p w14:paraId="4D77A423" w14:textId="43C62745" w:rsidR="00CD6F51" w:rsidRPr="007805A4" w:rsidRDefault="003F45C1" w:rsidP="003F45C1">
            <w:pPr>
              <w:suppressAutoHyphens w:val="0"/>
              <w:jc w:val="center"/>
              <w:rPr>
                <w:rFonts w:ascii="Adani Regular" w:hAnsi="Adani Regular"/>
                <w:b/>
                <w:bCs/>
                <w:color w:val="000000"/>
                <w:sz w:val="22"/>
                <w:szCs w:val="22"/>
              </w:rPr>
            </w:pPr>
            <w:r w:rsidRPr="003F45C1">
              <w:rPr>
                <w:rFonts w:ascii="Adani Regular" w:hAnsi="Adani Regular"/>
                <w:color w:val="000000"/>
                <w:sz w:val="22"/>
                <w:szCs w:val="22"/>
              </w:rPr>
              <w:t>10.00</w:t>
            </w:r>
          </w:p>
        </w:tc>
      </w:tr>
    </w:tbl>
    <w:p w14:paraId="4966CFF5" w14:textId="77777777" w:rsidR="008B27DF" w:rsidRPr="00AD61AB" w:rsidRDefault="008B27DF" w:rsidP="001B679B">
      <w:pPr>
        <w:widowControl w:val="0"/>
        <w:spacing w:line="276" w:lineRule="auto"/>
        <w:jc w:val="both"/>
        <w:rPr>
          <w:rFonts w:ascii="Adani Regular" w:hAnsi="Adani Regular"/>
          <w:sz w:val="24"/>
          <w:szCs w:val="24"/>
        </w:rPr>
      </w:pPr>
    </w:p>
    <w:p w14:paraId="295F818C" w14:textId="77777777" w:rsidR="00030937" w:rsidRPr="00AD61AB" w:rsidRDefault="00030937" w:rsidP="00030937">
      <w:pPr>
        <w:widowControl w:val="0"/>
        <w:numPr>
          <w:ilvl w:val="0"/>
          <w:numId w:val="2"/>
        </w:numPr>
        <w:tabs>
          <w:tab w:val="left" w:pos="5190"/>
        </w:tabs>
        <w:spacing w:line="276" w:lineRule="auto"/>
        <w:ind w:left="426" w:right="-18" w:hanging="426"/>
        <w:jc w:val="both"/>
        <w:rPr>
          <w:rFonts w:ascii="Adani Regular" w:hAnsi="Adani Regular"/>
          <w:b/>
          <w:bCs/>
          <w:color w:val="0D0D0D"/>
          <w:sz w:val="24"/>
          <w:szCs w:val="24"/>
        </w:rPr>
      </w:pPr>
      <w:r w:rsidRPr="00AD61AB">
        <w:rPr>
          <w:rFonts w:ascii="Adani Regular" w:hAnsi="Adani Regular" w:cs="Adani-SemiBold"/>
          <w:b/>
          <w:bCs/>
          <w:color w:val="0D0D0D"/>
          <w:sz w:val="24"/>
          <w:szCs w:val="24"/>
          <w:lang w:eastAsia="en-IN"/>
        </w:rPr>
        <w:t>OTHER AGENDA ITEM:</w:t>
      </w:r>
    </w:p>
    <w:p w14:paraId="4FF9A0EA" w14:textId="77777777" w:rsidR="00030937" w:rsidRPr="00AD61AB" w:rsidRDefault="00030937" w:rsidP="00030937">
      <w:pPr>
        <w:widowControl w:val="0"/>
        <w:tabs>
          <w:tab w:val="left" w:pos="0"/>
        </w:tabs>
        <w:spacing w:line="276" w:lineRule="auto"/>
        <w:jc w:val="both"/>
        <w:rPr>
          <w:rStyle w:val="normaltextrun"/>
          <w:rFonts w:ascii="Adani Regular" w:hAnsi="Adani Regular"/>
          <w:b/>
          <w:bCs/>
          <w:color w:val="0D0D0D"/>
          <w:sz w:val="24"/>
          <w:szCs w:val="24"/>
        </w:rPr>
      </w:pPr>
    </w:p>
    <w:p w14:paraId="369F0EAB" w14:textId="77777777" w:rsidR="00030937" w:rsidRPr="00AD61AB" w:rsidRDefault="00030937" w:rsidP="00030937">
      <w:pPr>
        <w:widowControl w:val="0"/>
        <w:tabs>
          <w:tab w:val="left" w:pos="0"/>
        </w:tabs>
        <w:spacing w:line="276" w:lineRule="auto"/>
        <w:jc w:val="both"/>
        <w:rPr>
          <w:rStyle w:val="normaltextrun"/>
          <w:rFonts w:ascii="Adani Regular" w:hAnsi="Adani Regular"/>
          <w:color w:val="0D0D0D"/>
          <w:sz w:val="24"/>
          <w:szCs w:val="24"/>
        </w:rPr>
      </w:pPr>
      <w:r w:rsidRPr="00AD61AB">
        <w:rPr>
          <w:rStyle w:val="normaltextrun"/>
          <w:rFonts w:ascii="Adani Regular" w:hAnsi="Adani Regular"/>
          <w:color w:val="0D0D0D"/>
          <w:sz w:val="24"/>
          <w:szCs w:val="24"/>
        </w:rPr>
        <w:t>Following agenda item was discussed at the meeting with the permission of the Chairman and approval of majority of the Directors present at the meeting:</w:t>
      </w:r>
    </w:p>
    <w:p w14:paraId="0F0291E9" w14:textId="77777777" w:rsidR="00030937" w:rsidRPr="00AD61AB" w:rsidRDefault="00030937" w:rsidP="00030937">
      <w:pPr>
        <w:widowControl w:val="0"/>
        <w:tabs>
          <w:tab w:val="left" w:pos="0"/>
        </w:tabs>
        <w:spacing w:line="276" w:lineRule="auto"/>
        <w:jc w:val="both"/>
        <w:rPr>
          <w:rStyle w:val="normaltextrun"/>
          <w:rFonts w:ascii="Adani Regular" w:hAnsi="Adani Regular"/>
          <w:b/>
          <w:bCs/>
          <w:color w:val="0D0D0D"/>
          <w:sz w:val="24"/>
          <w:szCs w:val="24"/>
        </w:rPr>
      </w:pPr>
    </w:p>
    <w:p w14:paraId="70A45EAD" w14:textId="77777777" w:rsidR="00030937" w:rsidRPr="00AD61AB" w:rsidRDefault="00030937" w:rsidP="00030937">
      <w:pPr>
        <w:pStyle w:val="ListParagraph"/>
        <w:widowControl w:val="0"/>
        <w:numPr>
          <w:ilvl w:val="0"/>
          <w:numId w:val="39"/>
        </w:numPr>
        <w:spacing w:line="276" w:lineRule="auto"/>
        <w:ind w:left="360"/>
        <w:jc w:val="both"/>
        <w:rPr>
          <w:rStyle w:val="normaltextrun"/>
          <w:rFonts w:ascii="Adani Regular" w:hAnsi="Adani Regular"/>
          <w:b/>
          <w:bCs/>
          <w:color w:val="0D0D0D"/>
          <w:sz w:val="24"/>
          <w:szCs w:val="24"/>
        </w:rPr>
      </w:pPr>
      <w:r w:rsidRPr="00AD61AB">
        <w:rPr>
          <w:rStyle w:val="normaltextrun"/>
          <w:rFonts w:ascii="Adani Regular" w:hAnsi="Adani Regular"/>
          <w:b/>
          <w:bCs/>
          <w:color w:val="0D0D0D"/>
          <w:sz w:val="24"/>
          <w:szCs w:val="24"/>
        </w:rPr>
        <w:t>To take note of the meeting of Independent Directors</w:t>
      </w:r>
    </w:p>
    <w:p w14:paraId="6CD0F42D" w14:textId="77777777" w:rsidR="00030937" w:rsidRPr="00AD61AB" w:rsidRDefault="00030937" w:rsidP="00030937">
      <w:pPr>
        <w:widowControl w:val="0"/>
        <w:spacing w:line="276" w:lineRule="auto"/>
        <w:ind w:left="360"/>
        <w:jc w:val="both"/>
        <w:rPr>
          <w:rStyle w:val="normaltextrun"/>
          <w:rFonts w:ascii="Adani Regular" w:hAnsi="Adani Regular"/>
          <w:b/>
          <w:bCs/>
          <w:color w:val="0D0D0D"/>
          <w:sz w:val="24"/>
          <w:szCs w:val="24"/>
        </w:rPr>
      </w:pPr>
    </w:p>
    <w:p w14:paraId="273460C1" w14:textId="01FF6AC8" w:rsidR="00030937" w:rsidRPr="00AD61AB" w:rsidRDefault="00030937" w:rsidP="00030937">
      <w:pPr>
        <w:widowControl w:val="0"/>
        <w:spacing w:line="276" w:lineRule="auto"/>
        <w:jc w:val="both"/>
        <w:rPr>
          <w:rFonts w:ascii="Adani Regular" w:hAnsi="Adani Regular"/>
          <w:color w:val="0D0D0D"/>
          <w:sz w:val="24"/>
          <w:szCs w:val="24"/>
          <w:lang w:val="en-IN"/>
        </w:rPr>
      </w:pPr>
      <w:r w:rsidRPr="00AD61AB">
        <w:rPr>
          <w:rStyle w:val="normaltextrun"/>
          <w:rFonts w:ascii="Adani Regular" w:hAnsi="Adani Regular"/>
          <w:color w:val="0D0D0D"/>
          <w:sz w:val="24"/>
          <w:szCs w:val="24"/>
        </w:rPr>
        <w:t xml:space="preserve">The Board was informed that the Independent Directors of the Company had separately met earlier during the day, i.e. on Wednesday, January 21, 2026, without the presence of other Directors and executives of the Company. The Independent Directors during their </w:t>
      </w:r>
      <w:proofErr w:type="gramStart"/>
      <w:r w:rsidRPr="00AD61AB">
        <w:rPr>
          <w:rStyle w:val="normaltextrun"/>
          <w:rFonts w:ascii="Adani Regular" w:hAnsi="Adani Regular"/>
          <w:color w:val="0D0D0D"/>
          <w:sz w:val="24"/>
          <w:szCs w:val="24"/>
        </w:rPr>
        <w:t>meeting,</w:t>
      </w:r>
      <w:proofErr w:type="gramEnd"/>
      <w:r w:rsidRPr="00AD61AB">
        <w:rPr>
          <w:rStyle w:val="normaltextrun"/>
          <w:rFonts w:ascii="Adani Regular" w:hAnsi="Adani Regular"/>
          <w:color w:val="0D0D0D"/>
          <w:sz w:val="24"/>
          <w:szCs w:val="24"/>
        </w:rPr>
        <w:t xml:space="preserve"> </w:t>
      </w:r>
      <w:proofErr w:type="gramStart"/>
      <w:r w:rsidRPr="00AD61AB">
        <w:rPr>
          <w:rStyle w:val="normaltextrun"/>
          <w:rFonts w:ascii="Adani Regular" w:hAnsi="Adani Regular"/>
          <w:color w:val="0D0D0D"/>
          <w:sz w:val="24"/>
          <w:szCs w:val="24"/>
        </w:rPr>
        <w:t>discussed about</w:t>
      </w:r>
      <w:proofErr w:type="gramEnd"/>
      <w:r w:rsidRPr="00AD61AB">
        <w:rPr>
          <w:rStyle w:val="normaltextrun"/>
          <w:rFonts w:ascii="Adani Regular" w:hAnsi="Adani Regular"/>
          <w:color w:val="0D0D0D"/>
          <w:sz w:val="24"/>
          <w:szCs w:val="24"/>
        </w:rPr>
        <w:t xml:space="preserve"> the overall performance of the Board and its functioning </w:t>
      </w:r>
      <w:r w:rsidRPr="00AD61AB">
        <w:rPr>
          <w:rFonts w:ascii="Adani Regular" w:hAnsi="Adani Regular"/>
          <w:color w:val="0D0D0D"/>
          <w:sz w:val="24"/>
          <w:szCs w:val="24"/>
          <w:lang w:val="en-IN"/>
        </w:rPr>
        <w:t xml:space="preserve">such as composition of the Board, experience &amp; competencies, performance of specific duties &amp; obligations, contribution at the meetings and otherwise, independent judgment, governance issues etc. </w:t>
      </w:r>
    </w:p>
    <w:p w14:paraId="1F709013" w14:textId="77777777" w:rsidR="00030937" w:rsidRPr="00AD61AB" w:rsidRDefault="00030937" w:rsidP="00030937">
      <w:pPr>
        <w:widowControl w:val="0"/>
        <w:spacing w:line="276" w:lineRule="auto"/>
        <w:jc w:val="both"/>
        <w:rPr>
          <w:rFonts w:ascii="Adani Regular" w:hAnsi="Adani Regular"/>
          <w:color w:val="0D0D0D"/>
          <w:sz w:val="24"/>
          <w:szCs w:val="24"/>
          <w:lang w:val="en-IN"/>
        </w:rPr>
      </w:pPr>
    </w:p>
    <w:p w14:paraId="3C53F913" w14:textId="0823E19C" w:rsidR="00030937" w:rsidRPr="00AD61AB" w:rsidRDefault="00030937" w:rsidP="00030937">
      <w:pPr>
        <w:widowControl w:val="0"/>
        <w:spacing w:line="276" w:lineRule="auto"/>
        <w:jc w:val="both"/>
        <w:rPr>
          <w:rFonts w:ascii="Adani Regular" w:eastAsia="Batang" w:hAnsi="Adani Regular" w:cs="Arial"/>
          <w:b/>
          <w:bCs/>
          <w:iCs/>
          <w:color w:val="000000" w:themeColor="text1"/>
          <w:sz w:val="24"/>
          <w:szCs w:val="24"/>
        </w:rPr>
      </w:pPr>
      <w:r w:rsidRPr="00AD61AB">
        <w:rPr>
          <w:rFonts w:ascii="Adani Regular" w:hAnsi="Adani Regular"/>
          <w:color w:val="0D0D0D"/>
          <w:sz w:val="24"/>
          <w:szCs w:val="24"/>
          <w:lang w:val="en-IN"/>
        </w:rPr>
        <w:t xml:space="preserve">The Independent Directors present at the meeting also expressed their satisfaction for all the matters discussed during their separate meeting held on </w:t>
      </w:r>
      <w:r w:rsidRPr="00AD61AB">
        <w:rPr>
          <w:rStyle w:val="normaltextrun"/>
          <w:rFonts w:ascii="Adani Regular" w:hAnsi="Adani Regular"/>
          <w:color w:val="0D0D0D"/>
          <w:sz w:val="24"/>
          <w:szCs w:val="24"/>
        </w:rPr>
        <w:t>Wednesday, January 21, 2026</w:t>
      </w:r>
      <w:r w:rsidRPr="00AD61AB">
        <w:rPr>
          <w:rFonts w:ascii="Adani Regular" w:hAnsi="Adani Regular"/>
          <w:color w:val="0D0D0D"/>
          <w:sz w:val="24"/>
          <w:szCs w:val="24"/>
          <w:lang w:val="en-IN"/>
        </w:rPr>
        <w:t>.</w:t>
      </w:r>
    </w:p>
    <w:p w14:paraId="1F0A2696" w14:textId="77777777" w:rsidR="005444B5" w:rsidRPr="00AD61AB" w:rsidRDefault="005444B5" w:rsidP="006A5992">
      <w:pPr>
        <w:widowControl w:val="0"/>
        <w:spacing w:line="276" w:lineRule="auto"/>
        <w:jc w:val="both"/>
        <w:rPr>
          <w:rFonts w:ascii="Adani Regular" w:eastAsia="Calibri" w:hAnsi="Adani Regular" w:cs="Adani"/>
          <w:color w:val="000000" w:themeColor="text1"/>
          <w:sz w:val="24"/>
          <w:szCs w:val="24"/>
          <w:lang w:eastAsia="en-IN"/>
        </w:rPr>
      </w:pPr>
    </w:p>
    <w:p w14:paraId="7AE86B20" w14:textId="4C7703B0" w:rsidR="0006542D" w:rsidRPr="00AD61AB" w:rsidRDefault="0006542D" w:rsidP="006A5992">
      <w:pPr>
        <w:spacing w:line="276" w:lineRule="auto"/>
        <w:ind w:right="-18"/>
        <w:jc w:val="both"/>
        <w:rPr>
          <w:rFonts w:ascii="Adani Regular" w:eastAsia="Batang" w:hAnsi="Adani Regular" w:cs="Arial"/>
          <w:i/>
          <w:color w:val="000000" w:themeColor="text1"/>
          <w:sz w:val="24"/>
          <w:szCs w:val="24"/>
        </w:rPr>
      </w:pPr>
      <w:r w:rsidRPr="00AD61AB">
        <w:rPr>
          <w:rFonts w:ascii="Adani Regular" w:eastAsia="Batang" w:hAnsi="Adani Regular" w:cs="Arial"/>
          <w:i/>
          <w:color w:val="000000" w:themeColor="text1"/>
          <w:sz w:val="24"/>
          <w:szCs w:val="24"/>
        </w:rPr>
        <w:t xml:space="preserve">The Chairman thereafter </w:t>
      </w:r>
      <w:proofErr w:type="spellStart"/>
      <w:r w:rsidRPr="00AD61AB">
        <w:rPr>
          <w:rFonts w:ascii="Adani Regular" w:eastAsia="Batang" w:hAnsi="Adani Regular" w:cs="Arial"/>
          <w:i/>
          <w:color w:val="000000" w:themeColor="text1"/>
          <w:sz w:val="24"/>
          <w:szCs w:val="24"/>
        </w:rPr>
        <w:t>summarised</w:t>
      </w:r>
      <w:proofErr w:type="spellEnd"/>
      <w:r w:rsidRPr="00AD61AB">
        <w:rPr>
          <w:rFonts w:ascii="Adani Regular" w:eastAsia="Batang" w:hAnsi="Adani Regular" w:cs="Arial"/>
          <w:i/>
          <w:color w:val="000000" w:themeColor="text1"/>
          <w:sz w:val="24"/>
          <w:szCs w:val="24"/>
        </w:rPr>
        <w:t xml:space="preserve">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384374F9" w14:textId="77777777" w:rsidR="00D15DCC" w:rsidRPr="00AD61AB" w:rsidRDefault="00D15DCC" w:rsidP="006A5992">
      <w:pPr>
        <w:widowControl w:val="0"/>
        <w:spacing w:line="276" w:lineRule="auto"/>
        <w:ind w:right="-18"/>
        <w:jc w:val="both"/>
        <w:rPr>
          <w:rFonts w:ascii="Adani Regular" w:hAnsi="Adani Regular" w:cs="Arial"/>
          <w:b/>
          <w:caps/>
          <w:color w:val="000000" w:themeColor="text1"/>
          <w:sz w:val="24"/>
          <w:szCs w:val="24"/>
        </w:rPr>
      </w:pPr>
    </w:p>
    <w:p w14:paraId="28429D25" w14:textId="3126A403" w:rsidR="00463E08" w:rsidRPr="00AD61AB" w:rsidRDefault="00463E08" w:rsidP="006A5992">
      <w:pPr>
        <w:widowControl w:val="0"/>
        <w:numPr>
          <w:ilvl w:val="0"/>
          <w:numId w:val="2"/>
        </w:numPr>
        <w:tabs>
          <w:tab w:val="left" w:pos="5190"/>
        </w:tabs>
        <w:spacing w:line="276" w:lineRule="auto"/>
        <w:ind w:left="426" w:right="-18" w:hanging="426"/>
        <w:jc w:val="both"/>
        <w:rPr>
          <w:rFonts w:ascii="Adani Regular" w:hAnsi="Adani Regular" w:cs="Arial"/>
          <w:b/>
          <w:caps/>
          <w:color w:val="000000" w:themeColor="text1"/>
          <w:sz w:val="24"/>
          <w:szCs w:val="24"/>
        </w:rPr>
      </w:pPr>
      <w:r w:rsidRPr="00AD61AB">
        <w:rPr>
          <w:rFonts w:ascii="Adani Regular" w:hAnsi="Adani Regular" w:cs="Arial"/>
          <w:b/>
          <w:caps/>
          <w:color w:val="000000" w:themeColor="text1"/>
          <w:sz w:val="24"/>
          <w:szCs w:val="24"/>
        </w:rPr>
        <w:t>VOTE OF THANKS</w:t>
      </w:r>
    </w:p>
    <w:p w14:paraId="1BE9BFF3" w14:textId="77777777" w:rsidR="00E06E1E" w:rsidRPr="00AD61AB" w:rsidRDefault="00E06E1E" w:rsidP="006A5992">
      <w:pPr>
        <w:widowControl w:val="0"/>
        <w:tabs>
          <w:tab w:val="left" w:pos="5190"/>
        </w:tabs>
        <w:spacing w:line="276" w:lineRule="auto"/>
        <w:ind w:left="426" w:right="-18"/>
        <w:jc w:val="both"/>
        <w:rPr>
          <w:rFonts w:ascii="Adani Regular" w:hAnsi="Adani Regular" w:cs="Arial"/>
          <w:b/>
          <w:caps/>
          <w:color w:val="000000" w:themeColor="text1"/>
          <w:sz w:val="24"/>
          <w:szCs w:val="24"/>
        </w:rPr>
      </w:pPr>
    </w:p>
    <w:p w14:paraId="0788A1E1" w14:textId="64629A9D" w:rsidR="00F55837" w:rsidRPr="00AD61AB" w:rsidRDefault="00463E08" w:rsidP="006A5992">
      <w:pPr>
        <w:spacing w:line="276" w:lineRule="auto"/>
        <w:ind w:right="-18"/>
        <w:jc w:val="both"/>
        <w:rPr>
          <w:rFonts w:ascii="Adani Regular" w:hAnsi="Adani Regular"/>
          <w:color w:val="000000" w:themeColor="text1"/>
          <w:sz w:val="24"/>
          <w:szCs w:val="24"/>
        </w:rPr>
      </w:pPr>
      <w:r w:rsidRPr="00AD61AB">
        <w:rPr>
          <w:rFonts w:ascii="Adani Regular" w:hAnsi="Adani Regular"/>
          <w:color w:val="000000" w:themeColor="text1"/>
          <w:sz w:val="24"/>
          <w:szCs w:val="24"/>
        </w:rPr>
        <w:t xml:space="preserve">Thereafter, there being no other business to transact, the meeting concluded with a </w:t>
      </w:r>
      <w:r w:rsidR="00D96466" w:rsidRPr="00AD61AB">
        <w:rPr>
          <w:rFonts w:ascii="Adani Regular" w:hAnsi="Adani Regular"/>
          <w:color w:val="000000" w:themeColor="text1"/>
          <w:sz w:val="24"/>
          <w:szCs w:val="24"/>
        </w:rPr>
        <w:t>vote of thanks to the chair at</w:t>
      </w:r>
      <w:r w:rsidR="00E71BC6" w:rsidRPr="00AD61AB">
        <w:rPr>
          <w:rFonts w:ascii="Adani Regular" w:hAnsi="Adani Regular"/>
          <w:color w:val="000000" w:themeColor="text1"/>
          <w:sz w:val="24"/>
          <w:szCs w:val="24"/>
        </w:rPr>
        <w:t xml:space="preserve"> </w:t>
      </w:r>
      <w:r w:rsidR="00B84FDF" w:rsidRPr="00AD61AB">
        <w:rPr>
          <w:rFonts w:ascii="Adani Regular" w:hAnsi="Adani Regular"/>
          <w:color w:val="000000" w:themeColor="text1"/>
          <w:sz w:val="24"/>
          <w:szCs w:val="24"/>
        </w:rPr>
        <w:t>07</w:t>
      </w:r>
      <w:r w:rsidR="00D96466" w:rsidRPr="00AD61AB">
        <w:rPr>
          <w:rFonts w:ascii="Adani Regular" w:hAnsi="Adani Regular"/>
          <w:color w:val="000000" w:themeColor="text1"/>
          <w:sz w:val="24"/>
          <w:szCs w:val="24"/>
        </w:rPr>
        <w:t>.</w:t>
      </w:r>
      <w:r w:rsidR="006D41A4" w:rsidRPr="00AD61AB">
        <w:rPr>
          <w:rFonts w:ascii="Adani Regular" w:hAnsi="Adani Regular"/>
          <w:color w:val="000000" w:themeColor="text1"/>
          <w:sz w:val="24"/>
          <w:szCs w:val="24"/>
        </w:rPr>
        <w:t>25</w:t>
      </w:r>
      <w:r w:rsidR="00407638" w:rsidRPr="00AD61AB">
        <w:rPr>
          <w:rFonts w:ascii="Adani Regular" w:hAnsi="Adani Regular"/>
          <w:color w:val="000000" w:themeColor="text1"/>
          <w:sz w:val="24"/>
          <w:szCs w:val="24"/>
        </w:rPr>
        <w:t xml:space="preserve"> </w:t>
      </w:r>
      <w:r w:rsidR="006D41A4" w:rsidRPr="00AD61AB">
        <w:rPr>
          <w:rFonts w:ascii="Adani Regular" w:hAnsi="Adani Regular"/>
          <w:color w:val="000000" w:themeColor="text1"/>
          <w:sz w:val="24"/>
          <w:szCs w:val="24"/>
        </w:rPr>
        <w:t>p</w:t>
      </w:r>
      <w:r w:rsidRPr="00AD61AB">
        <w:rPr>
          <w:rFonts w:ascii="Adani Regular" w:hAnsi="Adani Regular"/>
          <w:color w:val="000000" w:themeColor="text1"/>
          <w:sz w:val="24"/>
          <w:szCs w:val="24"/>
        </w:rPr>
        <w:t>.m.</w:t>
      </w:r>
    </w:p>
    <w:p w14:paraId="6B3F1769" w14:textId="77777777" w:rsidR="00BF385C" w:rsidRPr="00AD61AB" w:rsidRDefault="00BF385C" w:rsidP="006A5992">
      <w:pPr>
        <w:spacing w:line="276" w:lineRule="auto"/>
        <w:ind w:right="-18"/>
        <w:jc w:val="both"/>
        <w:rPr>
          <w:rFonts w:ascii="Adani Regular" w:hAnsi="Adani Regular" w:cs="Arial"/>
          <w:b/>
          <w:bCs/>
          <w:color w:val="000000" w:themeColor="text1"/>
          <w:sz w:val="24"/>
          <w:szCs w:val="24"/>
        </w:rPr>
      </w:pPr>
    </w:p>
    <w:p w14:paraId="3266538C" w14:textId="7748F665" w:rsidR="00E02AC2" w:rsidRPr="00AD61AB" w:rsidRDefault="00463E08" w:rsidP="006A5992">
      <w:pPr>
        <w:spacing w:line="276" w:lineRule="auto"/>
        <w:ind w:right="-18"/>
        <w:jc w:val="both"/>
        <w:rPr>
          <w:rFonts w:ascii="Adani Regular" w:hAnsi="Adani Regular" w:cs="Arial"/>
          <w:b/>
          <w:bCs/>
          <w:color w:val="000000" w:themeColor="text1"/>
          <w:sz w:val="24"/>
          <w:szCs w:val="24"/>
        </w:rPr>
      </w:pPr>
      <w:r w:rsidRPr="00AD61AB">
        <w:rPr>
          <w:rFonts w:ascii="Adani Regular" w:hAnsi="Adani Regular" w:cs="Arial"/>
          <w:b/>
          <w:bCs/>
          <w:color w:val="000000" w:themeColor="text1"/>
          <w:sz w:val="24"/>
          <w:szCs w:val="24"/>
        </w:rPr>
        <w:t xml:space="preserve">Date of entry: </w:t>
      </w:r>
      <w:r w:rsidR="0073459A" w:rsidRPr="00AD61AB">
        <w:rPr>
          <w:rFonts w:ascii="Adani Regular" w:hAnsi="Adani Regular" w:cs="Arial"/>
          <w:b/>
          <w:bCs/>
          <w:color w:val="000000" w:themeColor="text1"/>
          <w:sz w:val="24"/>
          <w:szCs w:val="24"/>
        </w:rPr>
        <w:t>14</w:t>
      </w:r>
      <w:r w:rsidR="003B1FC7" w:rsidRPr="00AD61AB">
        <w:rPr>
          <w:rFonts w:ascii="Adani Regular" w:hAnsi="Adani Regular" w:cs="Arial"/>
          <w:b/>
          <w:bCs/>
          <w:color w:val="000000" w:themeColor="text1"/>
          <w:sz w:val="24"/>
          <w:szCs w:val="24"/>
        </w:rPr>
        <w:t>.</w:t>
      </w:r>
      <w:r w:rsidR="006B5013" w:rsidRPr="00AD61AB">
        <w:rPr>
          <w:rFonts w:ascii="Adani Regular" w:hAnsi="Adani Regular" w:cs="Arial"/>
          <w:b/>
          <w:bCs/>
          <w:color w:val="000000" w:themeColor="text1"/>
          <w:sz w:val="24"/>
          <w:szCs w:val="24"/>
        </w:rPr>
        <w:t>1</w:t>
      </w:r>
      <w:r w:rsidR="0073459A" w:rsidRPr="00AD61AB">
        <w:rPr>
          <w:rFonts w:ascii="Adani Regular" w:hAnsi="Adani Regular" w:cs="Arial"/>
          <w:b/>
          <w:bCs/>
          <w:color w:val="000000" w:themeColor="text1"/>
          <w:sz w:val="24"/>
          <w:szCs w:val="24"/>
        </w:rPr>
        <w:t>2</w:t>
      </w:r>
      <w:r w:rsidR="003B1FC7" w:rsidRPr="00AD61AB">
        <w:rPr>
          <w:rFonts w:ascii="Adani Regular" w:hAnsi="Adani Regular" w:cs="Arial"/>
          <w:b/>
          <w:bCs/>
          <w:color w:val="000000" w:themeColor="text1"/>
          <w:sz w:val="24"/>
          <w:szCs w:val="24"/>
        </w:rPr>
        <w:t>.202</w:t>
      </w:r>
      <w:r w:rsidR="00500476" w:rsidRPr="00AD61AB">
        <w:rPr>
          <w:rFonts w:ascii="Adani Regular" w:hAnsi="Adani Regular" w:cs="Arial"/>
          <w:b/>
          <w:bCs/>
          <w:color w:val="000000" w:themeColor="text1"/>
          <w:sz w:val="24"/>
          <w:szCs w:val="24"/>
        </w:rPr>
        <w:t>5</w:t>
      </w:r>
    </w:p>
    <w:p w14:paraId="1A9FF675" w14:textId="25C2E0AC" w:rsidR="00463E08" w:rsidRPr="00AD61AB" w:rsidRDefault="00463E08" w:rsidP="006A5992">
      <w:pPr>
        <w:spacing w:line="276" w:lineRule="auto"/>
        <w:ind w:right="-18"/>
        <w:jc w:val="both"/>
        <w:rPr>
          <w:rFonts w:ascii="Adani Regular" w:hAnsi="Adani Regular" w:cs="Arial"/>
          <w:b/>
          <w:bCs/>
          <w:color w:val="000000" w:themeColor="text1"/>
          <w:sz w:val="24"/>
          <w:szCs w:val="24"/>
        </w:rPr>
      </w:pPr>
      <w:r w:rsidRPr="00AD61AB">
        <w:rPr>
          <w:rFonts w:ascii="Adani Regular" w:hAnsi="Adani Regular" w:cs="Arial"/>
          <w:b/>
          <w:bCs/>
          <w:color w:val="000000" w:themeColor="text1"/>
          <w:sz w:val="24"/>
          <w:szCs w:val="24"/>
        </w:rPr>
        <w:t>Date of signing:</w:t>
      </w:r>
      <w:r w:rsidR="003B1FC7" w:rsidRPr="00AD61AB">
        <w:rPr>
          <w:rFonts w:ascii="Adani Regular" w:hAnsi="Adani Regular" w:cs="Arial"/>
          <w:b/>
          <w:bCs/>
          <w:color w:val="000000" w:themeColor="text1"/>
          <w:sz w:val="24"/>
          <w:szCs w:val="24"/>
        </w:rPr>
        <w:t xml:space="preserve"> </w:t>
      </w:r>
      <w:r w:rsidR="0073459A" w:rsidRPr="00AD61AB">
        <w:rPr>
          <w:rFonts w:ascii="Adani Regular" w:hAnsi="Adani Regular" w:cs="Arial"/>
          <w:b/>
          <w:bCs/>
          <w:color w:val="000000" w:themeColor="text1"/>
          <w:sz w:val="24"/>
          <w:szCs w:val="24"/>
        </w:rPr>
        <w:t>14</w:t>
      </w:r>
      <w:r w:rsidR="00EF6704" w:rsidRPr="00AD61AB">
        <w:rPr>
          <w:rFonts w:ascii="Adani Regular" w:hAnsi="Adani Regular" w:cs="Arial"/>
          <w:b/>
          <w:bCs/>
          <w:color w:val="000000" w:themeColor="text1"/>
          <w:sz w:val="24"/>
          <w:szCs w:val="24"/>
        </w:rPr>
        <w:t>.</w:t>
      </w:r>
      <w:r w:rsidR="006B5013" w:rsidRPr="00AD61AB">
        <w:rPr>
          <w:rFonts w:ascii="Adani Regular" w:hAnsi="Adani Regular" w:cs="Arial"/>
          <w:b/>
          <w:bCs/>
          <w:color w:val="000000" w:themeColor="text1"/>
          <w:sz w:val="24"/>
          <w:szCs w:val="24"/>
        </w:rPr>
        <w:t>1</w:t>
      </w:r>
      <w:r w:rsidR="0073459A" w:rsidRPr="00AD61AB">
        <w:rPr>
          <w:rFonts w:ascii="Adani Regular" w:hAnsi="Adani Regular" w:cs="Arial"/>
          <w:b/>
          <w:bCs/>
          <w:color w:val="000000" w:themeColor="text1"/>
          <w:sz w:val="24"/>
          <w:szCs w:val="24"/>
        </w:rPr>
        <w:t>2</w:t>
      </w:r>
      <w:r w:rsidR="00EF6704" w:rsidRPr="00AD61AB">
        <w:rPr>
          <w:rFonts w:ascii="Adani Regular" w:hAnsi="Adani Regular" w:cs="Arial"/>
          <w:b/>
          <w:bCs/>
          <w:color w:val="000000" w:themeColor="text1"/>
          <w:sz w:val="24"/>
          <w:szCs w:val="24"/>
        </w:rPr>
        <w:t>.202</w:t>
      </w:r>
      <w:r w:rsidR="00500476" w:rsidRPr="00AD61AB">
        <w:rPr>
          <w:rFonts w:ascii="Adani Regular" w:hAnsi="Adani Regular" w:cs="Arial"/>
          <w:b/>
          <w:bCs/>
          <w:color w:val="000000" w:themeColor="text1"/>
          <w:sz w:val="24"/>
          <w:szCs w:val="24"/>
        </w:rPr>
        <w:t>5</w:t>
      </w:r>
    </w:p>
    <w:p w14:paraId="4F6006C8" w14:textId="72633AEA" w:rsidR="004E1900" w:rsidRPr="00AD61AB" w:rsidRDefault="00463E08" w:rsidP="006A5992">
      <w:pPr>
        <w:spacing w:line="276" w:lineRule="auto"/>
        <w:ind w:right="-18"/>
        <w:jc w:val="both"/>
        <w:rPr>
          <w:rFonts w:ascii="Adani Regular" w:hAnsi="Adani Regular"/>
          <w:b/>
          <w:color w:val="000000" w:themeColor="text1"/>
          <w:sz w:val="24"/>
          <w:szCs w:val="24"/>
        </w:rPr>
      </w:pPr>
      <w:r w:rsidRPr="00AD61AB">
        <w:rPr>
          <w:rFonts w:ascii="Adani Regular" w:hAnsi="Adani Regular" w:cs="Arial"/>
          <w:b/>
          <w:bCs/>
          <w:color w:val="000000" w:themeColor="text1"/>
          <w:sz w:val="24"/>
          <w:szCs w:val="24"/>
        </w:rPr>
        <w:t>Place:</w:t>
      </w:r>
      <w:r w:rsidR="00CC67C1" w:rsidRPr="00AD61AB">
        <w:rPr>
          <w:rFonts w:ascii="Adani Regular" w:hAnsi="Adani Regular" w:cs="Arial"/>
          <w:b/>
          <w:bCs/>
          <w:color w:val="000000" w:themeColor="text1"/>
          <w:sz w:val="24"/>
          <w:szCs w:val="24"/>
        </w:rPr>
        <w:tab/>
      </w:r>
      <w:r w:rsidR="003965BD" w:rsidRPr="00AD61AB">
        <w:rPr>
          <w:rFonts w:ascii="Adani Regular" w:hAnsi="Adani Regular" w:cs="Arial"/>
          <w:b/>
          <w:bCs/>
          <w:color w:val="000000" w:themeColor="text1"/>
          <w:sz w:val="24"/>
          <w:szCs w:val="24"/>
        </w:rPr>
        <w:t>Ahmedabad</w:t>
      </w:r>
      <w:r w:rsidR="00155D94" w:rsidRPr="00AD61AB">
        <w:rPr>
          <w:rFonts w:ascii="Adani Regular" w:hAnsi="Adani Regular" w:cs="Arial"/>
          <w:b/>
          <w:bCs/>
          <w:color w:val="000000" w:themeColor="text1"/>
          <w:sz w:val="24"/>
          <w:szCs w:val="24"/>
        </w:rPr>
        <w:tab/>
      </w:r>
      <w:r w:rsidR="00155D94" w:rsidRPr="00AD61AB">
        <w:rPr>
          <w:rFonts w:ascii="Adani Regular" w:hAnsi="Adani Regular" w:cs="Arial"/>
          <w:b/>
          <w:bCs/>
          <w:color w:val="000000" w:themeColor="text1"/>
          <w:sz w:val="24"/>
          <w:szCs w:val="24"/>
        </w:rPr>
        <w:tab/>
      </w:r>
      <w:r w:rsidR="00155D94" w:rsidRPr="00AD61AB">
        <w:rPr>
          <w:rFonts w:ascii="Adani Regular" w:hAnsi="Adani Regular" w:cs="Arial"/>
          <w:b/>
          <w:bCs/>
          <w:color w:val="000000" w:themeColor="text1"/>
          <w:sz w:val="24"/>
          <w:szCs w:val="24"/>
        </w:rPr>
        <w:tab/>
      </w:r>
      <w:r w:rsidR="00155D94" w:rsidRPr="00AD61AB">
        <w:rPr>
          <w:rFonts w:ascii="Adani Regular" w:hAnsi="Adani Regular" w:cs="Arial"/>
          <w:b/>
          <w:bCs/>
          <w:color w:val="000000" w:themeColor="text1"/>
          <w:sz w:val="24"/>
          <w:szCs w:val="24"/>
        </w:rPr>
        <w:tab/>
      </w:r>
      <w:r w:rsidR="00155D94" w:rsidRPr="00AD61AB">
        <w:rPr>
          <w:rFonts w:ascii="Adani Regular" w:hAnsi="Adani Regular" w:cs="Arial"/>
          <w:b/>
          <w:bCs/>
          <w:color w:val="000000" w:themeColor="text1"/>
          <w:sz w:val="24"/>
          <w:szCs w:val="24"/>
        </w:rPr>
        <w:tab/>
      </w:r>
      <w:r w:rsidR="00155D94" w:rsidRPr="00AD61AB">
        <w:rPr>
          <w:rFonts w:ascii="Adani Regular" w:hAnsi="Adani Regular" w:cs="Arial"/>
          <w:b/>
          <w:bCs/>
          <w:color w:val="000000" w:themeColor="text1"/>
          <w:sz w:val="24"/>
          <w:szCs w:val="24"/>
        </w:rPr>
        <w:tab/>
      </w:r>
      <w:r w:rsidR="00CC67C1" w:rsidRPr="00AD61AB">
        <w:rPr>
          <w:rFonts w:ascii="Adani Regular" w:hAnsi="Adani Regular"/>
          <w:b/>
          <w:color w:val="000000" w:themeColor="text1"/>
          <w:sz w:val="24"/>
          <w:szCs w:val="24"/>
        </w:rPr>
        <w:t>CHAIRMAN</w:t>
      </w:r>
    </w:p>
    <w:sectPr w:rsidR="004E1900" w:rsidRPr="00AD61AB" w:rsidSect="00915EFB">
      <w:headerReference w:type="default" r:id="rId8"/>
      <w:pgSz w:w="12240" w:h="18720"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1751" w14:textId="77777777" w:rsidR="008E4C7C" w:rsidRDefault="008E4C7C" w:rsidP="008857D0">
      <w:r>
        <w:separator/>
      </w:r>
    </w:p>
  </w:endnote>
  <w:endnote w:type="continuationSeparator" w:id="0">
    <w:p w14:paraId="24375BCD" w14:textId="77777777" w:rsidR="008E4C7C" w:rsidRDefault="008E4C7C" w:rsidP="008857D0">
      <w:r>
        <w:continuationSeparator/>
      </w:r>
    </w:p>
  </w:endnote>
  <w:endnote w:type="continuationNotice" w:id="1">
    <w:p w14:paraId="1F78A2B3" w14:textId="77777777" w:rsidR="008E4C7C" w:rsidRDefault="008E4C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ZWAdobeF">
    <w:panose1 w:val="00000000000000000000"/>
    <w:charset w:val="00"/>
    <w:family w:val="auto"/>
    <w:pitch w:val="variable"/>
    <w:sig w:usb0="20002A87" w:usb1="00000000" w:usb2="00000000"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5E25" w14:textId="77777777" w:rsidR="008E4C7C" w:rsidRDefault="008E4C7C" w:rsidP="008857D0">
      <w:r>
        <w:separator/>
      </w:r>
    </w:p>
  </w:footnote>
  <w:footnote w:type="continuationSeparator" w:id="0">
    <w:p w14:paraId="1774D67E" w14:textId="77777777" w:rsidR="008E4C7C" w:rsidRDefault="008E4C7C" w:rsidP="008857D0">
      <w:r>
        <w:continuationSeparator/>
      </w:r>
    </w:p>
  </w:footnote>
  <w:footnote w:type="continuationNotice" w:id="1">
    <w:p w14:paraId="7B453CFB" w14:textId="77777777" w:rsidR="008E4C7C" w:rsidRDefault="008E4C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77B1" w14:textId="77777777" w:rsidR="00BC6BEB" w:rsidRDefault="00BC6BEB" w:rsidP="00BC6BEB">
    <w:pPr>
      <w:pStyle w:val="Header"/>
      <w:jc w:val="center"/>
      <w:rPr>
        <w:rFonts w:ascii="Adani Regular" w:hAnsi="Adani Regular"/>
        <w:b/>
        <w:sz w:val="24"/>
        <w:szCs w:val="24"/>
        <w:lang w:val="en-IN"/>
      </w:rPr>
    </w:pPr>
  </w:p>
  <w:p w14:paraId="65247461" w14:textId="36183322" w:rsidR="000D003F" w:rsidRDefault="000D003F" w:rsidP="00BC6BEB">
    <w:pPr>
      <w:pStyle w:val="Header"/>
      <w:jc w:val="center"/>
    </w:pPr>
    <w:r>
      <w:rPr>
        <w:rFonts w:ascii="Adani Regular" w:hAnsi="Adani Regular"/>
        <w:b/>
        <w:sz w:val="24"/>
        <w:szCs w:val="24"/>
        <w:lang w:val="en-IN"/>
      </w:rPr>
      <w:t>ADANI GREEN ENERGY (UP)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35208000"/>
    <w:lvl w:ilvl="0" w:tplc="17405178">
      <w:start w:val="1"/>
      <w:numFmt w:val="decimal"/>
      <w:lvlText w:val="%1."/>
      <w:lvlJc w:val="left"/>
      <w:pPr>
        <w:ind w:left="360" w:hanging="360"/>
      </w:pPr>
      <w:rPr>
        <w:b/>
        <w:i w:val="0"/>
        <w:iCs/>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15538A1"/>
    <w:multiLevelType w:val="multilevel"/>
    <w:tmpl w:val="04743732"/>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rPr>
    </w:lvl>
    <w:lvl w:ilvl="1">
      <w:start w:val="1"/>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395112C"/>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4142F36"/>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AE28CA"/>
    <w:multiLevelType w:val="hybridMultilevel"/>
    <w:tmpl w:val="4C46A01A"/>
    <w:lvl w:ilvl="0" w:tplc="A4DC37E8">
      <w:start w:val="1"/>
      <w:numFmt w:val="decimal"/>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B635A1"/>
    <w:multiLevelType w:val="hybridMultilevel"/>
    <w:tmpl w:val="B17C8398"/>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7185EFC"/>
    <w:multiLevelType w:val="hybridMultilevel"/>
    <w:tmpl w:val="77F69BF4"/>
    <w:lvl w:ilvl="0" w:tplc="759C83EA">
      <w:start w:val="1"/>
      <w:numFmt w:val="decimal"/>
      <w:lvlText w:val="%1."/>
      <w:lvlJc w:val="left"/>
      <w:pPr>
        <w:ind w:left="540" w:hanging="360"/>
      </w:pPr>
      <w:rPr>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09FF35A0"/>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DD97E98"/>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B6053B"/>
    <w:multiLevelType w:val="hybridMultilevel"/>
    <w:tmpl w:val="9D30B9AC"/>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A64836"/>
    <w:multiLevelType w:val="hybridMultilevel"/>
    <w:tmpl w:val="08562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5E4C85"/>
    <w:multiLevelType w:val="hybridMultilevel"/>
    <w:tmpl w:val="DBCEFC5E"/>
    <w:lvl w:ilvl="0" w:tplc="FFFFFFFF">
      <w:start w:val="1"/>
      <w:numFmt w:val="decimal"/>
      <w:lvlText w:val="%1."/>
      <w:lvlJc w:val="left"/>
      <w:pPr>
        <w:ind w:left="360" w:hanging="360"/>
      </w:pPr>
      <w:rPr>
        <w:b/>
        <w:i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4882A58"/>
    <w:multiLevelType w:val="hybridMultilevel"/>
    <w:tmpl w:val="2EEC9B3C"/>
    <w:lvl w:ilvl="0" w:tplc="1EB4533A">
      <w:start w:val="1"/>
      <w:numFmt w:val="upperLetter"/>
      <w:lvlText w:val="%1."/>
      <w:lvlJc w:val="left"/>
      <w:pPr>
        <w:ind w:left="1570" w:hanging="12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936B03"/>
    <w:multiLevelType w:val="hybridMultilevel"/>
    <w:tmpl w:val="278C8D4C"/>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5"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8B1470B"/>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A5E1486"/>
    <w:multiLevelType w:val="hybridMultilevel"/>
    <w:tmpl w:val="1DA82A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AEE755F"/>
    <w:multiLevelType w:val="hybridMultilevel"/>
    <w:tmpl w:val="AC606560"/>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40EE3C82"/>
    <w:multiLevelType w:val="hybridMultilevel"/>
    <w:tmpl w:val="D2464328"/>
    <w:lvl w:ilvl="0" w:tplc="CA686F7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420CEE"/>
    <w:multiLevelType w:val="hybridMultilevel"/>
    <w:tmpl w:val="C8E6A90C"/>
    <w:lvl w:ilvl="0" w:tplc="A1CE070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91E57C7"/>
    <w:multiLevelType w:val="hybridMultilevel"/>
    <w:tmpl w:val="CE0AE676"/>
    <w:lvl w:ilvl="0" w:tplc="F4B686A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9492A76"/>
    <w:multiLevelType w:val="hybridMultilevel"/>
    <w:tmpl w:val="41EE9BC8"/>
    <w:lvl w:ilvl="0" w:tplc="BF4EA08C">
      <w:start w:val="2"/>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4AE31DF5"/>
    <w:multiLevelType w:val="hybridMultilevel"/>
    <w:tmpl w:val="474CB158"/>
    <w:lvl w:ilvl="0" w:tplc="266C76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3F06999"/>
    <w:multiLevelType w:val="hybridMultilevel"/>
    <w:tmpl w:val="BBC4BD7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F03D71"/>
    <w:multiLevelType w:val="multilevel"/>
    <w:tmpl w:val="E800C8F2"/>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1"/>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34" w15:restartNumberingAfterBreak="0">
    <w:nsid w:val="5BDA06A9"/>
    <w:multiLevelType w:val="hybridMultilevel"/>
    <w:tmpl w:val="45868750"/>
    <w:lvl w:ilvl="0" w:tplc="6F5459FE">
      <w:start w:val="1"/>
      <w:numFmt w:val="decimal"/>
      <w:lvlText w:val="%1."/>
      <w:lvlJc w:val="left"/>
      <w:pPr>
        <w:ind w:left="435" w:hanging="360"/>
      </w:pPr>
      <w:rPr>
        <w:rFonts w:ascii="Adani Regular" w:hAnsi="Adani Regular" w:hint="default"/>
        <w:color w:val="000000"/>
        <w:sz w:val="24"/>
        <w:szCs w:val="24"/>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35" w15:restartNumberingAfterBreak="0">
    <w:nsid w:val="635A4C29"/>
    <w:multiLevelType w:val="hybridMultilevel"/>
    <w:tmpl w:val="F6C43E5C"/>
    <w:lvl w:ilvl="0" w:tplc="CB10DA64">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361CC2"/>
    <w:multiLevelType w:val="hybridMultilevel"/>
    <w:tmpl w:val="EFBCB8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0" w15:restartNumberingAfterBreak="0">
    <w:nsid w:val="765A2AB6"/>
    <w:multiLevelType w:val="hybridMultilevel"/>
    <w:tmpl w:val="589491D0"/>
    <w:lvl w:ilvl="0" w:tplc="A51A67C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795183"/>
    <w:multiLevelType w:val="hybridMultilevel"/>
    <w:tmpl w:val="AE7EC158"/>
    <w:lvl w:ilvl="0" w:tplc="EBA812A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A5E471D"/>
    <w:multiLevelType w:val="hybridMultilevel"/>
    <w:tmpl w:val="FB8CDA16"/>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902679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11597">
    <w:abstractNumId w:val="0"/>
  </w:num>
  <w:num w:numId="3" w16cid:durableId="1615019701">
    <w:abstractNumId w:val="0"/>
  </w:num>
  <w:num w:numId="4" w16cid:durableId="505175361">
    <w:abstractNumId w:val="40"/>
  </w:num>
  <w:num w:numId="5" w16cid:durableId="904410123">
    <w:abstractNumId w:val="6"/>
  </w:num>
  <w:num w:numId="6" w16cid:durableId="701514410">
    <w:abstractNumId w:val="31"/>
  </w:num>
  <w:num w:numId="7" w16cid:durableId="77558100">
    <w:abstractNumId w:val="13"/>
  </w:num>
  <w:num w:numId="8" w16cid:durableId="146946978">
    <w:abstractNumId w:val="24"/>
  </w:num>
  <w:num w:numId="9" w16cid:durableId="20119029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8499730">
    <w:abstractNumId w:val="33"/>
  </w:num>
  <w:num w:numId="11" w16cid:durableId="5057558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37596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48034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2726054">
    <w:abstractNumId w:val="30"/>
  </w:num>
  <w:num w:numId="15" w16cid:durableId="151070152">
    <w:abstractNumId w:val="20"/>
  </w:num>
  <w:num w:numId="16" w16cid:durableId="1631398404">
    <w:abstractNumId w:val="32"/>
  </w:num>
  <w:num w:numId="17" w16cid:durableId="626393571">
    <w:abstractNumId w:val="19"/>
  </w:num>
  <w:num w:numId="18" w16cid:durableId="226888119">
    <w:abstractNumId w:val="9"/>
  </w:num>
  <w:num w:numId="19" w16cid:durableId="181537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140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153047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4031004">
    <w:abstractNumId w:val="8"/>
  </w:num>
  <w:num w:numId="23" w16cid:durableId="1736781204">
    <w:abstractNumId w:val="42"/>
  </w:num>
  <w:num w:numId="24" w16cid:durableId="228270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0983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64331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5832619">
    <w:abstractNumId w:val="7"/>
  </w:num>
  <w:num w:numId="28" w16cid:durableId="1122502597">
    <w:abstractNumId w:val="10"/>
  </w:num>
  <w:num w:numId="29" w16cid:durableId="4537969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0139993">
    <w:abstractNumId w:val="23"/>
  </w:num>
  <w:num w:numId="31" w16cid:durableId="89740385">
    <w:abstractNumId w:val="41"/>
  </w:num>
  <w:num w:numId="32" w16cid:durableId="9687785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30792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8711340">
    <w:abstractNumId w:val="4"/>
  </w:num>
  <w:num w:numId="35" w16cid:durableId="2086801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23186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7053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34078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0198049">
    <w:abstractNumId w:val="17"/>
  </w:num>
  <w:num w:numId="40" w16cid:durableId="886718369">
    <w:abstractNumId w:val="36"/>
  </w:num>
  <w:num w:numId="41" w16cid:durableId="927468991">
    <w:abstractNumId w:val="35"/>
  </w:num>
  <w:num w:numId="42" w16cid:durableId="7759109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779904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3731761">
    <w:abstractNumId w:val="37"/>
  </w:num>
  <w:num w:numId="45" w16cid:durableId="1406804148">
    <w:abstractNumId w:val="11"/>
  </w:num>
  <w:num w:numId="46" w16cid:durableId="896092054">
    <w:abstractNumId w:val="28"/>
  </w:num>
  <w:num w:numId="47" w16cid:durableId="205811692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2B8F"/>
    <w:rsid w:val="000030C7"/>
    <w:rsid w:val="000030F8"/>
    <w:rsid w:val="0000371F"/>
    <w:rsid w:val="00003D99"/>
    <w:rsid w:val="00004630"/>
    <w:rsid w:val="0000470C"/>
    <w:rsid w:val="00004AFF"/>
    <w:rsid w:val="00004BD5"/>
    <w:rsid w:val="00007699"/>
    <w:rsid w:val="00007A21"/>
    <w:rsid w:val="00010484"/>
    <w:rsid w:val="00011C93"/>
    <w:rsid w:val="00012B8A"/>
    <w:rsid w:val="00013650"/>
    <w:rsid w:val="00013E10"/>
    <w:rsid w:val="00015D6A"/>
    <w:rsid w:val="00016593"/>
    <w:rsid w:val="00016B5C"/>
    <w:rsid w:val="00017790"/>
    <w:rsid w:val="00020298"/>
    <w:rsid w:val="00020540"/>
    <w:rsid w:val="00020AC0"/>
    <w:rsid w:val="00020BA3"/>
    <w:rsid w:val="000210A3"/>
    <w:rsid w:val="00022CF0"/>
    <w:rsid w:val="000234CE"/>
    <w:rsid w:val="00023810"/>
    <w:rsid w:val="00023BEF"/>
    <w:rsid w:val="00024E17"/>
    <w:rsid w:val="00025566"/>
    <w:rsid w:val="00025B12"/>
    <w:rsid w:val="0002613C"/>
    <w:rsid w:val="00027AD6"/>
    <w:rsid w:val="00030937"/>
    <w:rsid w:val="00030D1E"/>
    <w:rsid w:val="00030DD8"/>
    <w:rsid w:val="00031253"/>
    <w:rsid w:val="00032DFD"/>
    <w:rsid w:val="00033FFA"/>
    <w:rsid w:val="00034625"/>
    <w:rsid w:val="00035E49"/>
    <w:rsid w:val="00035E7E"/>
    <w:rsid w:val="0003657A"/>
    <w:rsid w:val="00036B11"/>
    <w:rsid w:val="00037177"/>
    <w:rsid w:val="00037831"/>
    <w:rsid w:val="00037F7E"/>
    <w:rsid w:val="00040271"/>
    <w:rsid w:val="00041F41"/>
    <w:rsid w:val="000438DD"/>
    <w:rsid w:val="00043AAF"/>
    <w:rsid w:val="00043DE3"/>
    <w:rsid w:val="00044EA4"/>
    <w:rsid w:val="00045106"/>
    <w:rsid w:val="0004537C"/>
    <w:rsid w:val="00045837"/>
    <w:rsid w:val="00045CBD"/>
    <w:rsid w:val="00046247"/>
    <w:rsid w:val="0004708F"/>
    <w:rsid w:val="00047598"/>
    <w:rsid w:val="00047ADB"/>
    <w:rsid w:val="000501FF"/>
    <w:rsid w:val="000507C7"/>
    <w:rsid w:val="00051828"/>
    <w:rsid w:val="00052C36"/>
    <w:rsid w:val="00052E38"/>
    <w:rsid w:val="00053455"/>
    <w:rsid w:val="000535F5"/>
    <w:rsid w:val="00053BBC"/>
    <w:rsid w:val="00055866"/>
    <w:rsid w:val="0005645E"/>
    <w:rsid w:val="000578C0"/>
    <w:rsid w:val="00057972"/>
    <w:rsid w:val="00057ABC"/>
    <w:rsid w:val="00057F59"/>
    <w:rsid w:val="00060383"/>
    <w:rsid w:val="00061587"/>
    <w:rsid w:val="00061992"/>
    <w:rsid w:val="00061A82"/>
    <w:rsid w:val="000624C3"/>
    <w:rsid w:val="0006262F"/>
    <w:rsid w:val="000627C7"/>
    <w:rsid w:val="00063A3D"/>
    <w:rsid w:val="00063DE3"/>
    <w:rsid w:val="0006409F"/>
    <w:rsid w:val="00064ECE"/>
    <w:rsid w:val="0006542D"/>
    <w:rsid w:val="00065CB7"/>
    <w:rsid w:val="0006666B"/>
    <w:rsid w:val="00066A0A"/>
    <w:rsid w:val="00066F55"/>
    <w:rsid w:val="000703D5"/>
    <w:rsid w:val="0007225E"/>
    <w:rsid w:val="00072947"/>
    <w:rsid w:val="00073227"/>
    <w:rsid w:val="00073385"/>
    <w:rsid w:val="00073413"/>
    <w:rsid w:val="000747B1"/>
    <w:rsid w:val="000749A5"/>
    <w:rsid w:val="00075D5D"/>
    <w:rsid w:val="00076D5D"/>
    <w:rsid w:val="00080237"/>
    <w:rsid w:val="00080518"/>
    <w:rsid w:val="00081206"/>
    <w:rsid w:val="000814E0"/>
    <w:rsid w:val="00083C0A"/>
    <w:rsid w:val="00083CB8"/>
    <w:rsid w:val="00084FB7"/>
    <w:rsid w:val="00085124"/>
    <w:rsid w:val="00085442"/>
    <w:rsid w:val="0008664D"/>
    <w:rsid w:val="00086B0D"/>
    <w:rsid w:val="000876B9"/>
    <w:rsid w:val="00087933"/>
    <w:rsid w:val="00090305"/>
    <w:rsid w:val="000903BA"/>
    <w:rsid w:val="00092A8E"/>
    <w:rsid w:val="00092EAC"/>
    <w:rsid w:val="00092FC3"/>
    <w:rsid w:val="0009397E"/>
    <w:rsid w:val="00094242"/>
    <w:rsid w:val="000953D8"/>
    <w:rsid w:val="000964C8"/>
    <w:rsid w:val="0009679C"/>
    <w:rsid w:val="00097000"/>
    <w:rsid w:val="0009709F"/>
    <w:rsid w:val="00097DD2"/>
    <w:rsid w:val="000A09BC"/>
    <w:rsid w:val="000A0C9B"/>
    <w:rsid w:val="000A159B"/>
    <w:rsid w:val="000A2029"/>
    <w:rsid w:val="000A21CF"/>
    <w:rsid w:val="000A26F4"/>
    <w:rsid w:val="000A4BA4"/>
    <w:rsid w:val="000A56FA"/>
    <w:rsid w:val="000A5A5F"/>
    <w:rsid w:val="000A5E7E"/>
    <w:rsid w:val="000A71A2"/>
    <w:rsid w:val="000A72A7"/>
    <w:rsid w:val="000A7919"/>
    <w:rsid w:val="000A7B55"/>
    <w:rsid w:val="000A7E01"/>
    <w:rsid w:val="000B11BA"/>
    <w:rsid w:val="000B204F"/>
    <w:rsid w:val="000B2843"/>
    <w:rsid w:val="000B4371"/>
    <w:rsid w:val="000B44C6"/>
    <w:rsid w:val="000B4B95"/>
    <w:rsid w:val="000B4BB6"/>
    <w:rsid w:val="000B50AC"/>
    <w:rsid w:val="000B5BD5"/>
    <w:rsid w:val="000B60EE"/>
    <w:rsid w:val="000B66AF"/>
    <w:rsid w:val="000B6E0F"/>
    <w:rsid w:val="000B7A4B"/>
    <w:rsid w:val="000B7D4C"/>
    <w:rsid w:val="000C0280"/>
    <w:rsid w:val="000C077C"/>
    <w:rsid w:val="000C291E"/>
    <w:rsid w:val="000C292D"/>
    <w:rsid w:val="000C2C8D"/>
    <w:rsid w:val="000C444E"/>
    <w:rsid w:val="000C5551"/>
    <w:rsid w:val="000C557E"/>
    <w:rsid w:val="000C5799"/>
    <w:rsid w:val="000C58DF"/>
    <w:rsid w:val="000C5E0B"/>
    <w:rsid w:val="000C6328"/>
    <w:rsid w:val="000C69E4"/>
    <w:rsid w:val="000C7903"/>
    <w:rsid w:val="000C79F4"/>
    <w:rsid w:val="000D003F"/>
    <w:rsid w:val="000D0CAD"/>
    <w:rsid w:val="000D0EE8"/>
    <w:rsid w:val="000D125E"/>
    <w:rsid w:val="000D17DB"/>
    <w:rsid w:val="000D186B"/>
    <w:rsid w:val="000D1BC4"/>
    <w:rsid w:val="000D200F"/>
    <w:rsid w:val="000D4015"/>
    <w:rsid w:val="000D5098"/>
    <w:rsid w:val="000D536A"/>
    <w:rsid w:val="000D571A"/>
    <w:rsid w:val="000D5AF1"/>
    <w:rsid w:val="000D5B6C"/>
    <w:rsid w:val="000D6413"/>
    <w:rsid w:val="000D6582"/>
    <w:rsid w:val="000D67F1"/>
    <w:rsid w:val="000D682C"/>
    <w:rsid w:val="000D6FB2"/>
    <w:rsid w:val="000E00D7"/>
    <w:rsid w:val="000E186C"/>
    <w:rsid w:val="000E19C9"/>
    <w:rsid w:val="000E1B5B"/>
    <w:rsid w:val="000E1EB8"/>
    <w:rsid w:val="000E2837"/>
    <w:rsid w:val="000E2CBA"/>
    <w:rsid w:val="000E4A2C"/>
    <w:rsid w:val="000E533F"/>
    <w:rsid w:val="000E649A"/>
    <w:rsid w:val="000E69A2"/>
    <w:rsid w:val="000E6D1D"/>
    <w:rsid w:val="000E6E40"/>
    <w:rsid w:val="000E7D12"/>
    <w:rsid w:val="000F15DD"/>
    <w:rsid w:val="000F18AD"/>
    <w:rsid w:val="000F1A82"/>
    <w:rsid w:val="000F1B51"/>
    <w:rsid w:val="000F2176"/>
    <w:rsid w:val="000F42D3"/>
    <w:rsid w:val="000F4379"/>
    <w:rsid w:val="000F5008"/>
    <w:rsid w:val="000F5099"/>
    <w:rsid w:val="000F5491"/>
    <w:rsid w:val="000F5DBE"/>
    <w:rsid w:val="000F5DFB"/>
    <w:rsid w:val="000F5FD1"/>
    <w:rsid w:val="000F7304"/>
    <w:rsid w:val="0010047A"/>
    <w:rsid w:val="0010229E"/>
    <w:rsid w:val="00105132"/>
    <w:rsid w:val="0010531F"/>
    <w:rsid w:val="00106389"/>
    <w:rsid w:val="001068A4"/>
    <w:rsid w:val="00106AFE"/>
    <w:rsid w:val="00106EB9"/>
    <w:rsid w:val="00107295"/>
    <w:rsid w:val="0010745B"/>
    <w:rsid w:val="00107B03"/>
    <w:rsid w:val="00107C89"/>
    <w:rsid w:val="0011007F"/>
    <w:rsid w:val="001126A5"/>
    <w:rsid w:val="00112A63"/>
    <w:rsid w:val="00114D56"/>
    <w:rsid w:val="00116423"/>
    <w:rsid w:val="0011719A"/>
    <w:rsid w:val="00117888"/>
    <w:rsid w:val="00120AEC"/>
    <w:rsid w:val="001227D6"/>
    <w:rsid w:val="0012285A"/>
    <w:rsid w:val="00122B7C"/>
    <w:rsid w:val="00123100"/>
    <w:rsid w:val="00123165"/>
    <w:rsid w:val="00123869"/>
    <w:rsid w:val="00123A48"/>
    <w:rsid w:val="00123ABA"/>
    <w:rsid w:val="001241A0"/>
    <w:rsid w:val="001242B2"/>
    <w:rsid w:val="00124C33"/>
    <w:rsid w:val="00125A52"/>
    <w:rsid w:val="00130DC1"/>
    <w:rsid w:val="00130FAD"/>
    <w:rsid w:val="00130FBF"/>
    <w:rsid w:val="00131C99"/>
    <w:rsid w:val="001321D6"/>
    <w:rsid w:val="001334F7"/>
    <w:rsid w:val="00134CDF"/>
    <w:rsid w:val="00134FB4"/>
    <w:rsid w:val="001350C6"/>
    <w:rsid w:val="0013544A"/>
    <w:rsid w:val="0013552B"/>
    <w:rsid w:val="00135D79"/>
    <w:rsid w:val="001369DB"/>
    <w:rsid w:val="00136A4B"/>
    <w:rsid w:val="00137243"/>
    <w:rsid w:val="001373BC"/>
    <w:rsid w:val="00140F69"/>
    <w:rsid w:val="00141306"/>
    <w:rsid w:val="00143CC2"/>
    <w:rsid w:val="001446E3"/>
    <w:rsid w:val="0015025A"/>
    <w:rsid w:val="00151048"/>
    <w:rsid w:val="0015261E"/>
    <w:rsid w:val="00152E58"/>
    <w:rsid w:val="00153457"/>
    <w:rsid w:val="001534FA"/>
    <w:rsid w:val="0015393E"/>
    <w:rsid w:val="00153A88"/>
    <w:rsid w:val="00153DFE"/>
    <w:rsid w:val="001543AF"/>
    <w:rsid w:val="00154511"/>
    <w:rsid w:val="00154FBB"/>
    <w:rsid w:val="00155D94"/>
    <w:rsid w:val="001564F2"/>
    <w:rsid w:val="00156E1B"/>
    <w:rsid w:val="0015746D"/>
    <w:rsid w:val="00160494"/>
    <w:rsid w:val="00160694"/>
    <w:rsid w:val="0016078B"/>
    <w:rsid w:val="00162B57"/>
    <w:rsid w:val="00163947"/>
    <w:rsid w:val="00164758"/>
    <w:rsid w:val="001655BD"/>
    <w:rsid w:val="00166952"/>
    <w:rsid w:val="001676CC"/>
    <w:rsid w:val="0017019F"/>
    <w:rsid w:val="00170729"/>
    <w:rsid w:val="001716F4"/>
    <w:rsid w:val="00172D77"/>
    <w:rsid w:val="00172F33"/>
    <w:rsid w:val="00173AE6"/>
    <w:rsid w:val="001744C9"/>
    <w:rsid w:val="00174924"/>
    <w:rsid w:val="0017493D"/>
    <w:rsid w:val="00175C45"/>
    <w:rsid w:val="00176D2C"/>
    <w:rsid w:val="0017788F"/>
    <w:rsid w:val="00177D9C"/>
    <w:rsid w:val="00180168"/>
    <w:rsid w:val="0018057C"/>
    <w:rsid w:val="00181A98"/>
    <w:rsid w:val="00182393"/>
    <w:rsid w:val="001825F2"/>
    <w:rsid w:val="0018378D"/>
    <w:rsid w:val="001838BE"/>
    <w:rsid w:val="00183987"/>
    <w:rsid w:val="0018492D"/>
    <w:rsid w:val="00184E15"/>
    <w:rsid w:val="001853A7"/>
    <w:rsid w:val="00185CC8"/>
    <w:rsid w:val="00185E46"/>
    <w:rsid w:val="0018694A"/>
    <w:rsid w:val="00186A15"/>
    <w:rsid w:val="00186B77"/>
    <w:rsid w:val="00186C4E"/>
    <w:rsid w:val="00187DDD"/>
    <w:rsid w:val="00187EC1"/>
    <w:rsid w:val="0019003C"/>
    <w:rsid w:val="0019062E"/>
    <w:rsid w:val="0019068F"/>
    <w:rsid w:val="00192C1C"/>
    <w:rsid w:val="00195B60"/>
    <w:rsid w:val="00195D8F"/>
    <w:rsid w:val="00197EAE"/>
    <w:rsid w:val="001A09EA"/>
    <w:rsid w:val="001A1F4A"/>
    <w:rsid w:val="001A2FDE"/>
    <w:rsid w:val="001A31A6"/>
    <w:rsid w:val="001A425E"/>
    <w:rsid w:val="001A5785"/>
    <w:rsid w:val="001A597B"/>
    <w:rsid w:val="001A60FF"/>
    <w:rsid w:val="001B00CF"/>
    <w:rsid w:val="001B0779"/>
    <w:rsid w:val="001B12AB"/>
    <w:rsid w:val="001B1724"/>
    <w:rsid w:val="001B19AE"/>
    <w:rsid w:val="001B1EF8"/>
    <w:rsid w:val="001B212E"/>
    <w:rsid w:val="001B28DF"/>
    <w:rsid w:val="001B3C72"/>
    <w:rsid w:val="001B407E"/>
    <w:rsid w:val="001B43A7"/>
    <w:rsid w:val="001B46B2"/>
    <w:rsid w:val="001B4A11"/>
    <w:rsid w:val="001B6681"/>
    <w:rsid w:val="001B679B"/>
    <w:rsid w:val="001C0F26"/>
    <w:rsid w:val="001C2AA0"/>
    <w:rsid w:val="001C2E0E"/>
    <w:rsid w:val="001C3AD2"/>
    <w:rsid w:val="001C3B7E"/>
    <w:rsid w:val="001C3D5C"/>
    <w:rsid w:val="001C47C8"/>
    <w:rsid w:val="001C51B8"/>
    <w:rsid w:val="001C5594"/>
    <w:rsid w:val="001C5948"/>
    <w:rsid w:val="001C5E1E"/>
    <w:rsid w:val="001D00DE"/>
    <w:rsid w:val="001D1B51"/>
    <w:rsid w:val="001D228B"/>
    <w:rsid w:val="001D2CD9"/>
    <w:rsid w:val="001D3105"/>
    <w:rsid w:val="001D41D2"/>
    <w:rsid w:val="001D4ACE"/>
    <w:rsid w:val="001D4CA2"/>
    <w:rsid w:val="001D707F"/>
    <w:rsid w:val="001E08F6"/>
    <w:rsid w:val="001E0900"/>
    <w:rsid w:val="001E166C"/>
    <w:rsid w:val="001E1FAA"/>
    <w:rsid w:val="001E3C93"/>
    <w:rsid w:val="001E4215"/>
    <w:rsid w:val="001E4461"/>
    <w:rsid w:val="001E4596"/>
    <w:rsid w:val="001E498D"/>
    <w:rsid w:val="001E530B"/>
    <w:rsid w:val="001E7836"/>
    <w:rsid w:val="001E7CA8"/>
    <w:rsid w:val="001F006C"/>
    <w:rsid w:val="001F03FC"/>
    <w:rsid w:val="001F052C"/>
    <w:rsid w:val="001F1DFD"/>
    <w:rsid w:val="001F219C"/>
    <w:rsid w:val="001F28D2"/>
    <w:rsid w:val="001F299B"/>
    <w:rsid w:val="001F31E0"/>
    <w:rsid w:val="001F49B8"/>
    <w:rsid w:val="001F5FA1"/>
    <w:rsid w:val="001F7DF4"/>
    <w:rsid w:val="002008AE"/>
    <w:rsid w:val="0020122B"/>
    <w:rsid w:val="002019D3"/>
    <w:rsid w:val="00202A49"/>
    <w:rsid w:val="00204438"/>
    <w:rsid w:val="00204A82"/>
    <w:rsid w:val="00205B6E"/>
    <w:rsid w:val="00206002"/>
    <w:rsid w:val="0020639C"/>
    <w:rsid w:val="00206FE6"/>
    <w:rsid w:val="00207879"/>
    <w:rsid w:val="002102E6"/>
    <w:rsid w:val="00210CEA"/>
    <w:rsid w:val="002112BF"/>
    <w:rsid w:val="0021274F"/>
    <w:rsid w:val="002129E1"/>
    <w:rsid w:val="00212CEF"/>
    <w:rsid w:val="002141C3"/>
    <w:rsid w:val="00214B8E"/>
    <w:rsid w:val="00214E0A"/>
    <w:rsid w:val="00215269"/>
    <w:rsid w:val="00215F0A"/>
    <w:rsid w:val="00216B83"/>
    <w:rsid w:val="0021724F"/>
    <w:rsid w:val="00220A57"/>
    <w:rsid w:val="00220D42"/>
    <w:rsid w:val="00221021"/>
    <w:rsid w:val="002211DD"/>
    <w:rsid w:val="00221428"/>
    <w:rsid w:val="002218A2"/>
    <w:rsid w:val="00222511"/>
    <w:rsid w:val="00222D29"/>
    <w:rsid w:val="00222E89"/>
    <w:rsid w:val="00222E8C"/>
    <w:rsid w:val="002231DB"/>
    <w:rsid w:val="0022360E"/>
    <w:rsid w:val="00224235"/>
    <w:rsid w:val="002262E9"/>
    <w:rsid w:val="00226F06"/>
    <w:rsid w:val="002270F4"/>
    <w:rsid w:val="0022716C"/>
    <w:rsid w:val="00227467"/>
    <w:rsid w:val="0022761E"/>
    <w:rsid w:val="00227B66"/>
    <w:rsid w:val="002305C5"/>
    <w:rsid w:val="00231322"/>
    <w:rsid w:val="00232C5F"/>
    <w:rsid w:val="00232E02"/>
    <w:rsid w:val="00233500"/>
    <w:rsid w:val="002337B1"/>
    <w:rsid w:val="00233E33"/>
    <w:rsid w:val="00233EAF"/>
    <w:rsid w:val="002346EB"/>
    <w:rsid w:val="00235438"/>
    <w:rsid w:val="0024107F"/>
    <w:rsid w:val="0024160B"/>
    <w:rsid w:val="00241A48"/>
    <w:rsid w:val="00242281"/>
    <w:rsid w:val="0024231F"/>
    <w:rsid w:val="002424A3"/>
    <w:rsid w:val="0024283C"/>
    <w:rsid w:val="00243DF6"/>
    <w:rsid w:val="00243FC8"/>
    <w:rsid w:val="0024466D"/>
    <w:rsid w:val="00244ABA"/>
    <w:rsid w:val="00244E3F"/>
    <w:rsid w:val="00244F34"/>
    <w:rsid w:val="00245135"/>
    <w:rsid w:val="002452C3"/>
    <w:rsid w:val="0024597F"/>
    <w:rsid w:val="00245F90"/>
    <w:rsid w:val="002460CA"/>
    <w:rsid w:val="002468FC"/>
    <w:rsid w:val="00246D78"/>
    <w:rsid w:val="002478A9"/>
    <w:rsid w:val="00250955"/>
    <w:rsid w:val="002511A9"/>
    <w:rsid w:val="00251856"/>
    <w:rsid w:val="002518CA"/>
    <w:rsid w:val="00251DF0"/>
    <w:rsid w:val="00252305"/>
    <w:rsid w:val="00252EE9"/>
    <w:rsid w:val="00253098"/>
    <w:rsid w:val="002541DC"/>
    <w:rsid w:val="002558FF"/>
    <w:rsid w:val="00255B4C"/>
    <w:rsid w:val="002560C2"/>
    <w:rsid w:val="00256B02"/>
    <w:rsid w:val="00257604"/>
    <w:rsid w:val="00257AB3"/>
    <w:rsid w:val="00257B76"/>
    <w:rsid w:val="00257C54"/>
    <w:rsid w:val="00260A0B"/>
    <w:rsid w:val="0026299D"/>
    <w:rsid w:val="00263340"/>
    <w:rsid w:val="00264414"/>
    <w:rsid w:val="002648B0"/>
    <w:rsid w:val="00264B43"/>
    <w:rsid w:val="00264E7C"/>
    <w:rsid w:val="00265039"/>
    <w:rsid w:val="00265074"/>
    <w:rsid w:val="002656A2"/>
    <w:rsid w:val="00266578"/>
    <w:rsid w:val="00266B29"/>
    <w:rsid w:val="00267583"/>
    <w:rsid w:val="00267CCB"/>
    <w:rsid w:val="002702F5"/>
    <w:rsid w:val="00270E02"/>
    <w:rsid w:val="00270FBC"/>
    <w:rsid w:val="00271B11"/>
    <w:rsid w:val="00272656"/>
    <w:rsid w:val="0027482B"/>
    <w:rsid w:val="00274D70"/>
    <w:rsid w:val="00275E53"/>
    <w:rsid w:val="00276FCB"/>
    <w:rsid w:val="00277C24"/>
    <w:rsid w:val="00277C43"/>
    <w:rsid w:val="00277C68"/>
    <w:rsid w:val="00277E47"/>
    <w:rsid w:val="00280091"/>
    <w:rsid w:val="0028029A"/>
    <w:rsid w:val="002807A7"/>
    <w:rsid w:val="00281249"/>
    <w:rsid w:val="00281C53"/>
    <w:rsid w:val="0028366E"/>
    <w:rsid w:val="00283A94"/>
    <w:rsid w:val="00283C13"/>
    <w:rsid w:val="002844AD"/>
    <w:rsid w:val="00284B65"/>
    <w:rsid w:val="0028588C"/>
    <w:rsid w:val="00285A91"/>
    <w:rsid w:val="002912ED"/>
    <w:rsid w:val="00291826"/>
    <w:rsid w:val="00291EFC"/>
    <w:rsid w:val="00292C51"/>
    <w:rsid w:val="00292C5B"/>
    <w:rsid w:val="002932D6"/>
    <w:rsid w:val="00294340"/>
    <w:rsid w:val="002946D2"/>
    <w:rsid w:val="002950AF"/>
    <w:rsid w:val="002950C3"/>
    <w:rsid w:val="0029602E"/>
    <w:rsid w:val="002963FB"/>
    <w:rsid w:val="002967C8"/>
    <w:rsid w:val="00296F1A"/>
    <w:rsid w:val="00296F25"/>
    <w:rsid w:val="00297026"/>
    <w:rsid w:val="002977D9"/>
    <w:rsid w:val="0029784E"/>
    <w:rsid w:val="00297BFC"/>
    <w:rsid w:val="00297DF3"/>
    <w:rsid w:val="002A1374"/>
    <w:rsid w:val="002A155D"/>
    <w:rsid w:val="002A18B6"/>
    <w:rsid w:val="002A21E9"/>
    <w:rsid w:val="002A2BC0"/>
    <w:rsid w:val="002A2E4F"/>
    <w:rsid w:val="002A2FCB"/>
    <w:rsid w:val="002A31DF"/>
    <w:rsid w:val="002A33A8"/>
    <w:rsid w:val="002A41C1"/>
    <w:rsid w:val="002A422F"/>
    <w:rsid w:val="002A4DCB"/>
    <w:rsid w:val="002A4DD7"/>
    <w:rsid w:val="002A5153"/>
    <w:rsid w:val="002A69C8"/>
    <w:rsid w:val="002A711D"/>
    <w:rsid w:val="002A7847"/>
    <w:rsid w:val="002A7FFA"/>
    <w:rsid w:val="002B0CA0"/>
    <w:rsid w:val="002B0D9D"/>
    <w:rsid w:val="002B0F5A"/>
    <w:rsid w:val="002B11CF"/>
    <w:rsid w:val="002B2921"/>
    <w:rsid w:val="002B352E"/>
    <w:rsid w:val="002B457F"/>
    <w:rsid w:val="002B5E43"/>
    <w:rsid w:val="002B6C0E"/>
    <w:rsid w:val="002B76E7"/>
    <w:rsid w:val="002C0256"/>
    <w:rsid w:val="002C0A4C"/>
    <w:rsid w:val="002C0F34"/>
    <w:rsid w:val="002C25A2"/>
    <w:rsid w:val="002C28A9"/>
    <w:rsid w:val="002C2B33"/>
    <w:rsid w:val="002C31DD"/>
    <w:rsid w:val="002C3C45"/>
    <w:rsid w:val="002C3D55"/>
    <w:rsid w:val="002C3FE5"/>
    <w:rsid w:val="002C44A8"/>
    <w:rsid w:val="002C5E8B"/>
    <w:rsid w:val="002C6B3D"/>
    <w:rsid w:val="002C6BD4"/>
    <w:rsid w:val="002C731E"/>
    <w:rsid w:val="002D0BFF"/>
    <w:rsid w:val="002D1E90"/>
    <w:rsid w:val="002D4313"/>
    <w:rsid w:val="002D4337"/>
    <w:rsid w:val="002D4EA6"/>
    <w:rsid w:val="002D5511"/>
    <w:rsid w:val="002D6777"/>
    <w:rsid w:val="002D6FD2"/>
    <w:rsid w:val="002D7615"/>
    <w:rsid w:val="002D7AAD"/>
    <w:rsid w:val="002D7BC8"/>
    <w:rsid w:val="002E0774"/>
    <w:rsid w:val="002E09FA"/>
    <w:rsid w:val="002E0B07"/>
    <w:rsid w:val="002E0C89"/>
    <w:rsid w:val="002E1C87"/>
    <w:rsid w:val="002E2A0B"/>
    <w:rsid w:val="002E2F6B"/>
    <w:rsid w:val="002E39EE"/>
    <w:rsid w:val="002E6342"/>
    <w:rsid w:val="002F0E69"/>
    <w:rsid w:val="002F0EAC"/>
    <w:rsid w:val="002F107D"/>
    <w:rsid w:val="002F10BE"/>
    <w:rsid w:val="002F1736"/>
    <w:rsid w:val="002F1893"/>
    <w:rsid w:val="002F3215"/>
    <w:rsid w:val="002F3A8E"/>
    <w:rsid w:val="002F40AE"/>
    <w:rsid w:val="002F44BE"/>
    <w:rsid w:val="002F55F0"/>
    <w:rsid w:val="002F61B9"/>
    <w:rsid w:val="002F6A99"/>
    <w:rsid w:val="002F7177"/>
    <w:rsid w:val="00301CF1"/>
    <w:rsid w:val="00303612"/>
    <w:rsid w:val="003041C5"/>
    <w:rsid w:val="00304909"/>
    <w:rsid w:val="003058C8"/>
    <w:rsid w:val="00305919"/>
    <w:rsid w:val="00305CB2"/>
    <w:rsid w:val="0030626B"/>
    <w:rsid w:val="00306C37"/>
    <w:rsid w:val="00307A47"/>
    <w:rsid w:val="00307C95"/>
    <w:rsid w:val="003116E8"/>
    <w:rsid w:val="0031170F"/>
    <w:rsid w:val="00311B78"/>
    <w:rsid w:val="00311D88"/>
    <w:rsid w:val="00312563"/>
    <w:rsid w:val="0031288A"/>
    <w:rsid w:val="00315773"/>
    <w:rsid w:val="003162FF"/>
    <w:rsid w:val="003163CD"/>
    <w:rsid w:val="00316B98"/>
    <w:rsid w:val="00317183"/>
    <w:rsid w:val="003171B6"/>
    <w:rsid w:val="003175E1"/>
    <w:rsid w:val="00317697"/>
    <w:rsid w:val="00320F94"/>
    <w:rsid w:val="003218FF"/>
    <w:rsid w:val="003220C9"/>
    <w:rsid w:val="00322F1A"/>
    <w:rsid w:val="00323427"/>
    <w:rsid w:val="00324A50"/>
    <w:rsid w:val="00330260"/>
    <w:rsid w:val="00330C29"/>
    <w:rsid w:val="00331262"/>
    <w:rsid w:val="003314B6"/>
    <w:rsid w:val="0033241E"/>
    <w:rsid w:val="00332C27"/>
    <w:rsid w:val="00333BAC"/>
    <w:rsid w:val="0033417B"/>
    <w:rsid w:val="00334335"/>
    <w:rsid w:val="0033476D"/>
    <w:rsid w:val="00334933"/>
    <w:rsid w:val="00334B5F"/>
    <w:rsid w:val="00335A60"/>
    <w:rsid w:val="00335C3A"/>
    <w:rsid w:val="00335EF1"/>
    <w:rsid w:val="0033649E"/>
    <w:rsid w:val="00336F21"/>
    <w:rsid w:val="00337C69"/>
    <w:rsid w:val="00340ECF"/>
    <w:rsid w:val="00341244"/>
    <w:rsid w:val="00342DD6"/>
    <w:rsid w:val="003435D6"/>
    <w:rsid w:val="00343B95"/>
    <w:rsid w:val="00344426"/>
    <w:rsid w:val="00345220"/>
    <w:rsid w:val="00345615"/>
    <w:rsid w:val="00346096"/>
    <w:rsid w:val="0034610C"/>
    <w:rsid w:val="00350978"/>
    <w:rsid w:val="00351056"/>
    <w:rsid w:val="00352E3A"/>
    <w:rsid w:val="00353104"/>
    <w:rsid w:val="003536DD"/>
    <w:rsid w:val="00353CD9"/>
    <w:rsid w:val="00353E09"/>
    <w:rsid w:val="00354C1F"/>
    <w:rsid w:val="00354DA5"/>
    <w:rsid w:val="003551AB"/>
    <w:rsid w:val="003556BD"/>
    <w:rsid w:val="003564BF"/>
    <w:rsid w:val="003578B0"/>
    <w:rsid w:val="00360C79"/>
    <w:rsid w:val="0036133D"/>
    <w:rsid w:val="003623B8"/>
    <w:rsid w:val="00362C46"/>
    <w:rsid w:val="00365194"/>
    <w:rsid w:val="00366D7C"/>
    <w:rsid w:val="00366F54"/>
    <w:rsid w:val="00366FBE"/>
    <w:rsid w:val="00370384"/>
    <w:rsid w:val="00371B87"/>
    <w:rsid w:val="00372A2E"/>
    <w:rsid w:val="00372DED"/>
    <w:rsid w:val="00373631"/>
    <w:rsid w:val="00373F32"/>
    <w:rsid w:val="00374478"/>
    <w:rsid w:val="003749A9"/>
    <w:rsid w:val="00375BDF"/>
    <w:rsid w:val="00376267"/>
    <w:rsid w:val="00376BCE"/>
    <w:rsid w:val="00377308"/>
    <w:rsid w:val="003801BB"/>
    <w:rsid w:val="0038042C"/>
    <w:rsid w:val="00380AA8"/>
    <w:rsid w:val="00380ED5"/>
    <w:rsid w:val="00381922"/>
    <w:rsid w:val="003819EB"/>
    <w:rsid w:val="00381DC5"/>
    <w:rsid w:val="00382CC4"/>
    <w:rsid w:val="003843ED"/>
    <w:rsid w:val="0038651C"/>
    <w:rsid w:val="00386A66"/>
    <w:rsid w:val="003874DD"/>
    <w:rsid w:val="00390380"/>
    <w:rsid w:val="003907C5"/>
    <w:rsid w:val="00390928"/>
    <w:rsid w:val="00390D6B"/>
    <w:rsid w:val="003921FA"/>
    <w:rsid w:val="0039282E"/>
    <w:rsid w:val="00392A4A"/>
    <w:rsid w:val="00393716"/>
    <w:rsid w:val="003949D4"/>
    <w:rsid w:val="0039551F"/>
    <w:rsid w:val="003964B9"/>
    <w:rsid w:val="00396559"/>
    <w:rsid w:val="003965BD"/>
    <w:rsid w:val="00396994"/>
    <w:rsid w:val="00396B32"/>
    <w:rsid w:val="00396F7F"/>
    <w:rsid w:val="00397FDF"/>
    <w:rsid w:val="003A0377"/>
    <w:rsid w:val="003A056C"/>
    <w:rsid w:val="003A39B8"/>
    <w:rsid w:val="003A3F6D"/>
    <w:rsid w:val="003A45E7"/>
    <w:rsid w:val="003A4619"/>
    <w:rsid w:val="003A4C85"/>
    <w:rsid w:val="003A505A"/>
    <w:rsid w:val="003A599C"/>
    <w:rsid w:val="003A6450"/>
    <w:rsid w:val="003A7612"/>
    <w:rsid w:val="003B012E"/>
    <w:rsid w:val="003B03EE"/>
    <w:rsid w:val="003B1FC7"/>
    <w:rsid w:val="003B3007"/>
    <w:rsid w:val="003B4BC5"/>
    <w:rsid w:val="003B5A93"/>
    <w:rsid w:val="003B5B71"/>
    <w:rsid w:val="003B60D5"/>
    <w:rsid w:val="003B66D6"/>
    <w:rsid w:val="003B756E"/>
    <w:rsid w:val="003B7EC5"/>
    <w:rsid w:val="003C0E0F"/>
    <w:rsid w:val="003C1A77"/>
    <w:rsid w:val="003C57F5"/>
    <w:rsid w:val="003C6128"/>
    <w:rsid w:val="003C74F1"/>
    <w:rsid w:val="003D08B1"/>
    <w:rsid w:val="003D0EB5"/>
    <w:rsid w:val="003D176F"/>
    <w:rsid w:val="003D3322"/>
    <w:rsid w:val="003D48D3"/>
    <w:rsid w:val="003D5A1B"/>
    <w:rsid w:val="003D5D5C"/>
    <w:rsid w:val="003D6D8A"/>
    <w:rsid w:val="003D75C1"/>
    <w:rsid w:val="003E132B"/>
    <w:rsid w:val="003E2002"/>
    <w:rsid w:val="003E283C"/>
    <w:rsid w:val="003E2913"/>
    <w:rsid w:val="003E5357"/>
    <w:rsid w:val="003E6CC0"/>
    <w:rsid w:val="003E7E7E"/>
    <w:rsid w:val="003F0066"/>
    <w:rsid w:val="003F0929"/>
    <w:rsid w:val="003F0E39"/>
    <w:rsid w:val="003F0EC1"/>
    <w:rsid w:val="003F1EAB"/>
    <w:rsid w:val="003F235E"/>
    <w:rsid w:val="003F38BA"/>
    <w:rsid w:val="003F3B51"/>
    <w:rsid w:val="003F45C1"/>
    <w:rsid w:val="003F5662"/>
    <w:rsid w:val="003F5B03"/>
    <w:rsid w:val="003F5F87"/>
    <w:rsid w:val="00400466"/>
    <w:rsid w:val="00401F1C"/>
    <w:rsid w:val="0040273A"/>
    <w:rsid w:val="00402C06"/>
    <w:rsid w:val="0040387A"/>
    <w:rsid w:val="00403F3A"/>
    <w:rsid w:val="0040496A"/>
    <w:rsid w:val="00404BB1"/>
    <w:rsid w:val="00405BB3"/>
    <w:rsid w:val="00405BE3"/>
    <w:rsid w:val="00407638"/>
    <w:rsid w:val="00410039"/>
    <w:rsid w:val="004102E0"/>
    <w:rsid w:val="004105ED"/>
    <w:rsid w:val="00411624"/>
    <w:rsid w:val="0041180B"/>
    <w:rsid w:val="0041253C"/>
    <w:rsid w:val="00412E01"/>
    <w:rsid w:val="00414AD5"/>
    <w:rsid w:val="00417AA8"/>
    <w:rsid w:val="0042009F"/>
    <w:rsid w:val="00422661"/>
    <w:rsid w:val="0042295B"/>
    <w:rsid w:val="004229A3"/>
    <w:rsid w:val="00424ECA"/>
    <w:rsid w:val="0042612F"/>
    <w:rsid w:val="004263DF"/>
    <w:rsid w:val="00431594"/>
    <w:rsid w:val="00431F0E"/>
    <w:rsid w:val="00431FB7"/>
    <w:rsid w:val="00432DCF"/>
    <w:rsid w:val="00435601"/>
    <w:rsid w:val="0043653C"/>
    <w:rsid w:val="00437380"/>
    <w:rsid w:val="00437903"/>
    <w:rsid w:val="0044064F"/>
    <w:rsid w:val="004410B6"/>
    <w:rsid w:val="00441A21"/>
    <w:rsid w:val="00442F86"/>
    <w:rsid w:val="00444575"/>
    <w:rsid w:val="0044471E"/>
    <w:rsid w:val="00444924"/>
    <w:rsid w:val="004451AE"/>
    <w:rsid w:val="00447FE1"/>
    <w:rsid w:val="004505E4"/>
    <w:rsid w:val="00450BE6"/>
    <w:rsid w:val="0045107C"/>
    <w:rsid w:val="00452437"/>
    <w:rsid w:val="00452C2B"/>
    <w:rsid w:val="0045482D"/>
    <w:rsid w:val="00455503"/>
    <w:rsid w:val="00455559"/>
    <w:rsid w:val="00455D86"/>
    <w:rsid w:val="00455FBE"/>
    <w:rsid w:val="004578B6"/>
    <w:rsid w:val="00461265"/>
    <w:rsid w:val="0046358C"/>
    <w:rsid w:val="00463652"/>
    <w:rsid w:val="00463E08"/>
    <w:rsid w:val="00464087"/>
    <w:rsid w:val="00464ABE"/>
    <w:rsid w:val="00464DE5"/>
    <w:rsid w:val="0046508C"/>
    <w:rsid w:val="00465DDE"/>
    <w:rsid w:val="00470806"/>
    <w:rsid w:val="00470D50"/>
    <w:rsid w:val="00471189"/>
    <w:rsid w:val="0047173D"/>
    <w:rsid w:val="00471D2C"/>
    <w:rsid w:val="00472312"/>
    <w:rsid w:val="00472AD4"/>
    <w:rsid w:val="004758D3"/>
    <w:rsid w:val="00475B73"/>
    <w:rsid w:val="00475DF6"/>
    <w:rsid w:val="004760DA"/>
    <w:rsid w:val="00476B44"/>
    <w:rsid w:val="00476CA1"/>
    <w:rsid w:val="00476FD7"/>
    <w:rsid w:val="0047708D"/>
    <w:rsid w:val="004778B0"/>
    <w:rsid w:val="0048187D"/>
    <w:rsid w:val="00481C14"/>
    <w:rsid w:val="00483A7E"/>
    <w:rsid w:val="004843D8"/>
    <w:rsid w:val="00484547"/>
    <w:rsid w:val="004859A0"/>
    <w:rsid w:val="0048666D"/>
    <w:rsid w:val="004866E5"/>
    <w:rsid w:val="0049009D"/>
    <w:rsid w:val="00490316"/>
    <w:rsid w:val="00490B76"/>
    <w:rsid w:val="00492521"/>
    <w:rsid w:val="00493899"/>
    <w:rsid w:val="00493DEC"/>
    <w:rsid w:val="004940C5"/>
    <w:rsid w:val="004949C8"/>
    <w:rsid w:val="00494E99"/>
    <w:rsid w:val="0049640F"/>
    <w:rsid w:val="0049669A"/>
    <w:rsid w:val="00496A55"/>
    <w:rsid w:val="004A0244"/>
    <w:rsid w:val="004A115C"/>
    <w:rsid w:val="004A30D9"/>
    <w:rsid w:val="004A33AE"/>
    <w:rsid w:val="004A3CAA"/>
    <w:rsid w:val="004A3CEA"/>
    <w:rsid w:val="004A451D"/>
    <w:rsid w:val="004A49C7"/>
    <w:rsid w:val="004A5D1D"/>
    <w:rsid w:val="004A67DC"/>
    <w:rsid w:val="004A7FB2"/>
    <w:rsid w:val="004B051F"/>
    <w:rsid w:val="004B052D"/>
    <w:rsid w:val="004B0EF2"/>
    <w:rsid w:val="004B157A"/>
    <w:rsid w:val="004B16A1"/>
    <w:rsid w:val="004B1A0B"/>
    <w:rsid w:val="004B1ED7"/>
    <w:rsid w:val="004B1FB1"/>
    <w:rsid w:val="004B2298"/>
    <w:rsid w:val="004B2F12"/>
    <w:rsid w:val="004B35FB"/>
    <w:rsid w:val="004B3D23"/>
    <w:rsid w:val="004B3D3D"/>
    <w:rsid w:val="004B3DE2"/>
    <w:rsid w:val="004B40D8"/>
    <w:rsid w:val="004B4792"/>
    <w:rsid w:val="004B4F89"/>
    <w:rsid w:val="004B5F0E"/>
    <w:rsid w:val="004B63E0"/>
    <w:rsid w:val="004B69E0"/>
    <w:rsid w:val="004B71FD"/>
    <w:rsid w:val="004B780F"/>
    <w:rsid w:val="004C0201"/>
    <w:rsid w:val="004C0C16"/>
    <w:rsid w:val="004C0D85"/>
    <w:rsid w:val="004C0E0E"/>
    <w:rsid w:val="004C100B"/>
    <w:rsid w:val="004C13E9"/>
    <w:rsid w:val="004C1CB2"/>
    <w:rsid w:val="004C1F08"/>
    <w:rsid w:val="004C4758"/>
    <w:rsid w:val="004C5301"/>
    <w:rsid w:val="004C6B1C"/>
    <w:rsid w:val="004C7D2D"/>
    <w:rsid w:val="004D05BD"/>
    <w:rsid w:val="004D0D45"/>
    <w:rsid w:val="004D1948"/>
    <w:rsid w:val="004D22C1"/>
    <w:rsid w:val="004D283E"/>
    <w:rsid w:val="004D2A01"/>
    <w:rsid w:val="004D4826"/>
    <w:rsid w:val="004D4C95"/>
    <w:rsid w:val="004D4D51"/>
    <w:rsid w:val="004D58A8"/>
    <w:rsid w:val="004D6431"/>
    <w:rsid w:val="004E145E"/>
    <w:rsid w:val="004E1900"/>
    <w:rsid w:val="004E1A60"/>
    <w:rsid w:val="004E1B4E"/>
    <w:rsid w:val="004E3073"/>
    <w:rsid w:val="004E5EB9"/>
    <w:rsid w:val="004E7167"/>
    <w:rsid w:val="004E7DA1"/>
    <w:rsid w:val="004F1526"/>
    <w:rsid w:val="004F17B2"/>
    <w:rsid w:val="004F2A67"/>
    <w:rsid w:val="004F302B"/>
    <w:rsid w:val="004F3139"/>
    <w:rsid w:val="004F3436"/>
    <w:rsid w:val="004F3C64"/>
    <w:rsid w:val="004F3E29"/>
    <w:rsid w:val="004F4030"/>
    <w:rsid w:val="004F42FC"/>
    <w:rsid w:val="004F52A0"/>
    <w:rsid w:val="004F5857"/>
    <w:rsid w:val="004F592E"/>
    <w:rsid w:val="004F6290"/>
    <w:rsid w:val="004F791A"/>
    <w:rsid w:val="00500476"/>
    <w:rsid w:val="00500764"/>
    <w:rsid w:val="0050101B"/>
    <w:rsid w:val="00501964"/>
    <w:rsid w:val="00501D3D"/>
    <w:rsid w:val="005028D9"/>
    <w:rsid w:val="0050343B"/>
    <w:rsid w:val="00503DE6"/>
    <w:rsid w:val="00503DEA"/>
    <w:rsid w:val="00504324"/>
    <w:rsid w:val="00504527"/>
    <w:rsid w:val="00504AEC"/>
    <w:rsid w:val="005050BD"/>
    <w:rsid w:val="005056BD"/>
    <w:rsid w:val="00505ED0"/>
    <w:rsid w:val="00506627"/>
    <w:rsid w:val="00506826"/>
    <w:rsid w:val="00506DAC"/>
    <w:rsid w:val="005104F5"/>
    <w:rsid w:val="00510604"/>
    <w:rsid w:val="00510BB6"/>
    <w:rsid w:val="00511719"/>
    <w:rsid w:val="00511F47"/>
    <w:rsid w:val="00512F07"/>
    <w:rsid w:val="00514843"/>
    <w:rsid w:val="005148C9"/>
    <w:rsid w:val="00515255"/>
    <w:rsid w:val="005156E4"/>
    <w:rsid w:val="00515D65"/>
    <w:rsid w:val="005160B8"/>
    <w:rsid w:val="0051648E"/>
    <w:rsid w:val="005164A6"/>
    <w:rsid w:val="00516BB7"/>
    <w:rsid w:val="005176CD"/>
    <w:rsid w:val="00517D04"/>
    <w:rsid w:val="005209AA"/>
    <w:rsid w:val="005219F2"/>
    <w:rsid w:val="0052210A"/>
    <w:rsid w:val="00522A53"/>
    <w:rsid w:val="00522AC8"/>
    <w:rsid w:val="00523819"/>
    <w:rsid w:val="00526D1B"/>
    <w:rsid w:val="00526DC2"/>
    <w:rsid w:val="005270BF"/>
    <w:rsid w:val="005273A5"/>
    <w:rsid w:val="00530A35"/>
    <w:rsid w:val="0053209C"/>
    <w:rsid w:val="00532A04"/>
    <w:rsid w:val="00532ADE"/>
    <w:rsid w:val="00532D31"/>
    <w:rsid w:val="0053360E"/>
    <w:rsid w:val="00534063"/>
    <w:rsid w:val="00534D6F"/>
    <w:rsid w:val="005352F6"/>
    <w:rsid w:val="00535FE6"/>
    <w:rsid w:val="00536AB6"/>
    <w:rsid w:val="0053798C"/>
    <w:rsid w:val="0054051D"/>
    <w:rsid w:val="005423A3"/>
    <w:rsid w:val="005426FD"/>
    <w:rsid w:val="00542A2B"/>
    <w:rsid w:val="00542B04"/>
    <w:rsid w:val="005433EC"/>
    <w:rsid w:val="00543B57"/>
    <w:rsid w:val="00543DD1"/>
    <w:rsid w:val="0054415C"/>
    <w:rsid w:val="005444B5"/>
    <w:rsid w:val="005444D3"/>
    <w:rsid w:val="0054480D"/>
    <w:rsid w:val="005450CF"/>
    <w:rsid w:val="005461D8"/>
    <w:rsid w:val="00546595"/>
    <w:rsid w:val="00546E9E"/>
    <w:rsid w:val="005472A4"/>
    <w:rsid w:val="005477B8"/>
    <w:rsid w:val="005500A6"/>
    <w:rsid w:val="00550224"/>
    <w:rsid w:val="0055159A"/>
    <w:rsid w:val="0055175D"/>
    <w:rsid w:val="00551E91"/>
    <w:rsid w:val="00551F87"/>
    <w:rsid w:val="00552400"/>
    <w:rsid w:val="00553A8B"/>
    <w:rsid w:val="00553D86"/>
    <w:rsid w:val="00553E72"/>
    <w:rsid w:val="00554714"/>
    <w:rsid w:val="00554E7E"/>
    <w:rsid w:val="005561E7"/>
    <w:rsid w:val="00556852"/>
    <w:rsid w:val="00556CC0"/>
    <w:rsid w:val="00557069"/>
    <w:rsid w:val="0056060A"/>
    <w:rsid w:val="00561643"/>
    <w:rsid w:val="005628C6"/>
    <w:rsid w:val="00562A4B"/>
    <w:rsid w:val="00562BCC"/>
    <w:rsid w:val="0056315E"/>
    <w:rsid w:val="00563B4C"/>
    <w:rsid w:val="00565283"/>
    <w:rsid w:val="00566DB6"/>
    <w:rsid w:val="0056748F"/>
    <w:rsid w:val="00572240"/>
    <w:rsid w:val="00572688"/>
    <w:rsid w:val="0057358A"/>
    <w:rsid w:val="00573B1E"/>
    <w:rsid w:val="00573BA5"/>
    <w:rsid w:val="00574512"/>
    <w:rsid w:val="00574A8A"/>
    <w:rsid w:val="00574EA1"/>
    <w:rsid w:val="00574FE4"/>
    <w:rsid w:val="00575386"/>
    <w:rsid w:val="0057548B"/>
    <w:rsid w:val="00576CBD"/>
    <w:rsid w:val="005774CF"/>
    <w:rsid w:val="0058035F"/>
    <w:rsid w:val="005803B1"/>
    <w:rsid w:val="00580872"/>
    <w:rsid w:val="00581634"/>
    <w:rsid w:val="00582769"/>
    <w:rsid w:val="00583841"/>
    <w:rsid w:val="00583BFC"/>
    <w:rsid w:val="0058544B"/>
    <w:rsid w:val="00585A53"/>
    <w:rsid w:val="00585B86"/>
    <w:rsid w:val="00585DB3"/>
    <w:rsid w:val="00587569"/>
    <w:rsid w:val="00587F9E"/>
    <w:rsid w:val="0059014B"/>
    <w:rsid w:val="00590373"/>
    <w:rsid w:val="00591239"/>
    <w:rsid w:val="00591D2B"/>
    <w:rsid w:val="00592033"/>
    <w:rsid w:val="00592A1E"/>
    <w:rsid w:val="00592C03"/>
    <w:rsid w:val="005937BC"/>
    <w:rsid w:val="00594366"/>
    <w:rsid w:val="00594908"/>
    <w:rsid w:val="005977E5"/>
    <w:rsid w:val="00597CC4"/>
    <w:rsid w:val="00597DDE"/>
    <w:rsid w:val="005A05DF"/>
    <w:rsid w:val="005A0F40"/>
    <w:rsid w:val="005A2C39"/>
    <w:rsid w:val="005A3942"/>
    <w:rsid w:val="005A3B70"/>
    <w:rsid w:val="005A4463"/>
    <w:rsid w:val="005A4D34"/>
    <w:rsid w:val="005A6092"/>
    <w:rsid w:val="005A6928"/>
    <w:rsid w:val="005A6D33"/>
    <w:rsid w:val="005A77AA"/>
    <w:rsid w:val="005B10D3"/>
    <w:rsid w:val="005B35C8"/>
    <w:rsid w:val="005B4662"/>
    <w:rsid w:val="005B5EAC"/>
    <w:rsid w:val="005B66FB"/>
    <w:rsid w:val="005B674C"/>
    <w:rsid w:val="005B6AE5"/>
    <w:rsid w:val="005B73E7"/>
    <w:rsid w:val="005C09BD"/>
    <w:rsid w:val="005C126D"/>
    <w:rsid w:val="005C1A06"/>
    <w:rsid w:val="005C2618"/>
    <w:rsid w:val="005C2977"/>
    <w:rsid w:val="005C2F67"/>
    <w:rsid w:val="005C327D"/>
    <w:rsid w:val="005C3BF4"/>
    <w:rsid w:val="005C40F0"/>
    <w:rsid w:val="005C46C7"/>
    <w:rsid w:val="005C4889"/>
    <w:rsid w:val="005C593C"/>
    <w:rsid w:val="005C5FBA"/>
    <w:rsid w:val="005C605B"/>
    <w:rsid w:val="005C6500"/>
    <w:rsid w:val="005C7074"/>
    <w:rsid w:val="005C7147"/>
    <w:rsid w:val="005D05B5"/>
    <w:rsid w:val="005D1093"/>
    <w:rsid w:val="005D2C42"/>
    <w:rsid w:val="005D49D3"/>
    <w:rsid w:val="005D50D1"/>
    <w:rsid w:val="005D50FD"/>
    <w:rsid w:val="005D6902"/>
    <w:rsid w:val="005D6B41"/>
    <w:rsid w:val="005D743B"/>
    <w:rsid w:val="005D74EE"/>
    <w:rsid w:val="005D7D1B"/>
    <w:rsid w:val="005E1477"/>
    <w:rsid w:val="005E17F8"/>
    <w:rsid w:val="005E2E6F"/>
    <w:rsid w:val="005E3288"/>
    <w:rsid w:val="005E3905"/>
    <w:rsid w:val="005E3ED3"/>
    <w:rsid w:val="005E47DA"/>
    <w:rsid w:val="005E519C"/>
    <w:rsid w:val="005E55BF"/>
    <w:rsid w:val="005E67BA"/>
    <w:rsid w:val="005E7180"/>
    <w:rsid w:val="005F0704"/>
    <w:rsid w:val="005F1AAF"/>
    <w:rsid w:val="005F2E9A"/>
    <w:rsid w:val="005F33A9"/>
    <w:rsid w:val="005F3A36"/>
    <w:rsid w:val="005F3B88"/>
    <w:rsid w:val="005F4354"/>
    <w:rsid w:val="005F6383"/>
    <w:rsid w:val="005F752E"/>
    <w:rsid w:val="005F75D4"/>
    <w:rsid w:val="005F79A3"/>
    <w:rsid w:val="005F7BCC"/>
    <w:rsid w:val="00600650"/>
    <w:rsid w:val="00600C56"/>
    <w:rsid w:val="006017D9"/>
    <w:rsid w:val="0060209D"/>
    <w:rsid w:val="00602269"/>
    <w:rsid w:val="006024A4"/>
    <w:rsid w:val="006026AA"/>
    <w:rsid w:val="006030AA"/>
    <w:rsid w:val="00603520"/>
    <w:rsid w:val="00603AE3"/>
    <w:rsid w:val="00603BFA"/>
    <w:rsid w:val="00604305"/>
    <w:rsid w:val="00604529"/>
    <w:rsid w:val="00604DFB"/>
    <w:rsid w:val="00605FBA"/>
    <w:rsid w:val="00605FE7"/>
    <w:rsid w:val="0060623A"/>
    <w:rsid w:val="00607158"/>
    <w:rsid w:val="0061027E"/>
    <w:rsid w:val="006115F4"/>
    <w:rsid w:val="00612130"/>
    <w:rsid w:val="00612BA1"/>
    <w:rsid w:val="00613F3C"/>
    <w:rsid w:val="0061632E"/>
    <w:rsid w:val="00620A04"/>
    <w:rsid w:val="00620AC1"/>
    <w:rsid w:val="00620CBA"/>
    <w:rsid w:val="00620CE9"/>
    <w:rsid w:val="00620FBF"/>
    <w:rsid w:val="00621327"/>
    <w:rsid w:val="006224B9"/>
    <w:rsid w:val="006231EF"/>
    <w:rsid w:val="00625312"/>
    <w:rsid w:val="00625B36"/>
    <w:rsid w:val="00625D40"/>
    <w:rsid w:val="006263B3"/>
    <w:rsid w:val="006263DE"/>
    <w:rsid w:val="006279AE"/>
    <w:rsid w:val="00627E82"/>
    <w:rsid w:val="00630A62"/>
    <w:rsid w:val="00630E89"/>
    <w:rsid w:val="00630E90"/>
    <w:rsid w:val="00631254"/>
    <w:rsid w:val="00631276"/>
    <w:rsid w:val="00631841"/>
    <w:rsid w:val="00631945"/>
    <w:rsid w:val="00631A36"/>
    <w:rsid w:val="00632BAF"/>
    <w:rsid w:val="00633E20"/>
    <w:rsid w:val="0063722E"/>
    <w:rsid w:val="006376F5"/>
    <w:rsid w:val="00637850"/>
    <w:rsid w:val="00640033"/>
    <w:rsid w:val="006404A8"/>
    <w:rsid w:val="006404DE"/>
    <w:rsid w:val="006413B7"/>
    <w:rsid w:val="00641404"/>
    <w:rsid w:val="00642D75"/>
    <w:rsid w:val="0064334B"/>
    <w:rsid w:val="0064492E"/>
    <w:rsid w:val="00644DD9"/>
    <w:rsid w:val="0064641E"/>
    <w:rsid w:val="00646459"/>
    <w:rsid w:val="00646AD1"/>
    <w:rsid w:val="00646B99"/>
    <w:rsid w:val="00646DFA"/>
    <w:rsid w:val="00647993"/>
    <w:rsid w:val="00647AF3"/>
    <w:rsid w:val="00647C77"/>
    <w:rsid w:val="00650F10"/>
    <w:rsid w:val="0065152E"/>
    <w:rsid w:val="00652726"/>
    <w:rsid w:val="00653381"/>
    <w:rsid w:val="0065414C"/>
    <w:rsid w:val="006541BB"/>
    <w:rsid w:val="00654E18"/>
    <w:rsid w:val="0065791A"/>
    <w:rsid w:val="0066096F"/>
    <w:rsid w:val="00661041"/>
    <w:rsid w:val="006615FA"/>
    <w:rsid w:val="0066199D"/>
    <w:rsid w:val="00662093"/>
    <w:rsid w:val="0066301F"/>
    <w:rsid w:val="006643BC"/>
    <w:rsid w:val="0066521B"/>
    <w:rsid w:val="00665667"/>
    <w:rsid w:val="00665669"/>
    <w:rsid w:val="00666641"/>
    <w:rsid w:val="00666C39"/>
    <w:rsid w:val="00666D67"/>
    <w:rsid w:val="0066733A"/>
    <w:rsid w:val="0066733B"/>
    <w:rsid w:val="006700BA"/>
    <w:rsid w:val="0067057C"/>
    <w:rsid w:val="00670CB7"/>
    <w:rsid w:val="00671460"/>
    <w:rsid w:val="00672967"/>
    <w:rsid w:val="006744BC"/>
    <w:rsid w:val="00674F37"/>
    <w:rsid w:val="00676514"/>
    <w:rsid w:val="00680246"/>
    <w:rsid w:val="00680332"/>
    <w:rsid w:val="006803B8"/>
    <w:rsid w:val="006806E5"/>
    <w:rsid w:val="00681149"/>
    <w:rsid w:val="006842C3"/>
    <w:rsid w:val="006843C4"/>
    <w:rsid w:val="00684611"/>
    <w:rsid w:val="00684858"/>
    <w:rsid w:val="00684E31"/>
    <w:rsid w:val="00686200"/>
    <w:rsid w:val="00686307"/>
    <w:rsid w:val="00686AE3"/>
    <w:rsid w:val="006871E4"/>
    <w:rsid w:val="00690244"/>
    <w:rsid w:val="00690B58"/>
    <w:rsid w:val="00690B95"/>
    <w:rsid w:val="00691197"/>
    <w:rsid w:val="00691393"/>
    <w:rsid w:val="00693064"/>
    <w:rsid w:val="00694321"/>
    <w:rsid w:val="0069473C"/>
    <w:rsid w:val="00695DE5"/>
    <w:rsid w:val="00696C78"/>
    <w:rsid w:val="006A0320"/>
    <w:rsid w:val="006A127A"/>
    <w:rsid w:val="006A12AF"/>
    <w:rsid w:val="006A15DF"/>
    <w:rsid w:val="006A29E2"/>
    <w:rsid w:val="006A2BE1"/>
    <w:rsid w:val="006A3528"/>
    <w:rsid w:val="006A488F"/>
    <w:rsid w:val="006A48A3"/>
    <w:rsid w:val="006A5477"/>
    <w:rsid w:val="006A5992"/>
    <w:rsid w:val="006A7523"/>
    <w:rsid w:val="006A7B41"/>
    <w:rsid w:val="006B113D"/>
    <w:rsid w:val="006B300D"/>
    <w:rsid w:val="006B3397"/>
    <w:rsid w:val="006B38BA"/>
    <w:rsid w:val="006B3B55"/>
    <w:rsid w:val="006B5013"/>
    <w:rsid w:val="006B6CF6"/>
    <w:rsid w:val="006B6F18"/>
    <w:rsid w:val="006B718D"/>
    <w:rsid w:val="006B78EC"/>
    <w:rsid w:val="006B7AFB"/>
    <w:rsid w:val="006C0BC7"/>
    <w:rsid w:val="006C1247"/>
    <w:rsid w:val="006C1477"/>
    <w:rsid w:val="006C34B9"/>
    <w:rsid w:val="006C370A"/>
    <w:rsid w:val="006C3DEA"/>
    <w:rsid w:val="006C48C3"/>
    <w:rsid w:val="006C4D2A"/>
    <w:rsid w:val="006C519E"/>
    <w:rsid w:val="006C651E"/>
    <w:rsid w:val="006C705F"/>
    <w:rsid w:val="006C7495"/>
    <w:rsid w:val="006C7E7E"/>
    <w:rsid w:val="006D0A5D"/>
    <w:rsid w:val="006D0D11"/>
    <w:rsid w:val="006D1C7C"/>
    <w:rsid w:val="006D2338"/>
    <w:rsid w:val="006D336E"/>
    <w:rsid w:val="006D3F8E"/>
    <w:rsid w:val="006D41A4"/>
    <w:rsid w:val="006D59F0"/>
    <w:rsid w:val="006D5AA3"/>
    <w:rsid w:val="006D5B7E"/>
    <w:rsid w:val="006D5E67"/>
    <w:rsid w:val="006D6FAD"/>
    <w:rsid w:val="006E085A"/>
    <w:rsid w:val="006E0B83"/>
    <w:rsid w:val="006E0BD2"/>
    <w:rsid w:val="006E19F2"/>
    <w:rsid w:val="006E2AFF"/>
    <w:rsid w:val="006E3D39"/>
    <w:rsid w:val="006E42C0"/>
    <w:rsid w:val="006E583B"/>
    <w:rsid w:val="006E647E"/>
    <w:rsid w:val="006E66E8"/>
    <w:rsid w:val="006E7408"/>
    <w:rsid w:val="006E7468"/>
    <w:rsid w:val="006E7C8F"/>
    <w:rsid w:val="006E7CF3"/>
    <w:rsid w:val="006F1BB9"/>
    <w:rsid w:val="006F291B"/>
    <w:rsid w:val="006F3195"/>
    <w:rsid w:val="006F3339"/>
    <w:rsid w:val="006F3A87"/>
    <w:rsid w:val="006F3D57"/>
    <w:rsid w:val="006F40FB"/>
    <w:rsid w:val="006F6859"/>
    <w:rsid w:val="006F78BE"/>
    <w:rsid w:val="006F7F19"/>
    <w:rsid w:val="007012F8"/>
    <w:rsid w:val="00701402"/>
    <w:rsid w:val="007014A3"/>
    <w:rsid w:val="00701E54"/>
    <w:rsid w:val="0070201F"/>
    <w:rsid w:val="007038C5"/>
    <w:rsid w:val="0070458B"/>
    <w:rsid w:val="00705C70"/>
    <w:rsid w:val="007072B7"/>
    <w:rsid w:val="00707827"/>
    <w:rsid w:val="00707D01"/>
    <w:rsid w:val="00712008"/>
    <w:rsid w:val="00712290"/>
    <w:rsid w:val="00713055"/>
    <w:rsid w:val="007132C4"/>
    <w:rsid w:val="00713FD4"/>
    <w:rsid w:val="0071428D"/>
    <w:rsid w:val="00714F5F"/>
    <w:rsid w:val="0071541D"/>
    <w:rsid w:val="00715A9F"/>
    <w:rsid w:val="00715C48"/>
    <w:rsid w:val="00715E3B"/>
    <w:rsid w:val="007160D9"/>
    <w:rsid w:val="0071741C"/>
    <w:rsid w:val="00717A5A"/>
    <w:rsid w:val="00721191"/>
    <w:rsid w:val="0072190E"/>
    <w:rsid w:val="00721AE7"/>
    <w:rsid w:val="007225D7"/>
    <w:rsid w:val="007239ED"/>
    <w:rsid w:val="00723AEC"/>
    <w:rsid w:val="00724CBD"/>
    <w:rsid w:val="00724D20"/>
    <w:rsid w:val="00725597"/>
    <w:rsid w:val="00726617"/>
    <w:rsid w:val="00727B92"/>
    <w:rsid w:val="00727D23"/>
    <w:rsid w:val="00727D5C"/>
    <w:rsid w:val="007307AF"/>
    <w:rsid w:val="00731E11"/>
    <w:rsid w:val="007321AD"/>
    <w:rsid w:val="007325EB"/>
    <w:rsid w:val="0073459A"/>
    <w:rsid w:val="00735074"/>
    <w:rsid w:val="007365A6"/>
    <w:rsid w:val="007369CC"/>
    <w:rsid w:val="00736EC2"/>
    <w:rsid w:val="007373DF"/>
    <w:rsid w:val="00737700"/>
    <w:rsid w:val="007377FF"/>
    <w:rsid w:val="007400AE"/>
    <w:rsid w:val="00740AAA"/>
    <w:rsid w:val="00740E73"/>
    <w:rsid w:val="00742D90"/>
    <w:rsid w:val="00745EC8"/>
    <w:rsid w:val="0074744C"/>
    <w:rsid w:val="007479E4"/>
    <w:rsid w:val="00747BF9"/>
    <w:rsid w:val="00750035"/>
    <w:rsid w:val="00750ABF"/>
    <w:rsid w:val="00751E4D"/>
    <w:rsid w:val="007522EC"/>
    <w:rsid w:val="007535F0"/>
    <w:rsid w:val="00753CD8"/>
    <w:rsid w:val="00755F32"/>
    <w:rsid w:val="00757348"/>
    <w:rsid w:val="00760004"/>
    <w:rsid w:val="0076115A"/>
    <w:rsid w:val="007613DA"/>
    <w:rsid w:val="00761540"/>
    <w:rsid w:val="007617FC"/>
    <w:rsid w:val="0076297D"/>
    <w:rsid w:val="007629B1"/>
    <w:rsid w:val="0076384F"/>
    <w:rsid w:val="00764DAC"/>
    <w:rsid w:val="00765974"/>
    <w:rsid w:val="00765D02"/>
    <w:rsid w:val="007670C6"/>
    <w:rsid w:val="007701BA"/>
    <w:rsid w:val="00770A47"/>
    <w:rsid w:val="00771715"/>
    <w:rsid w:val="00771C24"/>
    <w:rsid w:val="00771E89"/>
    <w:rsid w:val="00772CB3"/>
    <w:rsid w:val="00772FDA"/>
    <w:rsid w:val="00773AC5"/>
    <w:rsid w:val="00775B72"/>
    <w:rsid w:val="00776BFA"/>
    <w:rsid w:val="00776ECE"/>
    <w:rsid w:val="007805A4"/>
    <w:rsid w:val="00781074"/>
    <w:rsid w:val="00781878"/>
    <w:rsid w:val="00781D8C"/>
    <w:rsid w:val="00782B44"/>
    <w:rsid w:val="00782B80"/>
    <w:rsid w:val="00782D80"/>
    <w:rsid w:val="00784B9D"/>
    <w:rsid w:val="00786100"/>
    <w:rsid w:val="007864B3"/>
    <w:rsid w:val="00787231"/>
    <w:rsid w:val="00787719"/>
    <w:rsid w:val="007879E6"/>
    <w:rsid w:val="00787EDF"/>
    <w:rsid w:val="00790EC2"/>
    <w:rsid w:val="007920DD"/>
    <w:rsid w:val="00792F12"/>
    <w:rsid w:val="0079334F"/>
    <w:rsid w:val="007940F6"/>
    <w:rsid w:val="00794DC3"/>
    <w:rsid w:val="00795984"/>
    <w:rsid w:val="00795DED"/>
    <w:rsid w:val="007967AE"/>
    <w:rsid w:val="0079699D"/>
    <w:rsid w:val="00797002"/>
    <w:rsid w:val="00797351"/>
    <w:rsid w:val="007A031C"/>
    <w:rsid w:val="007A05FE"/>
    <w:rsid w:val="007A1074"/>
    <w:rsid w:val="007A2519"/>
    <w:rsid w:val="007A2602"/>
    <w:rsid w:val="007A2CF9"/>
    <w:rsid w:val="007A46A1"/>
    <w:rsid w:val="007A52A8"/>
    <w:rsid w:val="007B01D9"/>
    <w:rsid w:val="007B2889"/>
    <w:rsid w:val="007B3166"/>
    <w:rsid w:val="007B3C83"/>
    <w:rsid w:val="007B4492"/>
    <w:rsid w:val="007B44F2"/>
    <w:rsid w:val="007B4A65"/>
    <w:rsid w:val="007B52D6"/>
    <w:rsid w:val="007B5B7A"/>
    <w:rsid w:val="007B5C65"/>
    <w:rsid w:val="007B67F9"/>
    <w:rsid w:val="007B7150"/>
    <w:rsid w:val="007B76B3"/>
    <w:rsid w:val="007C0F61"/>
    <w:rsid w:val="007C1350"/>
    <w:rsid w:val="007C19F2"/>
    <w:rsid w:val="007C329A"/>
    <w:rsid w:val="007C4135"/>
    <w:rsid w:val="007C53B0"/>
    <w:rsid w:val="007C5515"/>
    <w:rsid w:val="007C5A5C"/>
    <w:rsid w:val="007C6462"/>
    <w:rsid w:val="007C7310"/>
    <w:rsid w:val="007C7BD6"/>
    <w:rsid w:val="007D05A7"/>
    <w:rsid w:val="007D0895"/>
    <w:rsid w:val="007D0908"/>
    <w:rsid w:val="007D1830"/>
    <w:rsid w:val="007D5820"/>
    <w:rsid w:val="007D6B73"/>
    <w:rsid w:val="007E07AE"/>
    <w:rsid w:val="007E0C4C"/>
    <w:rsid w:val="007E27C3"/>
    <w:rsid w:val="007E3118"/>
    <w:rsid w:val="007E33E4"/>
    <w:rsid w:val="007E383C"/>
    <w:rsid w:val="007E3940"/>
    <w:rsid w:val="007E4D75"/>
    <w:rsid w:val="007E5845"/>
    <w:rsid w:val="007E591F"/>
    <w:rsid w:val="007E5F7D"/>
    <w:rsid w:val="007E7894"/>
    <w:rsid w:val="007E7E29"/>
    <w:rsid w:val="007F0303"/>
    <w:rsid w:val="007F0921"/>
    <w:rsid w:val="007F0BC7"/>
    <w:rsid w:val="007F0CA9"/>
    <w:rsid w:val="007F0D2D"/>
    <w:rsid w:val="007F14F4"/>
    <w:rsid w:val="007F1D59"/>
    <w:rsid w:val="007F4587"/>
    <w:rsid w:val="007F5BE4"/>
    <w:rsid w:val="007F6F93"/>
    <w:rsid w:val="007F7267"/>
    <w:rsid w:val="007F7B18"/>
    <w:rsid w:val="00800493"/>
    <w:rsid w:val="00800C56"/>
    <w:rsid w:val="008016D0"/>
    <w:rsid w:val="00803B72"/>
    <w:rsid w:val="00803F34"/>
    <w:rsid w:val="0080428A"/>
    <w:rsid w:val="008044D2"/>
    <w:rsid w:val="008051A1"/>
    <w:rsid w:val="0080586A"/>
    <w:rsid w:val="008059C5"/>
    <w:rsid w:val="00806A1F"/>
    <w:rsid w:val="00807265"/>
    <w:rsid w:val="00807AFF"/>
    <w:rsid w:val="008100A9"/>
    <w:rsid w:val="0081097A"/>
    <w:rsid w:val="008113F7"/>
    <w:rsid w:val="0081140E"/>
    <w:rsid w:val="00812BB2"/>
    <w:rsid w:val="00812F51"/>
    <w:rsid w:val="008131D1"/>
    <w:rsid w:val="00813BB9"/>
    <w:rsid w:val="00814655"/>
    <w:rsid w:val="00815C2E"/>
    <w:rsid w:val="0081657E"/>
    <w:rsid w:val="008167C0"/>
    <w:rsid w:val="00816A0C"/>
    <w:rsid w:val="00816D88"/>
    <w:rsid w:val="008171D7"/>
    <w:rsid w:val="008217A6"/>
    <w:rsid w:val="0082208B"/>
    <w:rsid w:val="00822A9A"/>
    <w:rsid w:val="00822D61"/>
    <w:rsid w:val="00823D5B"/>
    <w:rsid w:val="0082407D"/>
    <w:rsid w:val="008249C6"/>
    <w:rsid w:val="008249E5"/>
    <w:rsid w:val="00824AE3"/>
    <w:rsid w:val="00825BEF"/>
    <w:rsid w:val="0082678E"/>
    <w:rsid w:val="0082746E"/>
    <w:rsid w:val="008277CE"/>
    <w:rsid w:val="00827A13"/>
    <w:rsid w:val="00833973"/>
    <w:rsid w:val="00834FF5"/>
    <w:rsid w:val="00835474"/>
    <w:rsid w:val="00835C42"/>
    <w:rsid w:val="00836372"/>
    <w:rsid w:val="00837E8A"/>
    <w:rsid w:val="008410B2"/>
    <w:rsid w:val="0084242D"/>
    <w:rsid w:val="00842B5F"/>
    <w:rsid w:val="00845029"/>
    <w:rsid w:val="0084538C"/>
    <w:rsid w:val="00846ACB"/>
    <w:rsid w:val="00846CF0"/>
    <w:rsid w:val="00847FF5"/>
    <w:rsid w:val="00850818"/>
    <w:rsid w:val="008508D4"/>
    <w:rsid w:val="0085146F"/>
    <w:rsid w:val="00851EB7"/>
    <w:rsid w:val="0085283D"/>
    <w:rsid w:val="00853F13"/>
    <w:rsid w:val="00854657"/>
    <w:rsid w:val="00855062"/>
    <w:rsid w:val="00855B02"/>
    <w:rsid w:val="00855DDA"/>
    <w:rsid w:val="008561E5"/>
    <w:rsid w:val="00856770"/>
    <w:rsid w:val="0085684F"/>
    <w:rsid w:val="00857070"/>
    <w:rsid w:val="00857BEF"/>
    <w:rsid w:val="00857DBB"/>
    <w:rsid w:val="00861B13"/>
    <w:rsid w:val="00861F1B"/>
    <w:rsid w:val="00862259"/>
    <w:rsid w:val="0086273D"/>
    <w:rsid w:val="00862C79"/>
    <w:rsid w:val="0086372B"/>
    <w:rsid w:val="00864425"/>
    <w:rsid w:val="00867166"/>
    <w:rsid w:val="00870329"/>
    <w:rsid w:val="00870475"/>
    <w:rsid w:val="00870661"/>
    <w:rsid w:val="00870EB7"/>
    <w:rsid w:val="008716AB"/>
    <w:rsid w:val="00871744"/>
    <w:rsid w:val="00872D26"/>
    <w:rsid w:val="0087424A"/>
    <w:rsid w:val="008749DC"/>
    <w:rsid w:val="00874E95"/>
    <w:rsid w:val="0087535C"/>
    <w:rsid w:val="00875414"/>
    <w:rsid w:val="00875A98"/>
    <w:rsid w:val="00876D4C"/>
    <w:rsid w:val="00876E66"/>
    <w:rsid w:val="00876ED8"/>
    <w:rsid w:val="00880571"/>
    <w:rsid w:val="00881558"/>
    <w:rsid w:val="008817B9"/>
    <w:rsid w:val="00883209"/>
    <w:rsid w:val="00884C76"/>
    <w:rsid w:val="00884EDA"/>
    <w:rsid w:val="00884F46"/>
    <w:rsid w:val="008857D0"/>
    <w:rsid w:val="00885E8C"/>
    <w:rsid w:val="00885F6B"/>
    <w:rsid w:val="00886D14"/>
    <w:rsid w:val="008873D3"/>
    <w:rsid w:val="00887E33"/>
    <w:rsid w:val="0089084C"/>
    <w:rsid w:val="00890B05"/>
    <w:rsid w:val="00891D21"/>
    <w:rsid w:val="00892542"/>
    <w:rsid w:val="0089268E"/>
    <w:rsid w:val="00892E05"/>
    <w:rsid w:val="0089378F"/>
    <w:rsid w:val="008939BC"/>
    <w:rsid w:val="00893B6F"/>
    <w:rsid w:val="008940F4"/>
    <w:rsid w:val="00894843"/>
    <w:rsid w:val="008957F5"/>
    <w:rsid w:val="0089596A"/>
    <w:rsid w:val="008A0AE7"/>
    <w:rsid w:val="008A1441"/>
    <w:rsid w:val="008A1592"/>
    <w:rsid w:val="008A18DC"/>
    <w:rsid w:val="008A1BA2"/>
    <w:rsid w:val="008A1DC8"/>
    <w:rsid w:val="008A2802"/>
    <w:rsid w:val="008A36CF"/>
    <w:rsid w:val="008A4AB3"/>
    <w:rsid w:val="008A6249"/>
    <w:rsid w:val="008A6406"/>
    <w:rsid w:val="008A6B90"/>
    <w:rsid w:val="008A7965"/>
    <w:rsid w:val="008B09D1"/>
    <w:rsid w:val="008B0B26"/>
    <w:rsid w:val="008B0EDD"/>
    <w:rsid w:val="008B0F22"/>
    <w:rsid w:val="008B1A4B"/>
    <w:rsid w:val="008B1B6F"/>
    <w:rsid w:val="008B27DF"/>
    <w:rsid w:val="008B2C51"/>
    <w:rsid w:val="008B31E0"/>
    <w:rsid w:val="008B37EA"/>
    <w:rsid w:val="008B468B"/>
    <w:rsid w:val="008B52B8"/>
    <w:rsid w:val="008B6983"/>
    <w:rsid w:val="008B7131"/>
    <w:rsid w:val="008B7245"/>
    <w:rsid w:val="008B78E5"/>
    <w:rsid w:val="008C01B7"/>
    <w:rsid w:val="008C1791"/>
    <w:rsid w:val="008C1831"/>
    <w:rsid w:val="008C2AA0"/>
    <w:rsid w:val="008C2FDA"/>
    <w:rsid w:val="008C3EDF"/>
    <w:rsid w:val="008C4502"/>
    <w:rsid w:val="008C4A10"/>
    <w:rsid w:val="008C4B82"/>
    <w:rsid w:val="008C5C17"/>
    <w:rsid w:val="008C645C"/>
    <w:rsid w:val="008D0189"/>
    <w:rsid w:val="008D0344"/>
    <w:rsid w:val="008D0AE6"/>
    <w:rsid w:val="008D22CF"/>
    <w:rsid w:val="008D66EC"/>
    <w:rsid w:val="008D6F71"/>
    <w:rsid w:val="008D704A"/>
    <w:rsid w:val="008D7BCB"/>
    <w:rsid w:val="008E0FDB"/>
    <w:rsid w:val="008E28B5"/>
    <w:rsid w:val="008E2C45"/>
    <w:rsid w:val="008E2F5E"/>
    <w:rsid w:val="008E469C"/>
    <w:rsid w:val="008E4C7C"/>
    <w:rsid w:val="008E4E65"/>
    <w:rsid w:val="008E51E1"/>
    <w:rsid w:val="008E5B6B"/>
    <w:rsid w:val="008E6C97"/>
    <w:rsid w:val="008E70B8"/>
    <w:rsid w:val="008F0D6A"/>
    <w:rsid w:val="008F12E6"/>
    <w:rsid w:val="008F1F4C"/>
    <w:rsid w:val="008F23C1"/>
    <w:rsid w:val="008F2413"/>
    <w:rsid w:val="008F29CF"/>
    <w:rsid w:val="008F2D0B"/>
    <w:rsid w:val="008F2FA6"/>
    <w:rsid w:val="008F391D"/>
    <w:rsid w:val="008F40D9"/>
    <w:rsid w:val="008F5AC7"/>
    <w:rsid w:val="008F66BD"/>
    <w:rsid w:val="008F6BCC"/>
    <w:rsid w:val="008F6E2B"/>
    <w:rsid w:val="008F7F53"/>
    <w:rsid w:val="00900421"/>
    <w:rsid w:val="0090077C"/>
    <w:rsid w:val="00900873"/>
    <w:rsid w:val="00900ADC"/>
    <w:rsid w:val="00900CB6"/>
    <w:rsid w:val="0090180A"/>
    <w:rsid w:val="00901A0F"/>
    <w:rsid w:val="0090201C"/>
    <w:rsid w:val="00903885"/>
    <w:rsid w:val="00903898"/>
    <w:rsid w:val="0090398C"/>
    <w:rsid w:val="0090442A"/>
    <w:rsid w:val="00904C58"/>
    <w:rsid w:val="009060B8"/>
    <w:rsid w:val="00906C95"/>
    <w:rsid w:val="00906D7F"/>
    <w:rsid w:val="00906FA8"/>
    <w:rsid w:val="00907740"/>
    <w:rsid w:val="00907CD0"/>
    <w:rsid w:val="00907D2E"/>
    <w:rsid w:val="00911B85"/>
    <w:rsid w:val="00912291"/>
    <w:rsid w:val="00912635"/>
    <w:rsid w:val="00912795"/>
    <w:rsid w:val="00912E44"/>
    <w:rsid w:val="00914915"/>
    <w:rsid w:val="00914DA3"/>
    <w:rsid w:val="009159AF"/>
    <w:rsid w:val="00915EFB"/>
    <w:rsid w:val="009161A2"/>
    <w:rsid w:val="009164D0"/>
    <w:rsid w:val="00917019"/>
    <w:rsid w:val="009170E0"/>
    <w:rsid w:val="009218EB"/>
    <w:rsid w:val="00922CE3"/>
    <w:rsid w:val="00922D7E"/>
    <w:rsid w:val="00922E61"/>
    <w:rsid w:val="00923190"/>
    <w:rsid w:val="00923387"/>
    <w:rsid w:val="0092389E"/>
    <w:rsid w:val="00924273"/>
    <w:rsid w:val="0092464B"/>
    <w:rsid w:val="0092472F"/>
    <w:rsid w:val="0092598F"/>
    <w:rsid w:val="00926B58"/>
    <w:rsid w:val="00927F63"/>
    <w:rsid w:val="0093040A"/>
    <w:rsid w:val="00930AC0"/>
    <w:rsid w:val="0093124E"/>
    <w:rsid w:val="009325DA"/>
    <w:rsid w:val="00932935"/>
    <w:rsid w:val="00934AB3"/>
    <w:rsid w:val="009352AB"/>
    <w:rsid w:val="009360EF"/>
    <w:rsid w:val="00936605"/>
    <w:rsid w:val="00937F44"/>
    <w:rsid w:val="00943D83"/>
    <w:rsid w:val="00945763"/>
    <w:rsid w:val="00945C37"/>
    <w:rsid w:val="00945E64"/>
    <w:rsid w:val="009467CD"/>
    <w:rsid w:val="009476C2"/>
    <w:rsid w:val="00950BA6"/>
    <w:rsid w:val="00950DF3"/>
    <w:rsid w:val="00950F3C"/>
    <w:rsid w:val="009518B7"/>
    <w:rsid w:val="00951956"/>
    <w:rsid w:val="009521BA"/>
    <w:rsid w:val="0095245B"/>
    <w:rsid w:val="00952479"/>
    <w:rsid w:val="009542A3"/>
    <w:rsid w:val="00954471"/>
    <w:rsid w:val="009550EE"/>
    <w:rsid w:val="00955827"/>
    <w:rsid w:val="00955B4E"/>
    <w:rsid w:val="00955E23"/>
    <w:rsid w:val="0096083E"/>
    <w:rsid w:val="00960976"/>
    <w:rsid w:val="009630D2"/>
    <w:rsid w:val="0096391F"/>
    <w:rsid w:val="00963B83"/>
    <w:rsid w:val="009650D9"/>
    <w:rsid w:val="00965163"/>
    <w:rsid w:val="00965D31"/>
    <w:rsid w:val="00965DE0"/>
    <w:rsid w:val="00966D87"/>
    <w:rsid w:val="00970712"/>
    <w:rsid w:val="00972289"/>
    <w:rsid w:val="009722C3"/>
    <w:rsid w:val="00972FF4"/>
    <w:rsid w:val="00973996"/>
    <w:rsid w:val="0097401B"/>
    <w:rsid w:val="009752F8"/>
    <w:rsid w:val="009762D7"/>
    <w:rsid w:val="0097635E"/>
    <w:rsid w:val="00976401"/>
    <w:rsid w:val="009764BB"/>
    <w:rsid w:val="00977475"/>
    <w:rsid w:val="009802FD"/>
    <w:rsid w:val="00981273"/>
    <w:rsid w:val="009812BB"/>
    <w:rsid w:val="009817D5"/>
    <w:rsid w:val="00982581"/>
    <w:rsid w:val="00982DA6"/>
    <w:rsid w:val="009830B9"/>
    <w:rsid w:val="009842BC"/>
    <w:rsid w:val="00985DC0"/>
    <w:rsid w:val="0098772D"/>
    <w:rsid w:val="00987AA4"/>
    <w:rsid w:val="00990A6B"/>
    <w:rsid w:val="00994838"/>
    <w:rsid w:val="00994B27"/>
    <w:rsid w:val="009960C3"/>
    <w:rsid w:val="00996397"/>
    <w:rsid w:val="00996A35"/>
    <w:rsid w:val="00996ABC"/>
    <w:rsid w:val="009975E5"/>
    <w:rsid w:val="00997812"/>
    <w:rsid w:val="00997D47"/>
    <w:rsid w:val="009A0108"/>
    <w:rsid w:val="009A44A2"/>
    <w:rsid w:val="009A4A82"/>
    <w:rsid w:val="009A57F5"/>
    <w:rsid w:val="009A67C6"/>
    <w:rsid w:val="009A6D37"/>
    <w:rsid w:val="009A7BC5"/>
    <w:rsid w:val="009A7EA8"/>
    <w:rsid w:val="009B094F"/>
    <w:rsid w:val="009B0C43"/>
    <w:rsid w:val="009B1599"/>
    <w:rsid w:val="009B16A3"/>
    <w:rsid w:val="009B190B"/>
    <w:rsid w:val="009B19E0"/>
    <w:rsid w:val="009B2130"/>
    <w:rsid w:val="009B4CA2"/>
    <w:rsid w:val="009B5549"/>
    <w:rsid w:val="009B626F"/>
    <w:rsid w:val="009B679F"/>
    <w:rsid w:val="009C1D20"/>
    <w:rsid w:val="009C1DC9"/>
    <w:rsid w:val="009C2AA2"/>
    <w:rsid w:val="009C3EB7"/>
    <w:rsid w:val="009C3FBF"/>
    <w:rsid w:val="009C4042"/>
    <w:rsid w:val="009C4EEF"/>
    <w:rsid w:val="009C56FD"/>
    <w:rsid w:val="009C6AF1"/>
    <w:rsid w:val="009C77D2"/>
    <w:rsid w:val="009D0582"/>
    <w:rsid w:val="009D05DF"/>
    <w:rsid w:val="009D195B"/>
    <w:rsid w:val="009D1994"/>
    <w:rsid w:val="009D2559"/>
    <w:rsid w:val="009D26C7"/>
    <w:rsid w:val="009D345C"/>
    <w:rsid w:val="009D3740"/>
    <w:rsid w:val="009D3743"/>
    <w:rsid w:val="009D39B8"/>
    <w:rsid w:val="009D4D45"/>
    <w:rsid w:val="009D5224"/>
    <w:rsid w:val="009D7700"/>
    <w:rsid w:val="009D7CC5"/>
    <w:rsid w:val="009D7EB7"/>
    <w:rsid w:val="009E0009"/>
    <w:rsid w:val="009E070A"/>
    <w:rsid w:val="009E0F59"/>
    <w:rsid w:val="009E1AFA"/>
    <w:rsid w:val="009E3347"/>
    <w:rsid w:val="009E4693"/>
    <w:rsid w:val="009E536E"/>
    <w:rsid w:val="009E5A24"/>
    <w:rsid w:val="009E5E81"/>
    <w:rsid w:val="009E6151"/>
    <w:rsid w:val="009E6363"/>
    <w:rsid w:val="009E7DB2"/>
    <w:rsid w:val="009F0838"/>
    <w:rsid w:val="009F15D1"/>
    <w:rsid w:val="009F18E9"/>
    <w:rsid w:val="009F211A"/>
    <w:rsid w:val="009F32B7"/>
    <w:rsid w:val="009F32BE"/>
    <w:rsid w:val="009F4C6F"/>
    <w:rsid w:val="009F5A84"/>
    <w:rsid w:val="009F5AFA"/>
    <w:rsid w:val="009F6982"/>
    <w:rsid w:val="009F6AFB"/>
    <w:rsid w:val="009F715B"/>
    <w:rsid w:val="009F72AE"/>
    <w:rsid w:val="009F75A8"/>
    <w:rsid w:val="00A008B1"/>
    <w:rsid w:val="00A00EF9"/>
    <w:rsid w:val="00A01446"/>
    <w:rsid w:val="00A01ECB"/>
    <w:rsid w:val="00A0229E"/>
    <w:rsid w:val="00A02371"/>
    <w:rsid w:val="00A048A0"/>
    <w:rsid w:val="00A054A6"/>
    <w:rsid w:val="00A073C0"/>
    <w:rsid w:val="00A07748"/>
    <w:rsid w:val="00A07875"/>
    <w:rsid w:val="00A07E35"/>
    <w:rsid w:val="00A100E9"/>
    <w:rsid w:val="00A103CB"/>
    <w:rsid w:val="00A11066"/>
    <w:rsid w:val="00A1355F"/>
    <w:rsid w:val="00A13CDE"/>
    <w:rsid w:val="00A1423F"/>
    <w:rsid w:val="00A1476F"/>
    <w:rsid w:val="00A14BD9"/>
    <w:rsid w:val="00A15AAF"/>
    <w:rsid w:val="00A162AC"/>
    <w:rsid w:val="00A16359"/>
    <w:rsid w:val="00A16554"/>
    <w:rsid w:val="00A169EC"/>
    <w:rsid w:val="00A169FF"/>
    <w:rsid w:val="00A170BF"/>
    <w:rsid w:val="00A17DB1"/>
    <w:rsid w:val="00A20112"/>
    <w:rsid w:val="00A207EF"/>
    <w:rsid w:val="00A2236D"/>
    <w:rsid w:val="00A2285E"/>
    <w:rsid w:val="00A23828"/>
    <w:rsid w:val="00A24712"/>
    <w:rsid w:val="00A25999"/>
    <w:rsid w:val="00A26996"/>
    <w:rsid w:val="00A30EF3"/>
    <w:rsid w:val="00A31451"/>
    <w:rsid w:val="00A3181E"/>
    <w:rsid w:val="00A32101"/>
    <w:rsid w:val="00A33F5E"/>
    <w:rsid w:val="00A3476F"/>
    <w:rsid w:val="00A34DD1"/>
    <w:rsid w:val="00A35B4A"/>
    <w:rsid w:val="00A3652F"/>
    <w:rsid w:val="00A37073"/>
    <w:rsid w:val="00A37683"/>
    <w:rsid w:val="00A377D8"/>
    <w:rsid w:val="00A37AD9"/>
    <w:rsid w:val="00A4033C"/>
    <w:rsid w:val="00A403B4"/>
    <w:rsid w:val="00A410D9"/>
    <w:rsid w:val="00A42319"/>
    <w:rsid w:val="00A42F3B"/>
    <w:rsid w:val="00A4399A"/>
    <w:rsid w:val="00A44EAA"/>
    <w:rsid w:val="00A455A6"/>
    <w:rsid w:val="00A4745D"/>
    <w:rsid w:val="00A479B5"/>
    <w:rsid w:val="00A52D3B"/>
    <w:rsid w:val="00A5378B"/>
    <w:rsid w:val="00A53EDD"/>
    <w:rsid w:val="00A53F86"/>
    <w:rsid w:val="00A54353"/>
    <w:rsid w:val="00A543D4"/>
    <w:rsid w:val="00A5469C"/>
    <w:rsid w:val="00A55046"/>
    <w:rsid w:val="00A5522A"/>
    <w:rsid w:val="00A56055"/>
    <w:rsid w:val="00A606E4"/>
    <w:rsid w:val="00A60A57"/>
    <w:rsid w:val="00A61451"/>
    <w:rsid w:val="00A62089"/>
    <w:rsid w:val="00A62423"/>
    <w:rsid w:val="00A626A4"/>
    <w:rsid w:val="00A630E0"/>
    <w:rsid w:val="00A6383D"/>
    <w:rsid w:val="00A64A86"/>
    <w:rsid w:val="00A64FEA"/>
    <w:rsid w:val="00A65C19"/>
    <w:rsid w:val="00A67723"/>
    <w:rsid w:val="00A70C99"/>
    <w:rsid w:val="00A70D36"/>
    <w:rsid w:val="00A71940"/>
    <w:rsid w:val="00A719DA"/>
    <w:rsid w:val="00A7202A"/>
    <w:rsid w:val="00A724EE"/>
    <w:rsid w:val="00A73CDF"/>
    <w:rsid w:val="00A74CC0"/>
    <w:rsid w:val="00A750F0"/>
    <w:rsid w:val="00A75622"/>
    <w:rsid w:val="00A7564C"/>
    <w:rsid w:val="00A76114"/>
    <w:rsid w:val="00A765A3"/>
    <w:rsid w:val="00A773D6"/>
    <w:rsid w:val="00A8064A"/>
    <w:rsid w:val="00A80A2E"/>
    <w:rsid w:val="00A81432"/>
    <w:rsid w:val="00A830B9"/>
    <w:rsid w:val="00A85322"/>
    <w:rsid w:val="00A86289"/>
    <w:rsid w:val="00A9098E"/>
    <w:rsid w:val="00A90DF8"/>
    <w:rsid w:val="00A91586"/>
    <w:rsid w:val="00A91CD6"/>
    <w:rsid w:val="00A92673"/>
    <w:rsid w:val="00A93E93"/>
    <w:rsid w:val="00A96DA9"/>
    <w:rsid w:val="00A97145"/>
    <w:rsid w:val="00A9755F"/>
    <w:rsid w:val="00A97A39"/>
    <w:rsid w:val="00A97EAB"/>
    <w:rsid w:val="00AA0EF9"/>
    <w:rsid w:val="00AA0FE5"/>
    <w:rsid w:val="00AA11F8"/>
    <w:rsid w:val="00AA15B6"/>
    <w:rsid w:val="00AA1DC9"/>
    <w:rsid w:val="00AA1F79"/>
    <w:rsid w:val="00AA2DB2"/>
    <w:rsid w:val="00AA2E7C"/>
    <w:rsid w:val="00AA55F9"/>
    <w:rsid w:val="00AA5B7A"/>
    <w:rsid w:val="00AA6520"/>
    <w:rsid w:val="00AA6CFF"/>
    <w:rsid w:val="00AA7C25"/>
    <w:rsid w:val="00AB1D34"/>
    <w:rsid w:val="00AB2B89"/>
    <w:rsid w:val="00AB2B8E"/>
    <w:rsid w:val="00AB3325"/>
    <w:rsid w:val="00AB44E1"/>
    <w:rsid w:val="00AB47AA"/>
    <w:rsid w:val="00AB4A2C"/>
    <w:rsid w:val="00AB4FAA"/>
    <w:rsid w:val="00AB507F"/>
    <w:rsid w:val="00AB5C96"/>
    <w:rsid w:val="00AB65C1"/>
    <w:rsid w:val="00AB6B16"/>
    <w:rsid w:val="00AB705D"/>
    <w:rsid w:val="00AB72F2"/>
    <w:rsid w:val="00AB7B61"/>
    <w:rsid w:val="00AC1475"/>
    <w:rsid w:val="00AC178B"/>
    <w:rsid w:val="00AC350C"/>
    <w:rsid w:val="00AC3E75"/>
    <w:rsid w:val="00AC4511"/>
    <w:rsid w:val="00AC6219"/>
    <w:rsid w:val="00AC7636"/>
    <w:rsid w:val="00AD0353"/>
    <w:rsid w:val="00AD34CA"/>
    <w:rsid w:val="00AD424C"/>
    <w:rsid w:val="00AD4A14"/>
    <w:rsid w:val="00AD61AB"/>
    <w:rsid w:val="00AD63C5"/>
    <w:rsid w:val="00AD6CB0"/>
    <w:rsid w:val="00AD7357"/>
    <w:rsid w:val="00AD751A"/>
    <w:rsid w:val="00AE0B80"/>
    <w:rsid w:val="00AE0DAC"/>
    <w:rsid w:val="00AE128A"/>
    <w:rsid w:val="00AE16AC"/>
    <w:rsid w:val="00AE1C44"/>
    <w:rsid w:val="00AE2878"/>
    <w:rsid w:val="00AE5697"/>
    <w:rsid w:val="00AE5D33"/>
    <w:rsid w:val="00AE7835"/>
    <w:rsid w:val="00AF03AF"/>
    <w:rsid w:val="00AF1E80"/>
    <w:rsid w:val="00AF2DFC"/>
    <w:rsid w:val="00AF2E1E"/>
    <w:rsid w:val="00AF3825"/>
    <w:rsid w:val="00AF600C"/>
    <w:rsid w:val="00AF671C"/>
    <w:rsid w:val="00AF6B49"/>
    <w:rsid w:val="00AF6E0B"/>
    <w:rsid w:val="00B00F6A"/>
    <w:rsid w:val="00B02AD7"/>
    <w:rsid w:val="00B03158"/>
    <w:rsid w:val="00B0324C"/>
    <w:rsid w:val="00B034D2"/>
    <w:rsid w:val="00B03956"/>
    <w:rsid w:val="00B048F2"/>
    <w:rsid w:val="00B05580"/>
    <w:rsid w:val="00B0707D"/>
    <w:rsid w:val="00B07BE5"/>
    <w:rsid w:val="00B07E49"/>
    <w:rsid w:val="00B100A8"/>
    <w:rsid w:val="00B10396"/>
    <w:rsid w:val="00B10842"/>
    <w:rsid w:val="00B10973"/>
    <w:rsid w:val="00B110DA"/>
    <w:rsid w:val="00B11FB6"/>
    <w:rsid w:val="00B12169"/>
    <w:rsid w:val="00B12CC2"/>
    <w:rsid w:val="00B14CCD"/>
    <w:rsid w:val="00B16680"/>
    <w:rsid w:val="00B16F22"/>
    <w:rsid w:val="00B17043"/>
    <w:rsid w:val="00B172B9"/>
    <w:rsid w:val="00B17911"/>
    <w:rsid w:val="00B2024E"/>
    <w:rsid w:val="00B20610"/>
    <w:rsid w:val="00B21116"/>
    <w:rsid w:val="00B2333C"/>
    <w:rsid w:val="00B23A9F"/>
    <w:rsid w:val="00B23B36"/>
    <w:rsid w:val="00B23CC5"/>
    <w:rsid w:val="00B24F0F"/>
    <w:rsid w:val="00B27348"/>
    <w:rsid w:val="00B27D99"/>
    <w:rsid w:val="00B3206C"/>
    <w:rsid w:val="00B3243D"/>
    <w:rsid w:val="00B335FB"/>
    <w:rsid w:val="00B34CF4"/>
    <w:rsid w:val="00B368E3"/>
    <w:rsid w:val="00B36A47"/>
    <w:rsid w:val="00B36CB4"/>
    <w:rsid w:val="00B370F5"/>
    <w:rsid w:val="00B37B06"/>
    <w:rsid w:val="00B37DCE"/>
    <w:rsid w:val="00B406D3"/>
    <w:rsid w:val="00B40FD5"/>
    <w:rsid w:val="00B4164C"/>
    <w:rsid w:val="00B42135"/>
    <w:rsid w:val="00B421F6"/>
    <w:rsid w:val="00B42B57"/>
    <w:rsid w:val="00B42BF6"/>
    <w:rsid w:val="00B42EDE"/>
    <w:rsid w:val="00B42F2C"/>
    <w:rsid w:val="00B44DFC"/>
    <w:rsid w:val="00B452C7"/>
    <w:rsid w:val="00B4543B"/>
    <w:rsid w:val="00B458D9"/>
    <w:rsid w:val="00B468C3"/>
    <w:rsid w:val="00B4720E"/>
    <w:rsid w:val="00B47DF4"/>
    <w:rsid w:val="00B51781"/>
    <w:rsid w:val="00B528C8"/>
    <w:rsid w:val="00B537B2"/>
    <w:rsid w:val="00B560EC"/>
    <w:rsid w:val="00B57013"/>
    <w:rsid w:val="00B5735F"/>
    <w:rsid w:val="00B57BDC"/>
    <w:rsid w:val="00B60112"/>
    <w:rsid w:val="00B60BA0"/>
    <w:rsid w:val="00B60BC7"/>
    <w:rsid w:val="00B60F34"/>
    <w:rsid w:val="00B6104E"/>
    <w:rsid w:val="00B62613"/>
    <w:rsid w:val="00B63123"/>
    <w:rsid w:val="00B6458C"/>
    <w:rsid w:val="00B649B7"/>
    <w:rsid w:val="00B655DB"/>
    <w:rsid w:val="00B6642D"/>
    <w:rsid w:val="00B66FB9"/>
    <w:rsid w:val="00B67C5C"/>
    <w:rsid w:val="00B70704"/>
    <w:rsid w:val="00B71A95"/>
    <w:rsid w:val="00B724CF"/>
    <w:rsid w:val="00B72D10"/>
    <w:rsid w:val="00B74E5C"/>
    <w:rsid w:val="00B75671"/>
    <w:rsid w:val="00B75E1D"/>
    <w:rsid w:val="00B760EB"/>
    <w:rsid w:val="00B7738B"/>
    <w:rsid w:val="00B80932"/>
    <w:rsid w:val="00B80CD7"/>
    <w:rsid w:val="00B815EF"/>
    <w:rsid w:val="00B81D24"/>
    <w:rsid w:val="00B82056"/>
    <w:rsid w:val="00B8280D"/>
    <w:rsid w:val="00B82926"/>
    <w:rsid w:val="00B82942"/>
    <w:rsid w:val="00B829D1"/>
    <w:rsid w:val="00B83EB9"/>
    <w:rsid w:val="00B841E1"/>
    <w:rsid w:val="00B8492C"/>
    <w:rsid w:val="00B84A65"/>
    <w:rsid w:val="00B84B13"/>
    <w:rsid w:val="00B84C80"/>
    <w:rsid w:val="00B84FDF"/>
    <w:rsid w:val="00B86617"/>
    <w:rsid w:val="00B905F1"/>
    <w:rsid w:val="00B90872"/>
    <w:rsid w:val="00B929B2"/>
    <w:rsid w:val="00B930DA"/>
    <w:rsid w:val="00B931B1"/>
    <w:rsid w:val="00B9410D"/>
    <w:rsid w:val="00B9606B"/>
    <w:rsid w:val="00B96B9B"/>
    <w:rsid w:val="00B9770F"/>
    <w:rsid w:val="00B979F9"/>
    <w:rsid w:val="00BA032B"/>
    <w:rsid w:val="00BA06FC"/>
    <w:rsid w:val="00BA28C5"/>
    <w:rsid w:val="00BA2CEE"/>
    <w:rsid w:val="00BA4A1B"/>
    <w:rsid w:val="00BA51D2"/>
    <w:rsid w:val="00BA6362"/>
    <w:rsid w:val="00BA645B"/>
    <w:rsid w:val="00BA65E1"/>
    <w:rsid w:val="00BA7449"/>
    <w:rsid w:val="00BA7D6E"/>
    <w:rsid w:val="00BB0651"/>
    <w:rsid w:val="00BB082E"/>
    <w:rsid w:val="00BB138D"/>
    <w:rsid w:val="00BB1658"/>
    <w:rsid w:val="00BB177B"/>
    <w:rsid w:val="00BB1D9A"/>
    <w:rsid w:val="00BB5691"/>
    <w:rsid w:val="00BB5856"/>
    <w:rsid w:val="00BB5F56"/>
    <w:rsid w:val="00BB634C"/>
    <w:rsid w:val="00BB70BD"/>
    <w:rsid w:val="00BB741C"/>
    <w:rsid w:val="00BC031C"/>
    <w:rsid w:val="00BC0C2F"/>
    <w:rsid w:val="00BC1025"/>
    <w:rsid w:val="00BC1E6A"/>
    <w:rsid w:val="00BC3039"/>
    <w:rsid w:val="00BC3915"/>
    <w:rsid w:val="00BC4CDD"/>
    <w:rsid w:val="00BC4EF9"/>
    <w:rsid w:val="00BC5233"/>
    <w:rsid w:val="00BC6AD0"/>
    <w:rsid w:val="00BC6BEB"/>
    <w:rsid w:val="00BC7784"/>
    <w:rsid w:val="00BD1150"/>
    <w:rsid w:val="00BD28EC"/>
    <w:rsid w:val="00BD31F8"/>
    <w:rsid w:val="00BD324C"/>
    <w:rsid w:val="00BD37BD"/>
    <w:rsid w:val="00BD39FF"/>
    <w:rsid w:val="00BD4BD8"/>
    <w:rsid w:val="00BD4E4D"/>
    <w:rsid w:val="00BD4ED7"/>
    <w:rsid w:val="00BD5086"/>
    <w:rsid w:val="00BD5BBB"/>
    <w:rsid w:val="00BD62CB"/>
    <w:rsid w:val="00BD69E5"/>
    <w:rsid w:val="00BD6A54"/>
    <w:rsid w:val="00BD78FC"/>
    <w:rsid w:val="00BD7EEF"/>
    <w:rsid w:val="00BE15AE"/>
    <w:rsid w:val="00BE1782"/>
    <w:rsid w:val="00BE3F0E"/>
    <w:rsid w:val="00BE497F"/>
    <w:rsid w:val="00BE601D"/>
    <w:rsid w:val="00BE6791"/>
    <w:rsid w:val="00BE73CA"/>
    <w:rsid w:val="00BE788E"/>
    <w:rsid w:val="00BE7EFB"/>
    <w:rsid w:val="00BF0469"/>
    <w:rsid w:val="00BF0579"/>
    <w:rsid w:val="00BF2489"/>
    <w:rsid w:val="00BF2837"/>
    <w:rsid w:val="00BF33CE"/>
    <w:rsid w:val="00BF385C"/>
    <w:rsid w:val="00BF4ED6"/>
    <w:rsid w:val="00BF53CA"/>
    <w:rsid w:val="00BF55C3"/>
    <w:rsid w:val="00BF682E"/>
    <w:rsid w:val="00BF6F1D"/>
    <w:rsid w:val="00C00725"/>
    <w:rsid w:val="00C01A6D"/>
    <w:rsid w:val="00C0258F"/>
    <w:rsid w:val="00C031AC"/>
    <w:rsid w:val="00C0320D"/>
    <w:rsid w:val="00C04B1C"/>
    <w:rsid w:val="00C054C4"/>
    <w:rsid w:val="00C05BD4"/>
    <w:rsid w:val="00C06ACC"/>
    <w:rsid w:val="00C06DB8"/>
    <w:rsid w:val="00C075D7"/>
    <w:rsid w:val="00C114E4"/>
    <w:rsid w:val="00C11B50"/>
    <w:rsid w:val="00C11BB4"/>
    <w:rsid w:val="00C1243E"/>
    <w:rsid w:val="00C12514"/>
    <w:rsid w:val="00C13814"/>
    <w:rsid w:val="00C13EC1"/>
    <w:rsid w:val="00C14291"/>
    <w:rsid w:val="00C16127"/>
    <w:rsid w:val="00C1736E"/>
    <w:rsid w:val="00C1760C"/>
    <w:rsid w:val="00C21C39"/>
    <w:rsid w:val="00C22955"/>
    <w:rsid w:val="00C22AA8"/>
    <w:rsid w:val="00C22AED"/>
    <w:rsid w:val="00C22FB5"/>
    <w:rsid w:val="00C24D20"/>
    <w:rsid w:val="00C25752"/>
    <w:rsid w:val="00C25DDB"/>
    <w:rsid w:val="00C26179"/>
    <w:rsid w:val="00C26FD3"/>
    <w:rsid w:val="00C270D1"/>
    <w:rsid w:val="00C27AA6"/>
    <w:rsid w:val="00C27E52"/>
    <w:rsid w:val="00C301EF"/>
    <w:rsid w:val="00C302B9"/>
    <w:rsid w:val="00C3105F"/>
    <w:rsid w:val="00C31AAC"/>
    <w:rsid w:val="00C33D03"/>
    <w:rsid w:val="00C343B6"/>
    <w:rsid w:val="00C347C5"/>
    <w:rsid w:val="00C34D8C"/>
    <w:rsid w:val="00C351B4"/>
    <w:rsid w:val="00C35FF4"/>
    <w:rsid w:val="00C36A5F"/>
    <w:rsid w:val="00C401BD"/>
    <w:rsid w:val="00C4044A"/>
    <w:rsid w:val="00C40D18"/>
    <w:rsid w:val="00C417D1"/>
    <w:rsid w:val="00C41F3D"/>
    <w:rsid w:val="00C46297"/>
    <w:rsid w:val="00C46C2C"/>
    <w:rsid w:val="00C50F17"/>
    <w:rsid w:val="00C516B9"/>
    <w:rsid w:val="00C532E4"/>
    <w:rsid w:val="00C53B2F"/>
    <w:rsid w:val="00C55916"/>
    <w:rsid w:val="00C5599A"/>
    <w:rsid w:val="00C55F3B"/>
    <w:rsid w:val="00C561D8"/>
    <w:rsid w:val="00C56E7D"/>
    <w:rsid w:val="00C60BCA"/>
    <w:rsid w:val="00C61BF2"/>
    <w:rsid w:val="00C62FF7"/>
    <w:rsid w:val="00C63DBF"/>
    <w:rsid w:val="00C6473A"/>
    <w:rsid w:val="00C66946"/>
    <w:rsid w:val="00C6763C"/>
    <w:rsid w:val="00C67F1A"/>
    <w:rsid w:val="00C7034D"/>
    <w:rsid w:val="00C714AD"/>
    <w:rsid w:val="00C71A23"/>
    <w:rsid w:val="00C72F41"/>
    <w:rsid w:val="00C7310A"/>
    <w:rsid w:val="00C74092"/>
    <w:rsid w:val="00C744CD"/>
    <w:rsid w:val="00C74E90"/>
    <w:rsid w:val="00C75EE3"/>
    <w:rsid w:val="00C768B9"/>
    <w:rsid w:val="00C7779B"/>
    <w:rsid w:val="00C8065A"/>
    <w:rsid w:val="00C80AB1"/>
    <w:rsid w:val="00C82474"/>
    <w:rsid w:val="00C82BA6"/>
    <w:rsid w:val="00C84299"/>
    <w:rsid w:val="00C847AD"/>
    <w:rsid w:val="00C84CB4"/>
    <w:rsid w:val="00C85C50"/>
    <w:rsid w:val="00C85DB3"/>
    <w:rsid w:val="00C85E44"/>
    <w:rsid w:val="00C8653D"/>
    <w:rsid w:val="00C87DCF"/>
    <w:rsid w:val="00C9108B"/>
    <w:rsid w:val="00C91348"/>
    <w:rsid w:val="00C91482"/>
    <w:rsid w:val="00C91A67"/>
    <w:rsid w:val="00C91B63"/>
    <w:rsid w:val="00C91E16"/>
    <w:rsid w:val="00C92308"/>
    <w:rsid w:val="00C94F51"/>
    <w:rsid w:val="00C95942"/>
    <w:rsid w:val="00C977EA"/>
    <w:rsid w:val="00CA10C0"/>
    <w:rsid w:val="00CA1665"/>
    <w:rsid w:val="00CA1BD9"/>
    <w:rsid w:val="00CA27D0"/>
    <w:rsid w:val="00CA385E"/>
    <w:rsid w:val="00CA4632"/>
    <w:rsid w:val="00CA4709"/>
    <w:rsid w:val="00CA5695"/>
    <w:rsid w:val="00CA644D"/>
    <w:rsid w:val="00CA67D3"/>
    <w:rsid w:val="00CB0DE7"/>
    <w:rsid w:val="00CB112A"/>
    <w:rsid w:val="00CB1B3F"/>
    <w:rsid w:val="00CB1D2A"/>
    <w:rsid w:val="00CB2A46"/>
    <w:rsid w:val="00CB2E1A"/>
    <w:rsid w:val="00CB2E28"/>
    <w:rsid w:val="00CB3CEB"/>
    <w:rsid w:val="00CB4DF6"/>
    <w:rsid w:val="00CB4E66"/>
    <w:rsid w:val="00CB5311"/>
    <w:rsid w:val="00CB5471"/>
    <w:rsid w:val="00CB63CF"/>
    <w:rsid w:val="00CB6C9C"/>
    <w:rsid w:val="00CC1C64"/>
    <w:rsid w:val="00CC2E31"/>
    <w:rsid w:val="00CC3C29"/>
    <w:rsid w:val="00CC4401"/>
    <w:rsid w:val="00CC57DB"/>
    <w:rsid w:val="00CC5D62"/>
    <w:rsid w:val="00CC6506"/>
    <w:rsid w:val="00CC67C1"/>
    <w:rsid w:val="00CC6D8D"/>
    <w:rsid w:val="00CC7052"/>
    <w:rsid w:val="00CC7598"/>
    <w:rsid w:val="00CD0C84"/>
    <w:rsid w:val="00CD1C2C"/>
    <w:rsid w:val="00CD2365"/>
    <w:rsid w:val="00CD28BB"/>
    <w:rsid w:val="00CD2EE9"/>
    <w:rsid w:val="00CD31CD"/>
    <w:rsid w:val="00CD359D"/>
    <w:rsid w:val="00CD38DB"/>
    <w:rsid w:val="00CD4154"/>
    <w:rsid w:val="00CD4487"/>
    <w:rsid w:val="00CD4940"/>
    <w:rsid w:val="00CD5759"/>
    <w:rsid w:val="00CD65A3"/>
    <w:rsid w:val="00CD6DE5"/>
    <w:rsid w:val="00CD6F51"/>
    <w:rsid w:val="00CD7230"/>
    <w:rsid w:val="00CD72CF"/>
    <w:rsid w:val="00CD734A"/>
    <w:rsid w:val="00CD7B57"/>
    <w:rsid w:val="00CE1628"/>
    <w:rsid w:val="00CE2421"/>
    <w:rsid w:val="00CE2491"/>
    <w:rsid w:val="00CE3E3B"/>
    <w:rsid w:val="00CE4FD5"/>
    <w:rsid w:val="00CE5A9C"/>
    <w:rsid w:val="00CE5B45"/>
    <w:rsid w:val="00CE5FB3"/>
    <w:rsid w:val="00CF0AB9"/>
    <w:rsid w:val="00CF1751"/>
    <w:rsid w:val="00CF264E"/>
    <w:rsid w:val="00CF2810"/>
    <w:rsid w:val="00CF5046"/>
    <w:rsid w:val="00CF5EB8"/>
    <w:rsid w:val="00D0022B"/>
    <w:rsid w:val="00D006A4"/>
    <w:rsid w:val="00D00EEF"/>
    <w:rsid w:val="00D0192C"/>
    <w:rsid w:val="00D024C9"/>
    <w:rsid w:val="00D02876"/>
    <w:rsid w:val="00D028E0"/>
    <w:rsid w:val="00D028F9"/>
    <w:rsid w:val="00D02EC7"/>
    <w:rsid w:val="00D02EEB"/>
    <w:rsid w:val="00D03909"/>
    <w:rsid w:val="00D03A16"/>
    <w:rsid w:val="00D07181"/>
    <w:rsid w:val="00D0781D"/>
    <w:rsid w:val="00D11498"/>
    <w:rsid w:val="00D11D02"/>
    <w:rsid w:val="00D12322"/>
    <w:rsid w:val="00D12386"/>
    <w:rsid w:val="00D12AFB"/>
    <w:rsid w:val="00D1401C"/>
    <w:rsid w:val="00D1444A"/>
    <w:rsid w:val="00D14BA3"/>
    <w:rsid w:val="00D15DCC"/>
    <w:rsid w:val="00D1620F"/>
    <w:rsid w:val="00D165BE"/>
    <w:rsid w:val="00D2177D"/>
    <w:rsid w:val="00D21935"/>
    <w:rsid w:val="00D22506"/>
    <w:rsid w:val="00D23375"/>
    <w:rsid w:val="00D238DE"/>
    <w:rsid w:val="00D25DEA"/>
    <w:rsid w:val="00D25EE7"/>
    <w:rsid w:val="00D2677D"/>
    <w:rsid w:val="00D271E0"/>
    <w:rsid w:val="00D3018F"/>
    <w:rsid w:val="00D30B29"/>
    <w:rsid w:val="00D31C8F"/>
    <w:rsid w:val="00D321AE"/>
    <w:rsid w:val="00D347CE"/>
    <w:rsid w:val="00D363F7"/>
    <w:rsid w:val="00D400DE"/>
    <w:rsid w:val="00D405B0"/>
    <w:rsid w:val="00D41EFF"/>
    <w:rsid w:val="00D42AE7"/>
    <w:rsid w:val="00D4345A"/>
    <w:rsid w:val="00D44190"/>
    <w:rsid w:val="00D447FD"/>
    <w:rsid w:val="00D44874"/>
    <w:rsid w:val="00D44D15"/>
    <w:rsid w:val="00D45836"/>
    <w:rsid w:val="00D461F7"/>
    <w:rsid w:val="00D46896"/>
    <w:rsid w:val="00D46971"/>
    <w:rsid w:val="00D47D31"/>
    <w:rsid w:val="00D5078B"/>
    <w:rsid w:val="00D50C40"/>
    <w:rsid w:val="00D52574"/>
    <w:rsid w:val="00D52614"/>
    <w:rsid w:val="00D533A7"/>
    <w:rsid w:val="00D55D93"/>
    <w:rsid w:val="00D567B6"/>
    <w:rsid w:val="00D56987"/>
    <w:rsid w:val="00D56C03"/>
    <w:rsid w:val="00D570FC"/>
    <w:rsid w:val="00D578D3"/>
    <w:rsid w:val="00D6021A"/>
    <w:rsid w:val="00D61DAA"/>
    <w:rsid w:val="00D6214C"/>
    <w:rsid w:val="00D6280A"/>
    <w:rsid w:val="00D62F34"/>
    <w:rsid w:val="00D633AE"/>
    <w:rsid w:val="00D6521C"/>
    <w:rsid w:val="00D661E9"/>
    <w:rsid w:val="00D66327"/>
    <w:rsid w:val="00D666E4"/>
    <w:rsid w:val="00D6729B"/>
    <w:rsid w:val="00D679FE"/>
    <w:rsid w:val="00D72644"/>
    <w:rsid w:val="00D736FE"/>
    <w:rsid w:val="00D75281"/>
    <w:rsid w:val="00D7530C"/>
    <w:rsid w:val="00D75496"/>
    <w:rsid w:val="00D7609F"/>
    <w:rsid w:val="00D7742A"/>
    <w:rsid w:val="00D801A6"/>
    <w:rsid w:val="00D818FD"/>
    <w:rsid w:val="00D81EDE"/>
    <w:rsid w:val="00D82752"/>
    <w:rsid w:val="00D833A7"/>
    <w:rsid w:val="00D83522"/>
    <w:rsid w:val="00D839A1"/>
    <w:rsid w:val="00D84817"/>
    <w:rsid w:val="00D85030"/>
    <w:rsid w:val="00D8557B"/>
    <w:rsid w:val="00D8589D"/>
    <w:rsid w:val="00D85F5A"/>
    <w:rsid w:val="00D867DF"/>
    <w:rsid w:val="00D86D21"/>
    <w:rsid w:val="00D86F21"/>
    <w:rsid w:val="00D8717E"/>
    <w:rsid w:val="00D8767B"/>
    <w:rsid w:val="00D87A48"/>
    <w:rsid w:val="00D901E5"/>
    <w:rsid w:val="00D90F26"/>
    <w:rsid w:val="00D912BC"/>
    <w:rsid w:val="00D92ED6"/>
    <w:rsid w:val="00D932BD"/>
    <w:rsid w:val="00D95EB3"/>
    <w:rsid w:val="00D96466"/>
    <w:rsid w:val="00D96C8C"/>
    <w:rsid w:val="00D96E66"/>
    <w:rsid w:val="00D9745D"/>
    <w:rsid w:val="00D9746F"/>
    <w:rsid w:val="00DA01AB"/>
    <w:rsid w:val="00DA0405"/>
    <w:rsid w:val="00DA09C6"/>
    <w:rsid w:val="00DA0D38"/>
    <w:rsid w:val="00DA3D6F"/>
    <w:rsid w:val="00DA3E8A"/>
    <w:rsid w:val="00DA3F28"/>
    <w:rsid w:val="00DA4506"/>
    <w:rsid w:val="00DA6827"/>
    <w:rsid w:val="00DA6C29"/>
    <w:rsid w:val="00DA73A0"/>
    <w:rsid w:val="00DA7B35"/>
    <w:rsid w:val="00DB276E"/>
    <w:rsid w:val="00DB4355"/>
    <w:rsid w:val="00DB6D57"/>
    <w:rsid w:val="00DB79F9"/>
    <w:rsid w:val="00DB7FA3"/>
    <w:rsid w:val="00DC016A"/>
    <w:rsid w:val="00DC2951"/>
    <w:rsid w:val="00DC2DF8"/>
    <w:rsid w:val="00DC3458"/>
    <w:rsid w:val="00DC3CEF"/>
    <w:rsid w:val="00DC6A40"/>
    <w:rsid w:val="00DD02B7"/>
    <w:rsid w:val="00DD063E"/>
    <w:rsid w:val="00DD07D9"/>
    <w:rsid w:val="00DD0829"/>
    <w:rsid w:val="00DD1DA5"/>
    <w:rsid w:val="00DD32DF"/>
    <w:rsid w:val="00DD34AF"/>
    <w:rsid w:val="00DD34DF"/>
    <w:rsid w:val="00DD3643"/>
    <w:rsid w:val="00DD4153"/>
    <w:rsid w:val="00DD6B82"/>
    <w:rsid w:val="00DD73C9"/>
    <w:rsid w:val="00DD73F2"/>
    <w:rsid w:val="00DD7E6D"/>
    <w:rsid w:val="00DE085F"/>
    <w:rsid w:val="00DE09CD"/>
    <w:rsid w:val="00DE158A"/>
    <w:rsid w:val="00DE1876"/>
    <w:rsid w:val="00DE2A6E"/>
    <w:rsid w:val="00DE3BB4"/>
    <w:rsid w:val="00DE42B3"/>
    <w:rsid w:val="00DE5A7F"/>
    <w:rsid w:val="00DE5BEB"/>
    <w:rsid w:val="00DE5F33"/>
    <w:rsid w:val="00DE6713"/>
    <w:rsid w:val="00DE7105"/>
    <w:rsid w:val="00DE7143"/>
    <w:rsid w:val="00DE78B8"/>
    <w:rsid w:val="00DF056F"/>
    <w:rsid w:val="00DF06F0"/>
    <w:rsid w:val="00DF143C"/>
    <w:rsid w:val="00DF1721"/>
    <w:rsid w:val="00DF28E9"/>
    <w:rsid w:val="00DF3E51"/>
    <w:rsid w:val="00DF4037"/>
    <w:rsid w:val="00DF4679"/>
    <w:rsid w:val="00DF47D7"/>
    <w:rsid w:val="00DF4A90"/>
    <w:rsid w:val="00DF4BEB"/>
    <w:rsid w:val="00DF6766"/>
    <w:rsid w:val="00DF6972"/>
    <w:rsid w:val="00E00551"/>
    <w:rsid w:val="00E00581"/>
    <w:rsid w:val="00E00EBE"/>
    <w:rsid w:val="00E01492"/>
    <w:rsid w:val="00E01D6C"/>
    <w:rsid w:val="00E0262F"/>
    <w:rsid w:val="00E02AC2"/>
    <w:rsid w:val="00E040A5"/>
    <w:rsid w:val="00E062B1"/>
    <w:rsid w:val="00E0649B"/>
    <w:rsid w:val="00E06603"/>
    <w:rsid w:val="00E06E1E"/>
    <w:rsid w:val="00E06EBE"/>
    <w:rsid w:val="00E06F6B"/>
    <w:rsid w:val="00E07054"/>
    <w:rsid w:val="00E10730"/>
    <w:rsid w:val="00E10799"/>
    <w:rsid w:val="00E10C08"/>
    <w:rsid w:val="00E10E86"/>
    <w:rsid w:val="00E1160F"/>
    <w:rsid w:val="00E11D0F"/>
    <w:rsid w:val="00E13F96"/>
    <w:rsid w:val="00E1408E"/>
    <w:rsid w:val="00E14C24"/>
    <w:rsid w:val="00E15626"/>
    <w:rsid w:val="00E15AF2"/>
    <w:rsid w:val="00E17073"/>
    <w:rsid w:val="00E1727B"/>
    <w:rsid w:val="00E20723"/>
    <w:rsid w:val="00E20916"/>
    <w:rsid w:val="00E2093E"/>
    <w:rsid w:val="00E217B7"/>
    <w:rsid w:val="00E2365C"/>
    <w:rsid w:val="00E2387E"/>
    <w:rsid w:val="00E23AB6"/>
    <w:rsid w:val="00E2463E"/>
    <w:rsid w:val="00E246ED"/>
    <w:rsid w:val="00E247D3"/>
    <w:rsid w:val="00E2549F"/>
    <w:rsid w:val="00E263D9"/>
    <w:rsid w:val="00E26F0A"/>
    <w:rsid w:val="00E27432"/>
    <w:rsid w:val="00E27563"/>
    <w:rsid w:val="00E31402"/>
    <w:rsid w:val="00E315C3"/>
    <w:rsid w:val="00E31A1C"/>
    <w:rsid w:val="00E31A6E"/>
    <w:rsid w:val="00E327CB"/>
    <w:rsid w:val="00E334B1"/>
    <w:rsid w:val="00E33540"/>
    <w:rsid w:val="00E33F2E"/>
    <w:rsid w:val="00E34768"/>
    <w:rsid w:val="00E34879"/>
    <w:rsid w:val="00E368F4"/>
    <w:rsid w:val="00E3757E"/>
    <w:rsid w:val="00E37C31"/>
    <w:rsid w:val="00E40A49"/>
    <w:rsid w:val="00E410FF"/>
    <w:rsid w:val="00E41D74"/>
    <w:rsid w:val="00E41E92"/>
    <w:rsid w:val="00E42618"/>
    <w:rsid w:val="00E43917"/>
    <w:rsid w:val="00E43C52"/>
    <w:rsid w:val="00E44D6E"/>
    <w:rsid w:val="00E4517B"/>
    <w:rsid w:val="00E45D5D"/>
    <w:rsid w:val="00E46DC3"/>
    <w:rsid w:val="00E4737D"/>
    <w:rsid w:val="00E50410"/>
    <w:rsid w:val="00E50E9C"/>
    <w:rsid w:val="00E51C60"/>
    <w:rsid w:val="00E51FF1"/>
    <w:rsid w:val="00E52842"/>
    <w:rsid w:val="00E52AD5"/>
    <w:rsid w:val="00E535BE"/>
    <w:rsid w:val="00E53828"/>
    <w:rsid w:val="00E542C4"/>
    <w:rsid w:val="00E547CF"/>
    <w:rsid w:val="00E54990"/>
    <w:rsid w:val="00E54FDA"/>
    <w:rsid w:val="00E56050"/>
    <w:rsid w:val="00E56836"/>
    <w:rsid w:val="00E569D9"/>
    <w:rsid w:val="00E56BDD"/>
    <w:rsid w:val="00E57318"/>
    <w:rsid w:val="00E578BE"/>
    <w:rsid w:val="00E57A10"/>
    <w:rsid w:val="00E608CF"/>
    <w:rsid w:val="00E60C69"/>
    <w:rsid w:val="00E60C7B"/>
    <w:rsid w:val="00E6171D"/>
    <w:rsid w:val="00E63396"/>
    <w:rsid w:val="00E64082"/>
    <w:rsid w:val="00E64F8D"/>
    <w:rsid w:val="00E66CE0"/>
    <w:rsid w:val="00E66D09"/>
    <w:rsid w:val="00E6754B"/>
    <w:rsid w:val="00E6774E"/>
    <w:rsid w:val="00E67A1E"/>
    <w:rsid w:val="00E70391"/>
    <w:rsid w:val="00E70E6F"/>
    <w:rsid w:val="00E71894"/>
    <w:rsid w:val="00E71BC6"/>
    <w:rsid w:val="00E72899"/>
    <w:rsid w:val="00E74E63"/>
    <w:rsid w:val="00E75188"/>
    <w:rsid w:val="00E75AAD"/>
    <w:rsid w:val="00E76063"/>
    <w:rsid w:val="00E76FEF"/>
    <w:rsid w:val="00E805F1"/>
    <w:rsid w:val="00E8117A"/>
    <w:rsid w:val="00E822F7"/>
    <w:rsid w:val="00E82E39"/>
    <w:rsid w:val="00E83D1F"/>
    <w:rsid w:val="00E84198"/>
    <w:rsid w:val="00E862DB"/>
    <w:rsid w:val="00E9057B"/>
    <w:rsid w:val="00E905B5"/>
    <w:rsid w:val="00E914D8"/>
    <w:rsid w:val="00E91C92"/>
    <w:rsid w:val="00E920D1"/>
    <w:rsid w:val="00E921FC"/>
    <w:rsid w:val="00E924D7"/>
    <w:rsid w:val="00E929D7"/>
    <w:rsid w:val="00E936B4"/>
    <w:rsid w:val="00E93862"/>
    <w:rsid w:val="00E952EA"/>
    <w:rsid w:val="00E961C4"/>
    <w:rsid w:val="00E97B29"/>
    <w:rsid w:val="00EA0937"/>
    <w:rsid w:val="00EA1457"/>
    <w:rsid w:val="00EA22BE"/>
    <w:rsid w:val="00EA2DD6"/>
    <w:rsid w:val="00EA2FC9"/>
    <w:rsid w:val="00EA3247"/>
    <w:rsid w:val="00EA5B85"/>
    <w:rsid w:val="00EA60ED"/>
    <w:rsid w:val="00EA66D0"/>
    <w:rsid w:val="00EB0B7E"/>
    <w:rsid w:val="00EB0F22"/>
    <w:rsid w:val="00EB3E4F"/>
    <w:rsid w:val="00EB4E4E"/>
    <w:rsid w:val="00EB60E8"/>
    <w:rsid w:val="00EB6558"/>
    <w:rsid w:val="00EB68C2"/>
    <w:rsid w:val="00EB6986"/>
    <w:rsid w:val="00EB70CE"/>
    <w:rsid w:val="00EB7C38"/>
    <w:rsid w:val="00EC01A3"/>
    <w:rsid w:val="00EC1181"/>
    <w:rsid w:val="00EC1BF9"/>
    <w:rsid w:val="00EC2014"/>
    <w:rsid w:val="00EC20F7"/>
    <w:rsid w:val="00EC2705"/>
    <w:rsid w:val="00EC2992"/>
    <w:rsid w:val="00EC331E"/>
    <w:rsid w:val="00EC39A7"/>
    <w:rsid w:val="00EC3C2B"/>
    <w:rsid w:val="00EC4FD0"/>
    <w:rsid w:val="00EC5AF7"/>
    <w:rsid w:val="00EC6105"/>
    <w:rsid w:val="00EC743F"/>
    <w:rsid w:val="00EC7842"/>
    <w:rsid w:val="00EC7A86"/>
    <w:rsid w:val="00ED0C32"/>
    <w:rsid w:val="00ED4F95"/>
    <w:rsid w:val="00ED516C"/>
    <w:rsid w:val="00ED5585"/>
    <w:rsid w:val="00ED5C36"/>
    <w:rsid w:val="00ED5D3B"/>
    <w:rsid w:val="00ED5FA1"/>
    <w:rsid w:val="00ED6A83"/>
    <w:rsid w:val="00ED7238"/>
    <w:rsid w:val="00ED7C35"/>
    <w:rsid w:val="00ED7CB9"/>
    <w:rsid w:val="00EE01C3"/>
    <w:rsid w:val="00EE0561"/>
    <w:rsid w:val="00EE0684"/>
    <w:rsid w:val="00EE18E2"/>
    <w:rsid w:val="00EE25D7"/>
    <w:rsid w:val="00EE2AB2"/>
    <w:rsid w:val="00EE2AC5"/>
    <w:rsid w:val="00EE2C8C"/>
    <w:rsid w:val="00EE353E"/>
    <w:rsid w:val="00EE7628"/>
    <w:rsid w:val="00EF158A"/>
    <w:rsid w:val="00EF15E9"/>
    <w:rsid w:val="00EF26CC"/>
    <w:rsid w:val="00EF26E0"/>
    <w:rsid w:val="00EF3B63"/>
    <w:rsid w:val="00EF561F"/>
    <w:rsid w:val="00EF653D"/>
    <w:rsid w:val="00EF6704"/>
    <w:rsid w:val="00EF67AE"/>
    <w:rsid w:val="00EF6A3E"/>
    <w:rsid w:val="00EF6A48"/>
    <w:rsid w:val="00EF6B5D"/>
    <w:rsid w:val="00EF7E33"/>
    <w:rsid w:val="00F02121"/>
    <w:rsid w:val="00F02E42"/>
    <w:rsid w:val="00F03108"/>
    <w:rsid w:val="00F0316E"/>
    <w:rsid w:val="00F037FA"/>
    <w:rsid w:val="00F039B0"/>
    <w:rsid w:val="00F03D54"/>
    <w:rsid w:val="00F04964"/>
    <w:rsid w:val="00F05164"/>
    <w:rsid w:val="00F0674D"/>
    <w:rsid w:val="00F06836"/>
    <w:rsid w:val="00F073CA"/>
    <w:rsid w:val="00F07E31"/>
    <w:rsid w:val="00F10206"/>
    <w:rsid w:val="00F10A16"/>
    <w:rsid w:val="00F119AC"/>
    <w:rsid w:val="00F12208"/>
    <w:rsid w:val="00F12905"/>
    <w:rsid w:val="00F12CF4"/>
    <w:rsid w:val="00F14650"/>
    <w:rsid w:val="00F1506B"/>
    <w:rsid w:val="00F1586F"/>
    <w:rsid w:val="00F15D54"/>
    <w:rsid w:val="00F164F8"/>
    <w:rsid w:val="00F16542"/>
    <w:rsid w:val="00F16A97"/>
    <w:rsid w:val="00F173BD"/>
    <w:rsid w:val="00F2028C"/>
    <w:rsid w:val="00F2349E"/>
    <w:rsid w:val="00F2358F"/>
    <w:rsid w:val="00F248BE"/>
    <w:rsid w:val="00F25D37"/>
    <w:rsid w:val="00F27C2B"/>
    <w:rsid w:val="00F30294"/>
    <w:rsid w:val="00F312BE"/>
    <w:rsid w:val="00F32266"/>
    <w:rsid w:val="00F342B2"/>
    <w:rsid w:val="00F34518"/>
    <w:rsid w:val="00F34F10"/>
    <w:rsid w:val="00F3547F"/>
    <w:rsid w:val="00F369E1"/>
    <w:rsid w:val="00F36AE7"/>
    <w:rsid w:val="00F36D55"/>
    <w:rsid w:val="00F37E0D"/>
    <w:rsid w:val="00F41712"/>
    <w:rsid w:val="00F42380"/>
    <w:rsid w:val="00F4239E"/>
    <w:rsid w:val="00F426EB"/>
    <w:rsid w:val="00F4292A"/>
    <w:rsid w:val="00F43AA6"/>
    <w:rsid w:val="00F44040"/>
    <w:rsid w:val="00F4534A"/>
    <w:rsid w:val="00F455DB"/>
    <w:rsid w:val="00F456A6"/>
    <w:rsid w:val="00F45798"/>
    <w:rsid w:val="00F4641D"/>
    <w:rsid w:val="00F47DBB"/>
    <w:rsid w:val="00F516BC"/>
    <w:rsid w:val="00F51AAF"/>
    <w:rsid w:val="00F51BE5"/>
    <w:rsid w:val="00F51DD5"/>
    <w:rsid w:val="00F5214F"/>
    <w:rsid w:val="00F52EB4"/>
    <w:rsid w:val="00F53BBC"/>
    <w:rsid w:val="00F53D98"/>
    <w:rsid w:val="00F554B1"/>
    <w:rsid w:val="00F55837"/>
    <w:rsid w:val="00F56B71"/>
    <w:rsid w:val="00F56C4B"/>
    <w:rsid w:val="00F56C92"/>
    <w:rsid w:val="00F57BA3"/>
    <w:rsid w:val="00F57E50"/>
    <w:rsid w:val="00F60119"/>
    <w:rsid w:val="00F6085F"/>
    <w:rsid w:val="00F6248A"/>
    <w:rsid w:val="00F626EA"/>
    <w:rsid w:val="00F63075"/>
    <w:rsid w:val="00F6392D"/>
    <w:rsid w:val="00F64D43"/>
    <w:rsid w:val="00F656CD"/>
    <w:rsid w:val="00F65E4F"/>
    <w:rsid w:val="00F6614F"/>
    <w:rsid w:val="00F66ED8"/>
    <w:rsid w:val="00F6732E"/>
    <w:rsid w:val="00F7018B"/>
    <w:rsid w:val="00F7401F"/>
    <w:rsid w:val="00F74D29"/>
    <w:rsid w:val="00F762BA"/>
    <w:rsid w:val="00F764DA"/>
    <w:rsid w:val="00F808A1"/>
    <w:rsid w:val="00F8111C"/>
    <w:rsid w:val="00F82211"/>
    <w:rsid w:val="00F828E3"/>
    <w:rsid w:val="00F82AB1"/>
    <w:rsid w:val="00F82B27"/>
    <w:rsid w:val="00F83AF4"/>
    <w:rsid w:val="00F83C3F"/>
    <w:rsid w:val="00F83F70"/>
    <w:rsid w:val="00F846FA"/>
    <w:rsid w:val="00F84D03"/>
    <w:rsid w:val="00F85727"/>
    <w:rsid w:val="00F857D9"/>
    <w:rsid w:val="00F85F8A"/>
    <w:rsid w:val="00F87230"/>
    <w:rsid w:val="00F87663"/>
    <w:rsid w:val="00F91241"/>
    <w:rsid w:val="00F92F09"/>
    <w:rsid w:val="00F937B1"/>
    <w:rsid w:val="00F93987"/>
    <w:rsid w:val="00F939EA"/>
    <w:rsid w:val="00F94231"/>
    <w:rsid w:val="00F94840"/>
    <w:rsid w:val="00F94A45"/>
    <w:rsid w:val="00F95D37"/>
    <w:rsid w:val="00F95DDD"/>
    <w:rsid w:val="00F9612D"/>
    <w:rsid w:val="00F961F1"/>
    <w:rsid w:val="00F96E97"/>
    <w:rsid w:val="00FA089B"/>
    <w:rsid w:val="00FA0D29"/>
    <w:rsid w:val="00FA11DD"/>
    <w:rsid w:val="00FA1254"/>
    <w:rsid w:val="00FA218C"/>
    <w:rsid w:val="00FA245A"/>
    <w:rsid w:val="00FA294B"/>
    <w:rsid w:val="00FA3B49"/>
    <w:rsid w:val="00FA6672"/>
    <w:rsid w:val="00FA72B6"/>
    <w:rsid w:val="00FA75A8"/>
    <w:rsid w:val="00FA75FD"/>
    <w:rsid w:val="00FA790E"/>
    <w:rsid w:val="00FB0845"/>
    <w:rsid w:val="00FB0BA9"/>
    <w:rsid w:val="00FB249D"/>
    <w:rsid w:val="00FB2BB8"/>
    <w:rsid w:val="00FB4769"/>
    <w:rsid w:val="00FB4BAE"/>
    <w:rsid w:val="00FB6963"/>
    <w:rsid w:val="00FB7CBD"/>
    <w:rsid w:val="00FC04CA"/>
    <w:rsid w:val="00FC0661"/>
    <w:rsid w:val="00FC0739"/>
    <w:rsid w:val="00FC08C8"/>
    <w:rsid w:val="00FC0B6F"/>
    <w:rsid w:val="00FC224E"/>
    <w:rsid w:val="00FC2A34"/>
    <w:rsid w:val="00FC2DC8"/>
    <w:rsid w:val="00FC4C42"/>
    <w:rsid w:val="00FC4FF7"/>
    <w:rsid w:val="00FC51FD"/>
    <w:rsid w:val="00FC52FC"/>
    <w:rsid w:val="00FC588A"/>
    <w:rsid w:val="00FC5F97"/>
    <w:rsid w:val="00FC641E"/>
    <w:rsid w:val="00FC65B0"/>
    <w:rsid w:val="00FC672E"/>
    <w:rsid w:val="00FC7BB9"/>
    <w:rsid w:val="00FC7C64"/>
    <w:rsid w:val="00FD278E"/>
    <w:rsid w:val="00FD2A70"/>
    <w:rsid w:val="00FD3B17"/>
    <w:rsid w:val="00FD3E4B"/>
    <w:rsid w:val="00FD4754"/>
    <w:rsid w:val="00FD4C5C"/>
    <w:rsid w:val="00FD4E22"/>
    <w:rsid w:val="00FD5636"/>
    <w:rsid w:val="00FD61B3"/>
    <w:rsid w:val="00FD681F"/>
    <w:rsid w:val="00FD769C"/>
    <w:rsid w:val="00FD7772"/>
    <w:rsid w:val="00FD7C4C"/>
    <w:rsid w:val="00FD7C89"/>
    <w:rsid w:val="00FD7FEC"/>
    <w:rsid w:val="00FE18FD"/>
    <w:rsid w:val="00FE1FFF"/>
    <w:rsid w:val="00FE31D0"/>
    <w:rsid w:val="00FE3CC8"/>
    <w:rsid w:val="00FE3F9F"/>
    <w:rsid w:val="00FE4497"/>
    <w:rsid w:val="00FE48E1"/>
    <w:rsid w:val="00FE58DC"/>
    <w:rsid w:val="00FE5BAC"/>
    <w:rsid w:val="00FE5CD7"/>
    <w:rsid w:val="00FE602B"/>
    <w:rsid w:val="00FE7A1F"/>
    <w:rsid w:val="00FE7CD3"/>
    <w:rsid w:val="00FF0B66"/>
    <w:rsid w:val="00FF15E2"/>
    <w:rsid w:val="00FF1872"/>
    <w:rsid w:val="00FF22C0"/>
    <w:rsid w:val="00FF2E47"/>
    <w:rsid w:val="00FF38EE"/>
    <w:rsid w:val="00FF3EF8"/>
    <w:rsid w:val="00FF4395"/>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E009"/>
  <w15:docId w15:val="{3A897578-48DF-44EF-8DA5-73E37E0B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D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B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B"/>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3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 w:type="paragraph" w:customStyle="1" w:styleId="Pa81">
    <w:name w:val="Pa81"/>
    <w:basedOn w:val="Default"/>
    <w:next w:val="Default"/>
    <w:uiPriority w:val="99"/>
    <w:rsid w:val="00E924D7"/>
    <w:pPr>
      <w:spacing w:line="171" w:lineRule="atLeast"/>
    </w:pPr>
    <w:rPr>
      <w:rFonts w:ascii="Adani" w:hAnsi="Adani"/>
      <w:color w:val="auto"/>
    </w:rPr>
  </w:style>
  <w:style w:type="table" w:customStyle="1" w:styleId="TableGrid1">
    <w:name w:val="Table Grid1"/>
    <w:basedOn w:val="TableNormal"/>
    <w:next w:val="TableGrid"/>
    <w:uiPriority w:val="59"/>
    <w:rsid w:val="00EF67AE"/>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0C291E"/>
    <w:pPr>
      <w:suppressAutoHyphens w:val="0"/>
      <w:spacing w:after="140" w:line="288" w:lineRule="auto"/>
      <w:jc w:val="both"/>
    </w:pPr>
    <w:rPr>
      <w:kern w:val="20"/>
      <w:sz w:val="24"/>
      <w:szCs w:val="24"/>
    </w:rPr>
  </w:style>
  <w:style w:type="paragraph" w:styleId="BodyTextIndent">
    <w:name w:val="Body Text Indent"/>
    <w:basedOn w:val="Normal"/>
    <w:link w:val="BodyTextIndentChar"/>
    <w:uiPriority w:val="99"/>
    <w:semiHidden/>
    <w:unhideWhenUsed/>
    <w:rsid w:val="00245135"/>
    <w:pPr>
      <w:suppressAutoHyphens w:val="0"/>
      <w:spacing w:after="120" w:line="276" w:lineRule="auto"/>
      <w:ind w:left="360"/>
    </w:pPr>
    <w:rPr>
      <w:rFonts w:ascii="Calibri" w:eastAsiaTheme="minorHAnsi" w:hAnsi="Calibri" w:cs="Calibri"/>
      <w:sz w:val="22"/>
      <w:szCs w:val="22"/>
    </w:rPr>
  </w:style>
  <w:style w:type="character" w:customStyle="1" w:styleId="BodyTextIndentChar">
    <w:name w:val="Body Text Indent Char"/>
    <w:basedOn w:val="DefaultParagraphFont"/>
    <w:link w:val="BodyTextIndent"/>
    <w:uiPriority w:val="99"/>
    <w:semiHidden/>
    <w:rsid w:val="00245135"/>
    <w:rPr>
      <w:rFonts w:ascii="Calibri" w:hAnsi="Calibri" w:cs="Calibri"/>
      <w:lang w:val="en-US"/>
    </w:rPr>
  </w:style>
  <w:style w:type="paragraph" w:customStyle="1" w:styleId="Style5">
    <w:name w:val="Style5"/>
    <w:basedOn w:val="Normal"/>
    <w:uiPriority w:val="99"/>
    <w:rsid w:val="000E6E40"/>
    <w:pPr>
      <w:widowControl w:val="0"/>
      <w:suppressAutoHyphens w:val="0"/>
      <w:autoSpaceDE w:val="0"/>
      <w:autoSpaceDN w:val="0"/>
      <w:adjustRightInd w:val="0"/>
      <w:spacing w:line="245" w:lineRule="exact"/>
      <w:jc w:val="both"/>
    </w:pPr>
    <w:rPr>
      <w:rFonts w:ascii="Tahoma" w:hAnsi="Tahoma" w:cs="Tahoma"/>
      <w:sz w:val="24"/>
      <w:szCs w:val="24"/>
      <w:lang w:val="en-IN" w:eastAsia="en-IN"/>
    </w:rPr>
  </w:style>
  <w:style w:type="paragraph" w:styleId="Revision">
    <w:name w:val="Revision"/>
    <w:hidden/>
    <w:uiPriority w:val="99"/>
    <w:semiHidden/>
    <w:rsid w:val="00721AE7"/>
    <w:pPr>
      <w:spacing w:after="0" w:line="240" w:lineRule="auto"/>
    </w:pPr>
    <w:rPr>
      <w:rFonts w:ascii="Times New Roman" w:eastAsia="Times New Roman" w:hAnsi="Times New Roman" w:cs="Times New Roman"/>
      <w:sz w:val="20"/>
      <w:szCs w:val="20"/>
      <w:lang w:val="en-US"/>
    </w:rPr>
  </w:style>
  <w:style w:type="character" w:styleId="CommentReference">
    <w:name w:val="annotation reference"/>
    <w:basedOn w:val="DefaultParagraphFont"/>
    <w:uiPriority w:val="99"/>
    <w:semiHidden/>
    <w:unhideWhenUsed/>
    <w:rsid w:val="00551F87"/>
    <w:rPr>
      <w:sz w:val="16"/>
      <w:szCs w:val="16"/>
    </w:rPr>
  </w:style>
  <w:style w:type="paragraph" w:styleId="CommentText">
    <w:name w:val="annotation text"/>
    <w:basedOn w:val="Normal"/>
    <w:link w:val="CommentTextChar"/>
    <w:uiPriority w:val="99"/>
    <w:unhideWhenUsed/>
    <w:rsid w:val="00551F87"/>
  </w:style>
  <w:style w:type="character" w:customStyle="1" w:styleId="CommentTextChar">
    <w:name w:val="Comment Text Char"/>
    <w:basedOn w:val="DefaultParagraphFont"/>
    <w:link w:val="CommentText"/>
    <w:uiPriority w:val="99"/>
    <w:rsid w:val="00551F8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51F87"/>
    <w:rPr>
      <w:b/>
      <w:bCs/>
    </w:rPr>
  </w:style>
  <w:style w:type="character" w:customStyle="1" w:styleId="CommentSubjectChar">
    <w:name w:val="Comment Subject Char"/>
    <w:basedOn w:val="CommentTextChar"/>
    <w:link w:val="CommentSubject"/>
    <w:uiPriority w:val="99"/>
    <w:semiHidden/>
    <w:rsid w:val="00551F87"/>
    <w:rPr>
      <w:rFonts w:ascii="Times New Roman" w:eastAsia="Times New Roman" w:hAnsi="Times New Roman" w:cs="Times New Roman"/>
      <w:b/>
      <w:bCs/>
      <w:sz w:val="20"/>
      <w:szCs w:val="20"/>
      <w:lang w:val="en-US"/>
    </w:rPr>
  </w:style>
  <w:style w:type="table" w:customStyle="1" w:styleId="TableGrid2">
    <w:name w:val="Table Grid2"/>
    <w:basedOn w:val="TableNormal"/>
    <w:next w:val="TableGrid"/>
    <w:uiPriority w:val="59"/>
    <w:rsid w:val="00BE497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74400677">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540680">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88500522">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10472755">
      <w:bodyDiv w:val="1"/>
      <w:marLeft w:val="0"/>
      <w:marRight w:val="0"/>
      <w:marTop w:val="0"/>
      <w:marBottom w:val="0"/>
      <w:divBdr>
        <w:top w:val="none" w:sz="0" w:space="0" w:color="auto"/>
        <w:left w:val="none" w:sz="0" w:space="0" w:color="auto"/>
        <w:bottom w:val="none" w:sz="0" w:space="0" w:color="auto"/>
        <w:right w:val="none" w:sz="0" w:space="0" w:color="auto"/>
      </w:divBdr>
    </w:div>
    <w:div w:id="443379640">
      <w:bodyDiv w:val="1"/>
      <w:marLeft w:val="0"/>
      <w:marRight w:val="0"/>
      <w:marTop w:val="0"/>
      <w:marBottom w:val="0"/>
      <w:divBdr>
        <w:top w:val="none" w:sz="0" w:space="0" w:color="auto"/>
        <w:left w:val="none" w:sz="0" w:space="0" w:color="auto"/>
        <w:bottom w:val="none" w:sz="0" w:space="0" w:color="auto"/>
        <w:right w:val="none" w:sz="0" w:space="0" w:color="auto"/>
      </w:divBdr>
    </w:div>
    <w:div w:id="454831498">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2859779">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07403614">
      <w:bodyDiv w:val="1"/>
      <w:marLeft w:val="0"/>
      <w:marRight w:val="0"/>
      <w:marTop w:val="0"/>
      <w:marBottom w:val="0"/>
      <w:divBdr>
        <w:top w:val="none" w:sz="0" w:space="0" w:color="auto"/>
        <w:left w:val="none" w:sz="0" w:space="0" w:color="auto"/>
        <w:bottom w:val="none" w:sz="0" w:space="0" w:color="auto"/>
        <w:right w:val="none" w:sz="0" w:space="0" w:color="auto"/>
      </w:divBdr>
    </w:div>
    <w:div w:id="522015360">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34346813">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2851609">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783772429">
      <w:bodyDiv w:val="1"/>
      <w:marLeft w:val="0"/>
      <w:marRight w:val="0"/>
      <w:marTop w:val="0"/>
      <w:marBottom w:val="0"/>
      <w:divBdr>
        <w:top w:val="none" w:sz="0" w:space="0" w:color="auto"/>
        <w:left w:val="none" w:sz="0" w:space="0" w:color="auto"/>
        <w:bottom w:val="none" w:sz="0" w:space="0" w:color="auto"/>
        <w:right w:val="none" w:sz="0" w:space="0" w:color="auto"/>
      </w:divBdr>
    </w:div>
    <w:div w:id="805046363">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0484251">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37187483">
      <w:bodyDiv w:val="1"/>
      <w:marLeft w:val="0"/>
      <w:marRight w:val="0"/>
      <w:marTop w:val="0"/>
      <w:marBottom w:val="0"/>
      <w:divBdr>
        <w:top w:val="none" w:sz="0" w:space="0" w:color="auto"/>
        <w:left w:val="none" w:sz="0" w:space="0" w:color="auto"/>
        <w:bottom w:val="none" w:sz="0" w:space="0" w:color="auto"/>
        <w:right w:val="none" w:sz="0" w:space="0" w:color="auto"/>
      </w:divBdr>
    </w:div>
    <w:div w:id="855118611">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6860371">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12281443">
      <w:bodyDiv w:val="1"/>
      <w:marLeft w:val="0"/>
      <w:marRight w:val="0"/>
      <w:marTop w:val="0"/>
      <w:marBottom w:val="0"/>
      <w:divBdr>
        <w:top w:val="none" w:sz="0" w:space="0" w:color="auto"/>
        <w:left w:val="none" w:sz="0" w:space="0" w:color="auto"/>
        <w:bottom w:val="none" w:sz="0" w:space="0" w:color="auto"/>
        <w:right w:val="none" w:sz="0" w:space="0" w:color="auto"/>
      </w:divBdr>
    </w:div>
    <w:div w:id="1121724630">
      <w:bodyDiv w:val="1"/>
      <w:marLeft w:val="0"/>
      <w:marRight w:val="0"/>
      <w:marTop w:val="0"/>
      <w:marBottom w:val="0"/>
      <w:divBdr>
        <w:top w:val="none" w:sz="0" w:space="0" w:color="auto"/>
        <w:left w:val="none" w:sz="0" w:space="0" w:color="auto"/>
        <w:bottom w:val="none" w:sz="0" w:space="0" w:color="auto"/>
        <w:right w:val="none" w:sz="0" w:space="0" w:color="auto"/>
      </w:divBdr>
    </w:div>
    <w:div w:id="1149401995">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1540560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398750251">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65461281">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499151331">
      <w:bodyDiv w:val="1"/>
      <w:marLeft w:val="0"/>
      <w:marRight w:val="0"/>
      <w:marTop w:val="0"/>
      <w:marBottom w:val="0"/>
      <w:divBdr>
        <w:top w:val="none" w:sz="0" w:space="0" w:color="auto"/>
        <w:left w:val="none" w:sz="0" w:space="0" w:color="auto"/>
        <w:bottom w:val="none" w:sz="0" w:space="0" w:color="auto"/>
        <w:right w:val="none" w:sz="0" w:space="0" w:color="auto"/>
      </w:divBdr>
    </w:div>
    <w:div w:id="1511942705">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0398560">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63600532">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79058198">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24879970">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3BB-29A1-4DA5-87BE-E1253BC9A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2072</TotalTime>
  <Pages>13</Pages>
  <Words>4694</Words>
  <Characters>26757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Bhumi Gaikwad</cp:lastModifiedBy>
  <cp:revision>2393</cp:revision>
  <cp:lastPrinted>2026-05-12T06:20:00Z</cp:lastPrinted>
  <dcterms:created xsi:type="dcterms:W3CDTF">2016-07-04T17:21:00Z</dcterms:created>
  <dcterms:modified xsi:type="dcterms:W3CDTF">2026-05-12T06:20:00Z</dcterms:modified>
</cp:coreProperties>
</file>