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28457" w14:textId="77777777" w:rsidR="00773E9D" w:rsidRDefault="00D078DE">
      <w:pPr>
        <w:pStyle w:val="Heading1"/>
      </w:pPr>
      <w:r>
        <w:t>Project Report: Online Shop Management System</w:t>
      </w:r>
    </w:p>
    <w:p w14:paraId="47BBF9E9" w14:textId="77777777" w:rsidR="00773E9D" w:rsidRDefault="00D078DE">
      <w:pPr>
        <w:pStyle w:val="Heading2"/>
      </w:pPr>
      <w:r>
        <w:t>Submitted to:</w:t>
      </w:r>
    </w:p>
    <w:p w14:paraId="116F46AD" w14:textId="77777777" w:rsidR="00773E9D" w:rsidRDefault="00D078DE">
      <w:r>
        <w:t>Md. Ashraful Haider Chowdhury</w:t>
      </w:r>
      <w:r>
        <w:br/>
        <w:t>Lecturer</w:t>
      </w:r>
      <w:r>
        <w:br/>
        <w:t>Department of Computer Science and Engineering</w:t>
      </w:r>
    </w:p>
    <w:p w14:paraId="74F704F4" w14:textId="2097F852" w:rsidR="00773E9D" w:rsidRDefault="00D078DE">
      <w:pPr>
        <w:pStyle w:val="Heading2"/>
      </w:pPr>
      <w:r>
        <w:t>Submitted by:</w:t>
      </w:r>
    </w:p>
    <w:p w14:paraId="377B9AE9" w14:textId="77777777" w:rsidR="00FF77A0" w:rsidRDefault="00FF77A0" w:rsidP="000D3EEE">
      <w:pPr>
        <w:pStyle w:val="ListParagraph"/>
        <w:numPr>
          <w:ilvl w:val="0"/>
          <w:numId w:val="10"/>
        </w:numPr>
      </w:pPr>
      <w:r>
        <w:t xml:space="preserve">2024-3-60-719 Samir </w:t>
      </w:r>
      <w:proofErr w:type="spellStart"/>
      <w:r>
        <w:t>Sarower</w:t>
      </w:r>
      <w:proofErr w:type="spellEnd"/>
    </w:p>
    <w:p w14:paraId="1BF2A9D3" w14:textId="17D04193" w:rsidR="00FF77A0" w:rsidRDefault="00FF77A0" w:rsidP="000D3EEE">
      <w:pPr>
        <w:pStyle w:val="ListParagraph"/>
        <w:numPr>
          <w:ilvl w:val="0"/>
          <w:numId w:val="10"/>
        </w:numPr>
      </w:pPr>
      <w:r>
        <w:t xml:space="preserve">2024-3-6-394 Md. </w:t>
      </w:r>
      <w:proofErr w:type="spellStart"/>
      <w:r>
        <w:t>Sahidul</w:t>
      </w:r>
      <w:proofErr w:type="spellEnd"/>
      <w:r>
        <w:t xml:space="preserve"> Islam</w:t>
      </w:r>
    </w:p>
    <w:p w14:paraId="4769BA93" w14:textId="77777777" w:rsidR="00FF77A0" w:rsidRDefault="00FF77A0" w:rsidP="000D3EEE">
      <w:pPr>
        <w:pStyle w:val="ListParagraph"/>
        <w:numPr>
          <w:ilvl w:val="0"/>
          <w:numId w:val="10"/>
        </w:numPr>
      </w:pPr>
      <w:r>
        <w:t xml:space="preserve">2024-3-60-416 </w:t>
      </w:r>
      <w:proofErr w:type="spellStart"/>
      <w:r>
        <w:t>Rijona</w:t>
      </w:r>
      <w:proofErr w:type="spellEnd"/>
      <w:r>
        <w:t xml:space="preserve"> Rahman </w:t>
      </w:r>
      <w:proofErr w:type="spellStart"/>
      <w:r>
        <w:t>Orthy</w:t>
      </w:r>
      <w:proofErr w:type="spellEnd"/>
    </w:p>
    <w:p w14:paraId="011E14AB" w14:textId="3E2778B6" w:rsidR="00FF77A0" w:rsidRPr="00FF77A0" w:rsidRDefault="00FF77A0" w:rsidP="000D3EEE">
      <w:pPr>
        <w:pStyle w:val="ListParagraph"/>
        <w:numPr>
          <w:ilvl w:val="0"/>
          <w:numId w:val="10"/>
        </w:numPr>
      </w:pPr>
      <w:r>
        <w:t>2024-3-60-417 Mahdi Ahmed Khan</w:t>
      </w:r>
    </w:p>
    <w:p w14:paraId="07ED5ECA" w14:textId="77777777" w:rsidR="00773E9D" w:rsidRDefault="00D078DE">
      <w:pPr>
        <w:pStyle w:val="Heading2"/>
      </w:pPr>
      <w:r>
        <w:t>S</w:t>
      </w:r>
      <w:r>
        <w:t>ection:</w:t>
      </w:r>
    </w:p>
    <w:p w14:paraId="385A11BF" w14:textId="628FF78F" w:rsidR="00773E9D" w:rsidRDefault="00D078DE">
      <w:r>
        <w:t>[</w:t>
      </w:r>
      <w:r w:rsidR="00D77883">
        <w:t>20]</w:t>
      </w:r>
    </w:p>
    <w:p w14:paraId="7267A639" w14:textId="77777777" w:rsidR="00773E9D" w:rsidRDefault="00D078DE">
      <w:pPr>
        <w:pStyle w:val="Heading2"/>
      </w:pPr>
      <w:r>
        <w:t xml:space="preserve">Date of </w:t>
      </w:r>
      <w:r>
        <w:t>Submission:</w:t>
      </w:r>
    </w:p>
    <w:p w14:paraId="0D60D0BF" w14:textId="6D8F9FF7" w:rsidR="00773E9D" w:rsidRDefault="00D078DE">
      <w:r>
        <w:t>[</w:t>
      </w:r>
      <w:r w:rsidR="00D77883">
        <w:t>20-1-2025</w:t>
      </w:r>
      <w:r>
        <w:t>]</w:t>
      </w:r>
    </w:p>
    <w:p w14:paraId="5634E290" w14:textId="77777777" w:rsidR="00773E9D" w:rsidRDefault="00D078DE">
      <w:pPr>
        <w:pStyle w:val="BodyText"/>
      </w:pPr>
      <w:r>
        <w:t>---</w:t>
      </w:r>
    </w:p>
    <w:p w14:paraId="45E48A79" w14:textId="77777777" w:rsidR="00773E9D" w:rsidRDefault="00D078DE">
      <w:pPr>
        <w:pStyle w:val="Heading2"/>
      </w:pPr>
      <w:r>
        <w:t>Table of Contents</w:t>
      </w:r>
    </w:p>
    <w:p w14:paraId="6BA12DD4" w14:textId="77777777" w:rsidR="00773E9D" w:rsidRDefault="00D078DE">
      <w:pPr>
        <w:pStyle w:val="ListNumber"/>
      </w:pPr>
      <w:r>
        <w:t>1. Abstract</w:t>
      </w:r>
    </w:p>
    <w:p w14:paraId="2168111C" w14:textId="77777777" w:rsidR="00773E9D" w:rsidRDefault="00D078DE">
      <w:pPr>
        <w:pStyle w:val="ListNumber"/>
      </w:pPr>
      <w:r>
        <w:t>2. Introduction</w:t>
      </w:r>
    </w:p>
    <w:p w14:paraId="306512A6" w14:textId="77777777" w:rsidR="00773E9D" w:rsidRDefault="00D078DE">
      <w:pPr>
        <w:pStyle w:val="ListNumber"/>
      </w:pPr>
      <w:r>
        <w:t>3. Project Aim and Objectives</w:t>
      </w:r>
    </w:p>
    <w:p w14:paraId="30893BFA" w14:textId="77777777" w:rsidR="00773E9D" w:rsidRDefault="00D078DE">
      <w:pPr>
        <w:pStyle w:val="ListNumber"/>
      </w:pPr>
      <w:r>
        <w:t>4. Flowchart</w:t>
      </w:r>
    </w:p>
    <w:p w14:paraId="1BCEBF36" w14:textId="77777777" w:rsidR="00773E9D" w:rsidRDefault="00D078DE">
      <w:pPr>
        <w:pStyle w:val="ListNumber"/>
      </w:pPr>
      <w:r>
        <w:t>5. Program Output Screenshot</w:t>
      </w:r>
    </w:p>
    <w:p w14:paraId="658A48D7" w14:textId="77777777" w:rsidR="00773E9D" w:rsidRDefault="00D078DE">
      <w:pPr>
        <w:pStyle w:val="ListNumber"/>
      </w:pPr>
      <w:r>
        <w:t>6. Source Code</w:t>
      </w:r>
    </w:p>
    <w:p w14:paraId="0519523A" w14:textId="77777777" w:rsidR="00773E9D" w:rsidRDefault="00D078DE">
      <w:pPr>
        <w:pStyle w:val="ListNumber"/>
      </w:pPr>
      <w:r>
        <w:t>7. Limitation of Program</w:t>
      </w:r>
    </w:p>
    <w:p w14:paraId="377420AF" w14:textId="77777777" w:rsidR="00773E9D" w:rsidRDefault="00D078DE">
      <w:pPr>
        <w:pStyle w:val="ListNumber"/>
      </w:pPr>
      <w:r>
        <w:t>8. Extra Features</w:t>
      </w:r>
    </w:p>
    <w:p w14:paraId="7D16BA74" w14:textId="77777777" w:rsidR="00773E9D" w:rsidRDefault="00D078DE">
      <w:pPr>
        <w:pStyle w:val="ListNumber"/>
      </w:pPr>
      <w:r>
        <w:t>9. Conclusion</w:t>
      </w:r>
    </w:p>
    <w:p w14:paraId="6BFBEF05" w14:textId="77777777" w:rsidR="00773E9D" w:rsidRDefault="00D078DE">
      <w:pPr>
        <w:pStyle w:val="BodyText"/>
      </w:pPr>
      <w:r>
        <w:t>---</w:t>
      </w:r>
    </w:p>
    <w:p w14:paraId="3B0D8ED3" w14:textId="77777777" w:rsidR="00773E9D" w:rsidRDefault="00D078DE">
      <w:pPr>
        <w:pStyle w:val="Heading2"/>
      </w:pPr>
      <w:r>
        <w:t>Abstract</w:t>
      </w:r>
    </w:p>
    <w:p w14:paraId="122CFFCF" w14:textId="77777777" w:rsidR="00773E9D" w:rsidRDefault="00D078DE">
      <w:r>
        <w:t>The Online Shop Manageme</w:t>
      </w:r>
      <w:r>
        <w:t>nt System is a comprehensive C program designed to facilitate the core operations of an e-commerce platform. The system provides distinct functionalities for two user roles: Admin and Customer. Admins can efficiently manage inventory, while customers can s</w:t>
      </w:r>
      <w:r>
        <w:t>eamlessly browse and purchase products. This project highlights simplicity and efficiency in managing online store transactions while offering a user-friendly experience.</w:t>
      </w:r>
    </w:p>
    <w:p w14:paraId="635E62CB" w14:textId="77777777" w:rsidR="00773E9D" w:rsidRDefault="00D078DE">
      <w:pPr>
        <w:pStyle w:val="BodyText"/>
      </w:pPr>
      <w:r>
        <w:t>---</w:t>
      </w:r>
    </w:p>
    <w:p w14:paraId="3700E13C" w14:textId="77777777" w:rsidR="00773E9D" w:rsidRDefault="00D078DE">
      <w:pPr>
        <w:pStyle w:val="Heading2"/>
      </w:pPr>
      <w:r>
        <w:lastRenderedPageBreak/>
        <w:t>Introduction</w:t>
      </w:r>
    </w:p>
    <w:p w14:paraId="37CD8C52" w14:textId="77777777" w:rsidR="00773E9D" w:rsidRDefault="00D078DE">
      <w:r>
        <w:t>In the era of digitalization, online shopping has become an integral</w:t>
      </w:r>
      <w:r>
        <w:t xml:space="preserve"> part of daily life. This project addresses the need for a streamlined system to manage the basic functionalities of an online shop. The program provides solutions for inventory management and customer purchases, ensuring smooth operations. By incorporatin</w:t>
      </w:r>
      <w:r>
        <w:t>g features like admin authentication and product handling, this system sets the foundation for more advanced e-commerce solutions.</w:t>
      </w:r>
    </w:p>
    <w:p w14:paraId="638CF13D" w14:textId="77777777" w:rsidR="00773E9D" w:rsidRDefault="00D078DE">
      <w:pPr>
        <w:pStyle w:val="BodyText"/>
      </w:pPr>
      <w:r>
        <w:t>---</w:t>
      </w:r>
    </w:p>
    <w:p w14:paraId="310FADFE" w14:textId="77777777" w:rsidR="00773E9D" w:rsidRDefault="00D078DE">
      <w:pPr>
        <w:pStyle w:val="Heading2"/>
      </w:pPr>
      <w:r>
        <w:t>Project Aim and Objectives</w:t>
      </w:r>
    </w:p>
    <w:p w14:paraId="4192B447" w14:textId="77777777" w:rsidR="00773E9D" w:rsidRDefault="00D078DE">
      <w:r>
        <w:t>**Aim:**</w:t>
      </w:r>
    </w:p>
    <w:p w14:paraId="341ADAD1" w14:textId="77777777" w:rsidR="00773E9D" w:rsidRDefault="00D078DE">
      <w:r>
        <w:t xml:space="preserve">To develop a robust online shop management system leveraging C </w:t>
      </w:r>
      <w:r>
        <w:t>programming, ensuring simplicity and reliability in operations.</w:t>
      </w:r>
    </w:p>
    <w:p w14:paraId="0549414C" w14:textId="77777777" w:rsidR="00773E9D" w:rsidRDefault="00D078DE">
      <w:r>
        <w:t>**Objectives:**</w:t>
      </w:r>
    </w:p>
    <w:p w14:paraId="665AAB04" w14:textId="77777777" w:rsidR="00773E9D" w:rsidRDefault="00D078DE">
      <w:pPr>
        <w:pStyle w:val="ListBullet"/>
      </w:pPr>
      <w:r>
        <w:t>Establish a secure and reliable login system for Admin users.</w:t>
      </w:r>
    </w:p>
    <w:p w14:paraId="3F5FB150" w14:textId="77777777" w:rsidR="00773E9D" w:rsidRDefault="00D078DE">
      <w:pPr>
        <w:pStyle w:val="ListBullet"/>
      </w:pPr>
      <w:r>
        <w:t>Enable Admins to manage the product inventory through options to add, update, and view products.</w:t>
      </w:r>
    </w:p>
    <w:p w14:paraId="55222360" w14:textId="77777777" w:rsidR="00773E9D" w:rsidRDefault="00D078DE">
      <w:pPr>
        <w:pStyle w:val="ListBullet"/>
      </w:pPr>
      <w:r>
        <w:t>Allow customers t</w:t>
      </w:r>
      <w:r>
        <w:t>o browse available products and make purchases.</w:t>
      </w:r>
    </w:p>
    <w:p w14:paraId="19B4077F" w14:textId="77777777" w:rsidR="00773E9D" w:rsidRDefault="00D078DE">
      <w:pPr>
        <w:pStyle w:val="ListBullet"/>
      </w:pPr>
      <w:r>
        <w:t>Create a straightforward and intuitive interface for users, minimizing errors and maximizing functionality.</w:t>
      </w:r>
    </w:p>
    <w:p w14:paraId="2A906303" w14:textId="77777777" w:rsidR="00773E9D" w:rsidRDefault="00D078DE">
      <w:pPr>
        <w:pStyle w:val="BodyText"/>
      </w:pPr>
      <w:r>
        <w:t>---</w:t>
      </w:r>
    </w:p>
    <w:p w14:paraId="003335B2" w14:textId="77777777" w:rsidR="00773E9D" w:rsidRDefault="00D078DE">
      <w:pPr>
        <w:pStyle w:val="Heading2"/>
      </w:pPr>
      <w:r>
        <w:t>Flowchart</w:t>
      </w:r>
    </w:p>
    <w:p w14:paraId="479FABB4" w14:textId="77777777" w:rsidR="00773E9D" w:rsidRDefault="00D078DE">
      <w:r>
        <w:t>The workflow of the system is as follows:</w:t>
      </w:r>
      <w:r>
        <w:br/>
      </w:r>
      <w:r>
        <w:br/>
        <w:t>1. Main Menu: Provides options for Admin Lo</w:t>
      </w:r>
      <w:r>
        <w:t>gin, Customer Menu, and Exit.</w:t>
      </w:r>
      <w:r>
        <w:br/>
        <w:t>2. Admin Login:</w:t>
      </w:r>
      <w:r>
        <w:br/>
        <w:t xml:space="preserve">   - Validates user credentials.</w:t>
      </w:r>
      <w:r>
        <w:br/>
        <w:t xml:space="preserve">   - Grants access to the Admin Menu.</w:t>
      </w:r>
      <w:r>
        <w:br/>
        <w:t>3. Admin Menu:</w:t>
      </w:r>
      <w:r>
        <w:br/>
        <w:t xml:space="preserve">   - Add Product.</w:t>
      </w:r>
      <w:r>
        <w:br/>
        <w:t xml:space="preserve">   - Update Product Quantity.</w:t>
      </w:r>
      <w:r>
        <w:br/>
        <w:t xml:space="preserve">   - View Products.</w:t>
      </w:r>
      <w:r>
        <w:br/>
        <w:t xml:space="preserve">   - Logout.</w:t>
      </w:r>
      <w:r>
        <w:br/>
        <w:t>4. Customer Menu:</w:t>
      </w:r>
      <w:r>
        <w:br/>
        <w:t xml:space="preserve">   - View Products.</w:t>
      </w:r>
      <w:r>
        <w:br/>
        <w:t xml:space="preserve">   - </w:t>
      </w:r>
      <w:r>
        <w:t>Buy Product.</w:t>
      </w:r>
      <w:r>
        <w:br/>
        <w:t xml:space="preserve">   - Return to Main Menu.</w:t>
      </w:r>
      <w:r>
        <w:br/>
        <w:t>5. Exit: Terminates the program.</w:t>
      </w:r>
    </w:p>
    <w:p w14:paraId="16C6071D" w14:textId="57B80011" w:rsidR="00773E9D" w:rsidRDefault="00773E9D">
      <w:pPr>
        <w:pStyle w:val="BodyText"/>
      </w:pPr>
    </w:p>
    <w:p w14:paraId="460B9510" w14:textId="77777777" w:rsidR="00773E9D" w:rsidRDefault="00D078DE">
      <w:pPr>
        <w:pStyle w:val="Heading2"/>
      </w:pPr>
      <w:r>
        <w:t>Program Output Screenshot</w:t>
      </w:r>
    </w:p>
    <w:p w14:paraId="6A819412" w14:textId="593C2DCE" w:rsidR="00773E9D" w:rsidRDefault="00D078DE">
      <w:pPr>
        <w:pStyle w:val="BodyText"/>
      </w:pPr>
      <w:r>
        <w:rPr>
          <w:noProof/>
        </w:rPr>
        <w:drawing>
          <wp:inline distT="0" distB="0" distL="0" distR="0" wp14:anchorId="61B59FC5" wp14:editId="064CA1D0">
            <wp:extent cx="4429743" cy="228631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E44000" wp14:editId="44E856F1">
            <wp:extent cx="3610479" cy="131463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A6D9E5" wp14:editId="205C461A">
            <wp:extent cx="4163006" cy="213389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985730" wp14:editId="0EFA122A">
            <wp:extent cx="3867690" cy="176237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7FD4CC" wp14:editId="2A978A02">
            <wp:extent cx="4239217" cy="141942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55A092" wp14:editId="129643C6">
            <wp:extent cx="4210638" cy="170521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F4F1EF" wp14:editId="4F294C25">
            <wp:extent cx="4591691" cy="29531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B61917" wp14:editId="29B2BCA0">
            <wp:extent cx="3820058" cy="1019317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6164" w14:textId="77777777" w:rsidR="00773E9D" w:rsidRDefault="00D078DE">
      <w:pPr>
        <w:pStyle w:val="Heading2"/>
      </w:pPr>
      <w:r>
        <w:t>Source Code</w:t>
      </w:r>
    </w:p>
    <w:p w14:paraId="6DB1E2D1" w14:textId="77777777" w:rsidR="00FF77A0" w:rsidRPr="00FF77A0" w:rsidRDefault="00D078DE" w:rsidP="00FF77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>The program’s functionality is implemented using C. Below is an excerpt of the source code:</w:t>
      </w:r>
      <w:r>
        <w:br/>
      </w:r>
      <w:r>
        <w:br/>
      </w:r>
      <w:r w:rsidR="00FF77A0" w:rsidRPr="00FF77A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="00FF77A0" w:rsidRPr="00FF77A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FF77A0" w:rsidRPr="00FF77A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="00FF77A0" w:rsidRPr="00FF77A0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="00FF77A0" w:rsidRPr="00FF77A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C575CC4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FF77A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E8EBA53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FF77A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FF77A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MAX_PRODUCTS </w:t>
      </w:r>
      <w:r w:rsidRPr="00FF77A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648EC3F0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FF77A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FF77A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MAX_NAME_LENGTH </w:t>
      </w:r>
      <w:r w:rsidRPr="00FF77A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53FFBA75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A10667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</w:p>
    <w:p w14:paraId="007F667A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28B0D9E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77A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964230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77A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F77A0">
        <w:rPr>
          <w:rFonts w:ascii="Consolas" w:eastAsia="Times New Roman" w:hAnsi="Consolas" w:cs="Times New Roman"/>
          <w:color w:val="569CD6"/>
          <w:sz w:val="21"/>
          <w:szCs w:val="21"/>
        </w:rPr>
        <w:t>MAX_NAME_LENGTH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6E75FDF8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77A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9D0313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77A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8BC866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FF77A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939206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55C705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F77A0">
        <w:rPr>
          <w:rFonts w:ascii="Consolas" w:eastAsia="Times New Roman" w:hAnsi="Consolas" w:cs="Times New Roman"/>
          <w:color w:val="569CD6"/>
          <w:sz w:val="21"/>
          <w:szCs w:val="21"/>
        </w:rPr>
        <w:t>MAX_PRODUCTS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BC0F8AA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productCount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10502C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E08D96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adminLogin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AA49905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adminMenu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8F3373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customerMenu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B5AC6D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addProduct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A4AFEF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updateProductQuantity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FFE319A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viewProducts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5C1A940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buyProduct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186E0F4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70CF47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8CC9A14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C3FCF74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77A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0654FC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F6F1BC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77A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77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4A476E3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471C825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====================================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C17F993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       Online Shop Management       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CE56D8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CE65929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"1. Admin Login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BF758AD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"2. Customer Menu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B11DC82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"3. Exit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7454423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53D58B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"Enter your choice: 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3425BD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F77A0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998A164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748272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F77A0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3BD38D6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6D3A5975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F77A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286D709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adminLogin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9F46616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F77A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FD3088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F77A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F3BC9BD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customerMenu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B74D13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F77A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149D94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F77A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3EE2224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Exiting</w:t>
      </w:r>
      <w:proofErr w:type="spell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program. </w:t>
      </w:r>
      <w:proofErr w:type="gramStart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Goodbye!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A07DCB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F77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06AFDB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F77A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C955FF7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Invalid</w:t>
      </w:r>
      <w:proofErr w:type="spell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choice. Please try again.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98F66CB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D6727FA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9757E6E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77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802F48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FA2B785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674568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adminLogin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4DE6354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2953801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77A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F77A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F77A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1923FD6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Admin Email: 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2A7A6A6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4B0E0BB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"Enter Admin Password: 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AA4924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FC4C783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26D9D6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77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"sohidul@gmail.com"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F77A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"1234"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F77A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C7FBA23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B14B0ED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Login</w:t>
      </w:r>
      <w:proofErr w:type="spell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Successful!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D43044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adminMenu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4C7512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634219D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77A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8FA3112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1393962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Invalid</w:t>
      </w:r>
      <w:proofErr w:type="spell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Email or Password Try Again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5B4723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7C4B7B9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0C8FBE9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751353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adminMenu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7356C1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2D410C4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77A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940333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77A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77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4B86C2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D7D820B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========== Admin Menu ==========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F29100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"1. Add Product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EB17EE5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"2. Update Product Quantity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A5E057D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"3. View All Products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4054E45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"4. Logout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A98A04E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C4AB81C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"Enter your choice: 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985F9F7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F77A0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3D352E0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1EFC31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F77A0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8BDD313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5572943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F77A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BD6D35F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addProduct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B77A9DE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F77A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BC98FD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F77A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6461F1E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updateProductQuantity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B248961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F77A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B73304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F77A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62D0621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viewProducts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8510C90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F77A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5BAB5A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F77A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FC9A0FD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Logging</w:t>
      </w:r>
      <w:proofErr w:type="spell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out...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5320F82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F77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89C2F9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F77A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C098EA5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Invalid</w:t>
      </w:r>
      <w:proofErr w:type="spell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choice. Please try again.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5B20EA8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AE91E26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C36467D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93AE31B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275768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customerMenu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750E708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5BBE4DD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77A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47CCA7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77A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77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182D864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3B4573C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========== Customer Menu ==========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88369A5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"1. View Products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478B868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"2. Buy Product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4742F9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"3. Back to Main Menu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6E13873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93F867F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"Enter your choice: 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5176D23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F77A0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EC297A1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3FD301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F77A0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D8EAD33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5973D37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F77A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6144FF5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viewProducts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44C2FD6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F77A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D409AC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F77A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683D8BC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buyProduct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1E888D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F77A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696468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F77A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F3DEC27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Returning</w:t>
      </w:r>
      <w:proofErr w:type="spell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Main Menu...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5999679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F77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2E4EA2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FF77A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B8BA346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Invalid</w:t>
      </w:r>
      <w:proofErr w:type="spell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choice. Please try again.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03892C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DB24788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B6F11A3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F045CE8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6CD6B8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addProduct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B7631A7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05BA137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77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productCount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569CD6"/>
          <w:sz w:val="21"/>
          <w:szCs w:val="21"/>
        </w:rPr>
        <w:t>MAX_PRODUCTS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44BB1D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5CAEC07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Cannot</w:t>
      </w:r>
      <w:proofErr w:type="spell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add more products. Maximum limit reached.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4CD8DA1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F77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BF1F18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B18D21B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412F5A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77A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newProduct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C2457E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Product ID: 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CF0DCA5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F77A0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newProduct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F4D9909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"Enter Product Name: 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F4A1BE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9EDEE10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fgets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newProduct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F77A0">
        <w:rPr>
          <w:rFonts w:ascii="Consolas" w:eastAsia="Times New Roman" w:hAnsi="Consolas" w:cs="Times New Roman"/>
          <w:color w:val="569CD6"/>
          <w:sz w:val="21"/>
          <w:szCs w:val="21"/>
        </w:rPr>
        <w:t>MAX_NAME_LENGTH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F77A0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7D28EFE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strtok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newProduct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C45C13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"Enter Product Price: 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F0D086B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F77A0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newProduct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208973D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"Enter Product Quantity: 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9EB2A3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F77A0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newProduct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937E8E4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EE3CDD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productCount</w:t>
      </w:r>
      <w:proofErr w:type="spellEnd"/>
      <w:r w:rsidRPr="00FF77A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F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newProduct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A18915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Product</w:t>
      </w:r>
      <w:proofErr w:type="spell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added successfully!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614B735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3C543A0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BFFCA9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updateProductQuantity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D4CA753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0BC0362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77A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DA6D31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Product ID to Update Quantity: 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19BB92F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F77A0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1C10D8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BF2754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77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77A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productCount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77A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1549AE8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5C78482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F77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proofErr w:type="gram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2333AFB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26A7B29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"Current Quantity: 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A03B4C8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"Enter Quantity to Add: 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3B0AD0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F77A0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1AA335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gram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F3F356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Product</w:t>
      </w:r>
      <w:proofErr w:type="spell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quantity updated successfully!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CCADDDE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AE6D42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F77A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A24E1F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89BF099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16A08A7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DADE2A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77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7A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proofErr w:type="gram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689AF85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B1F7F58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Product</w:t>
      </w:r>
      <w:proofErr w:type="spell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with ID 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 found.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26540BE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1717078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7F49552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112994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viewProducts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674F4D9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FE1F9C1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77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productCount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37418C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1DA6902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No</w:t>
      </w:r>
      <w:proofErr w:type="spell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products available.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2FB40B3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F77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EDFE1A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439F493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689007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========== Available Products ==========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C6A5A93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"ID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Price</w:t>
      </w:r>
      <w:proofErr w:type="spellEnd"/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Quantity</w:t>
      </w:r>
      <w:proofErr w:type="spellEnd"/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72180F5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B5D22C1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77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77A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productCount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77A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F0B013C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43B1A56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proofErr w:type="spellEnd"/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\t\t\t\</w:t>
      </w:r>
      <w:proofErr w:type="spellStart"/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spellEnd"/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A6E3047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03F083B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D2BA39D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E309242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67A7C0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buyProduct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B9B25F3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A0BB3C4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77A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FC53E6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Product ID to Buy: 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2B7566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F77A0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243918A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33198C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77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77A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productCount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77A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467F577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340AC79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F77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proofErr w:type="gram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3257A6B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0FD63A42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85B238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"Product Name: 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C12E9AF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"Available Quantity: 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C9BA228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"Enter Quantity to Buy: 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9A8D297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F77A0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A3C0A6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227952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F77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gram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2951089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0BA83821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Out of  stock  Try again.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F7E1417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2D5A8D9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F77A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9BB554A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32C3C429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gram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492F4A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F77A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A7EDEA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Purchase</w:t>
      </w:r>
      <w:proofErr w:type="spell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successful!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25F2784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"========== Payment Receipt ==========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77BAFF3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"Product: 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F19AB35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"Quantity: 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6CA0E5C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"Total Price: $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95ADDF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93C24AB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3579A19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F77A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BF9317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A7AA34F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DD7F241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75784F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77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7A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proofErr w:type="gram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5956097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EA75E4B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F77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Product</w:t>
      </w:r>
      <w:proofErr w:type="spellEnd"/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with ID </w:t>
      </w:r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 found.</w:t>
      </w:r>
      <w:r w:rsidRPr="00FF77A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7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F77A0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5D92A21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7320762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A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5521AD0" w14:textId="77777777" w:rsidR="00FF77A0" w:rsidRPr="00FF77A0" w:rsidRDefault="00FF77A0" w:rsidP="00F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16ED8D" w14:textId="09DB59BC" w:rsidR="00773E9D" w:rsidRDefault="00773E9D"/>
    <w:p w14:paraId="45A42B37" w14:textId="77777777" w:rsidR="00773E9D" w:rsidRDefault="00D078DE">
      <w:pPr>
        <w:pStyle w:val="BodyText"/>
      </w:pPr>
      <w:r>
        <w:t>---</w:t>
      </w:r>
    </w:p>
    <w:p w14:paraId="461AB386" w14:textId="77777777" w:rsidR="00773E9D" w:rsidRDefault="00D078DE">
      <w:pPr>
        <w:pStyle w:val="Heading2"/>
      </w:pPr>
      <w:r>
        <w:t>Limitation of Program</w:t>
      </w:r>
    </w:p>
    <w:p w14:paraId="0965EDA8" w14:textId="77777777" w:rsidR="00773E9D" w:rsidRDefault="00D078DE">
      <w:r>
        <w:t xml:space="preserve">While the system successfully </w:t>
      </w:r>
      <w:r>
        <w:t>achieves its objectives, it has the following limitations:</w:t>
      </w:r>
    </w:p>
    <w:p w14:paraId="265AEE92" w14:textId="77777777" w:rsidR="00773E9D" w:rsidRDefault="00D078DE">
      <w:pPr>
        <w:pStyle w:val="ListBullet"/>
      </w:pPr>
      <w:r>
        <w:t>No Data Persistence: Product data is not retained after the program exits.</w:t>
      </w:r>
    </w:p>
    <w:p w14:paraId="097F14C9" w14:textId="77777777" w:rsidR="00773E9D" w:rsidRDefault="00D078DE">
      <w:pPr>
        <w:pStyle w:val="ListBullet"/>
      </w:pPr>
      <w:r>
        <w:t>Customer Authentication: Customers cannot create accounts or log in.</w:t>
      </w:r>
    </w:p>
    <w:p w14:paraId="6B4D09E8" w14:textId="77777777" w:rsidR="00773E9D" w:rsidRDefault="00D078DE">
      <w:pPr>
        <w:pStyle w:val="ListBullet"/>
      </w:pPr>
      <w:r>
        <w:t xml:space="preserve">Error Handling: Input validations are </w:t>
      </w:r>
      <w:r>
        <w:t>limited, leading to potential misuse.</w:t>
      </w:r>
    </w:p>
    <w:p w14:paraId="0581ED8A" w14:textId="77777777" w:rsidR="00773E9D" w:rsidRDefault="00D078DE">
      <w:pPr>
        <w:pStyle w:val="ListBullet"/>
      </w:pPr>
      <w:r>
        <w:t>Search Functionality: Users cannot search for specific products by name or category.</w:t>
      </w:r>
    </w:p>
    <w:p w14:paraId="64827C1B" w14:textId="77777777" w:rsidR="00773E9D" w:rsidRDefault="00D078DE">
      <w:pPr>
        <w:pStyle w:val="BodyText"/>
      </w:pPr>
      <w:r>
        <w:t>---</w:t>
      </w:r>
    </w:p>
    <w:p w14:paraId="7CE001C1" w14:textId="77777777" w:rsidR="00773E9D" w:rsidRDefault="00D078DE">
      <w:pPr>
        <w:pStyle w:val="Heading2"/>
      </w:pPr>
      <w:r>
        <w:t>Extra Features</w:t>
      </w:r>
    </w:p>
    <w:p w14:paraId="38B0432C" w14:textId="77777777" w:rsidR="00773E9D" w:rsidRDefault="00D078DE">
      <w:pPr>
        <w:pStyle w:val="ListBullet"/>
      </w:pPr>
      <w:r>
        <w:t>Purchase Receipt: Customers receive a detailed receipt after a successful purchase.</w:t>
      </w:r>
    </w:p>
    <w:p w14:paraId="5D0DC4C7" w14:textId="77777777" w:rsidR="00773E9D" w:rsidRDefault="00D078DE">
      <w:pPr>
        <w:pStyle w:val="ListBullet"/>
      </w:pPr>
      <w:r>
        <w:t>Secure Admin Access: Admin cre</w:t>
      </w:r>
      <w:r>
        <w:t>dentials are verified for access to critical operations.</w:t>
      </w:r>
    </w:p>
    <w:p w14:paraId="7442DF4E" w14:textId="77777777" w:rsidR="00773E9D" w:rsidRDefault="00D078DE">
      <w:pPr>
        <w:pStyle w:val="ListBullet"/>
      </w:pPr>
      <w:r>
        <w:t>Dynamic Updates: Inventory quantities are updated in real-time based on transactions.</w:t>
      </w:r>
    </w:p>
    <w:p w14:paraId="447DAB72" w14:textId="77777777" w:rsidR="00773E9D" w:rsidRDefault="00D078DE">
      <w:pPr>
        <w:pStyle w:val="BodyText"/>
      </w:pPr>
      <w:r>
        <w:t>---</w:t>
      </w:r>
    </w:p>
    <w:p w14:paraId="242714D9" w14:textId="77777777" w:rsidR="00773E9D" w:rsidRDefault="00D078DE">
      <w:pPr>
        <w:pStyle w:val="Heading2"/>
      </w:pPr>
      <w:r>
        <w:lastRenderedPageBreak/>
        <w:t>Conclusion</w:t>
      </w:r>
    </w:p>
    <w:p w14:paraId="0A5799E8" w14:textId="77777777" w:rsidR="00773E9D" w:rsidRDefault="00D078DE">
      <w:r>
        <w:t xml:space="preserve">The Online Shop Management System demonstrates the effective use of C programming in </w:t>
      </w:r>
      <w:r>
        <w:t>solving real-world problems. By providing essential features for inventory management and product transactions, the system serves as a prototype for more complex e-commerce platforms. While there are areas for improvement, such as data persistence and enha</w:t>
      </w:r>
      <w:r>
        <w:t>nced user experience, the project successfully achieves its primary goals and offers a foundation for future advancements.</w:t>
      </w:r>
    </w:p>
    <w:sectPr w:rsidR="00773E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375EBC"/>
    <w:multiLevelType w:val="hybridMultilevel"/>
    <w:tmpl w:val="3DD0C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3EEE"/>
    <w:rsid w:val="0015074B"/>
    <w:rsid w:val="0029639D"/>
    <w:rsid w:val="00326F90"/>
    <w:rsid w:val="00773E9D"/>
    <w:rsid w:val="00AA1D8D"/>
    <w:rsid w:val="00B47730"/>
    <w:rsid w:val="00CB0664"/>
    <w:rsid w:val="00D078DE"/>
    <w:rsid w:val="00D55660"/>
    <w:rsid w:val="00D77883"/>
    <w:rsid w:val="00FC693F"/>
    <w:rsid w:val="00F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E1DCB6"/>
  <w14:defaultImageDpi w14:val="300"/>
  <w15:docId w15:val="{BD2DEF78-C1C0-44F1-9B4C-B61603D0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sonormal0">
    <w:name w:val="msonormal"/>
    <w:basedOn w:val="Normal"/>
    <w:rsid w:val="00FF7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4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1490</Words>
  <Characters>8497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Sohidul Islam</cp:lastModifiedBy>
  <cp:revision>4</cp:revision>
  <dcterms:created xsi:type="dcterms:W3CDTF">2013-12-23T23:15:00Z</dcterms:created>
  <dcterms:modified xsi:type="dcterms:W3CDTF">2025-01-19T17:20:00Z</dcterms:modified>
  <cp:category/>
</cp:coreProperties>
</file>