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B9BD5" w:themeColor="accent1"/>
        </w:rPr>
        <w:id w:val="1724480662"/>
        <w:docPartObj>
          <w:docPartGallery w:val="AutoText"/>
        </w:docPartObj>
      </w:sdtPr>
      <w:sdtEndPr>
        <w:rPr>
          <w:color w:val="auto"/>
        </w:rPr>
      </w:sdtEndPr>
      <w:sdtContent>
        <w:p w14:paraId="4028A6D2" w14:textId="77777777" w:rsidR="00130D25" w:rsidRDefault="00130D25">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48"/>
              <w:szCs w:val="48"/>
            </w:rPr>
            <w:alias w:val="Title"/>
            <w:id w:val="1735040861"/>
            <w:placeholder>
              <w:docPart w:val="A6AD258D6D4143FA8C7D89B32F33E2C5"/>
            </w:placeholder>
            <w:dataBinding w:prefixMappings="xmlns:ns0='http://purl.org/dc/elements/1.1/' xmlns:ns1='http://schemas.openxmlformats.org/package/2006/metadata/core-properties' " w:xpath="/ns1:coreProperties[1]/ns0:title[1]" w:storeItemID="{6C3C8BC8-F283-45AE-878A-BAB7291924A1}"/>
            <w:text/>
          </w:sdtPr>
          <w:sdtContent>
            <w:p w14:paraId="72949E7A" w14:textId="77777777" w:rsidR="00130D25" w:rsidRDefault="0000000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48"/>
                  <w:szCs w:val="48"/>
                </w:rPr>
                <w:t>THE SKY CITY LTD</w:t>
              </w:r>
            </w:p>
          </w:sdtContent>
        </w:sdt>
        <w:p w14:paraId="4A90B1F8" w14:textId="77777777" w:rsidR="00130D25" w:rsidRDefault="00000000">
          <w:pPr>
            <w:pStyle w:val="NoSpacing"/>
            <w:jc w:val="center"/>
            <w:rPr>
              <w:color w:val="7030A0"/>
              <w:sz w:val="40"/>
              <w:szCs w:val="40"/>
            </w:rPr>
          </w:pPr>
          <w:sdt>
            <w:sdtPr>
              <w:rPr>
                <w:color w:val="7030A0"/>
                <w:sz w:val="40"/>
                <w:szCs w:val="40"/>
              </w:rPr>
              <w:alias w:val="Subtitle"/>
              <w:id w:val="328029620"/>
              <w:placeholder>
                <w:docPart w:val="54C0E57A71F44DD48BC05E4E61B9F305"/>
              </w:placeholder>
              <w:dataBinding w:prefixMappings="xmlns:ns0='http://purl.org/dc/elements/1.1/' xmlns:ns1='http://schemas.openxmlformats.org/package/2006/metadata/core-properties' " w:xpath="/ns1:coreProperties[1]/ns0:subject[1]" w:storeItemID="{6C3C8BC8-F283-45AE-878A-BAB7291924A1}"/>
              <w:text/>
            </w:sdtPr>
            <w:sdtContent>
              <w:r>
                <w:rPr>
                  <w:color w:val="7030A0"/>
                  <w:sz w:val="40"/>
                  <w:szCs w:val="40"/>
                </w:rPr>
                <w:t>Sohidul Khalashi</w:t>
              </w:r>
            </w:sdtContent>
          </w:sdt>
        </w:p>
        <w:p w14:paraId="2C08567B" w14:textId="2E58F4BA" w:rsidR="00130D25" w:rsidRDefault="00000000">
          <w:pPr>
            <w:pStyle w:val="NoSpacing"/>
            <w:jc w:val="center"/>
            <w:rPr>
              <w:color w:val="7030A0"/>
              <w:sz w:val="40"/>
              <w:szCs w:val="40"/>
            </w:rPr>
          </w:pPr>
          <w:r>
            <w:rPr>
              <w:color w:val="7030A0"/>
              <w:sz w:val="40"/>
              <w:szCs w:val="40"/>
            </w:rPr>
            <w:t>Batch 19</w:t>
          </w:r>
        </w:p>
        <w:p w14:paraId="56EA68ED" w14:textId="7838ADFD" w:rsidR="00130D25" w:rsidRDefault="0086695A">
          <w:pPr>
            <w:pStyle w:val="NoSpacing"/>
            <w:jc w:val="center"/>
            <w:rPr>
              <w:color w:val="7030A0"/>
              <w:sz w:val="40"/>
              <w:szCs w:val="40"/>
            </w:rPr>
          </w:pPr>
          <w:r>
            <w:rPr>
              <w:noProof/>
              <w:color w:val="5B9BD5" w:themeColor="accent1"/>
            </w:rPr>
            <w:drawing>
              <wp:anchor distT="0" distB="0" distL="114300" distR="114300" simplePos="0" relativeHeight="251659264" behindDoc="0" locked="0" layoutInCell="1" allowOverlap="1" wp14:anchorId="51B3CE1B" wp14:editId="1E6BCBAB">
                <wp:simplePos x="0" y="0"/>
                <wp:positionH relativeFrom="margin">
                  <wp:align>center</wp:align>
                </wp:positionH>
                <wp:positionV relativeFrom="paragraph">
                  <wp:posOffset>234103</wp:posOffset>
                </wp:positionV>
                <wp:extent cx="2804160" cy="23293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b="11739"/>
                        <a:stretch>
                          <a:fillRect/>
                        </a:stretch>
                      </pic:blipFill>
                      <pic:spPr>
                        <a:xfrm>
                          <a:off x="0" y="0"/>
                          <a:ext cx="2804160" cy="2329389"/>
                        </a:xfrm>
                        <a:prstGeom prst="rect">
                          <a:avLst/>
                        </a:prstGeom>
                        <a:ln>
                          <a:noFill/>
                        </a:ln>
                      </pic:spPr>
                    </pic:pic>
                  </a:graphicData>
                </a:graphic>
                <wp14:sizeRelH relativeFrom="margin">
                  <wp14:pctWidth>0</wp14:pctWidth>
                </wp14:sizeRelH>
                <wp14:sizeRelV relativeFrom="margin">
                  <wp14:pctHeight>0</wp14:pctHeight>
                </wp14:sizeRelV>
              </wp:anchor>
            </w:drawing>
          </w:r>
          <w:r>
            <w:rPr>
              <w:color w:val="7030A0"/>
              <w:sz w:val="40"/>
              <w:szCs w:val="40"/>
            </w:rPr>
            <w:t>ID: 016</w:t>
          </w:r>
        </w:p>
        <w:p w14:paraId="79C8276F" w14:textId="77777777" w:rsidR="00130D25" w:rsidRDefault="00000000">
          <w:pPr>
            <w:pStyle w:val="NoSpacing"/>
            <w:jc w:val="center"/>
            <w:rPr>
              <w:color w:val="7030A0"/>
              <w:sz w:val="40"/>
              <w:szCs w:val="40"/>
            </w:rPr>
          </w:pPr>
          <w:r>
            <w:rPr>
              <w:color w:val="7030A0"/>
              <w:sz w:val="40"/>
              <w:szCs w:val="40"/>
            </w:rPr>
            <w:t>Dd</w:t>
          </w:r>
        </w:p>
        <w:p w14:paraId="0E9DB747" w14:textId="77777777" w:rsidR="00130D25" w:rsidRDefault="00000000">
          <w:pPr>
            <w:pStyle w:val="NoSpacing"/>
          </w:pPr>
        </w:p>
      </w:sdtContent>
    </w:sdt>
    <w:p w14:paraId="538CCC46" w14:textId="77777777" w:rsidR="00130D25" w:rsidRDefault="00130D25">
      <w:pPr>
        <w:rPr>
          <w:sz w:val="36"/>
          <w:szCs w:val="36"/>
        </w:rPr>
      </w:pPr>
    </w:p>
    <w:p w14:paraId="5B857D15" w14:textId="77777777" w:rsidR="00130D25" w:rsidRDefault="00130D25">
      <w:pPr>
        <w:rPr>
          <w:sz w:val="36"/>
          <w:szCs w:val="36"/>
        </w:rPr>
      </w:pPr>
    </w:p>
    <w:p w14:paraId="29BD5395" w14:textId="77777777" w:rsidR="0086695A" w:rsidRDefault="0086695A">
      <w:pPr>
        <w:jc w:val="center"/>
        <w:rPr>
          <w:color w:val="00B050"/>
          <w:sz w:val="32"/>
          <w:szCs w:val="32"/>
        </w:rPr>
      </w:pPr>
    </w:p>
    <w:p w14:paraId="24AC2CC6" w14:textId="77777777" w:rsidR="0086695A" w:rsidRDefault="0086695A">
      <w:pPr>
        <w:jc w:val="center"/>
        <w:rPr>
          <w:color w:val="00B050"/>
          <w:sz w:val="32"/>
          <w:szCs w:val="32"/>
        </w:rPr>
      </w:pPr>
    </w:p>
    <w:p w14:paraId="01679DE3" w14:textId="77777777" w:rsidR="0086695A" w:rsidRDefault="0086695A">
      <w:pPr>
        <w:jc w:val="center"/>
        <w:rPr>
          <w:color w:val="00B050"/>
          <w:sz w:val="32"/>
          <w:szCs w:val="32"/>
        </w:rPr>
      </w:pPr>
    </w:p>
    <w:p w14:paraId="2B1C7ECC" w14:textId="7C3E69A3" w:rsidR="00130D25" w:rsidRDefault="00000000">
      <w:pPr>
        <w:jc w:val="center"/>
        <w:rPr>
          <w:sz w:val="36"/>
          <w:szCs w:val="36"/>
        </w:rPr>
      </w:pPr>
      <w:r>
        <w:rPr>
          <w:color w:val="00B050"/>
          <w:sz w:val="32"/>
          <w:szCs w:val="32"/>
        </w:rPr>
        <w:t>Date:04-10-2024</w:t>
      </w:r>
    </w:p>
    <w:p w14:paraId="7F392EB9" w14:textId="77777777" w:rsidR="00130D25" w:rsidRDefault="00130D25"/>
    <w:p w14:paraId="4FC26E82" w14:textId="77777777" w:rsidR="00130D25" w:rsidRDefault="00130D25"/>
    <w:p w14:paraId="71166271" w14:textId="77777777" w:rsidR="00130D25" w:rsidRDefault="00130D25"/>
    <w:p w14:paraId="02CB7481" w14:textId="77777777" w:rsidR="00130D25" w:rsidRDefault="00130D25"/>
    <w:p w14:paraId="52411842" w14:textId="77777777" w:rsidR="00130D25" w:rsidRDefault="00130D25"/>
    <w:p w14:paraId="264C79F1" w14:textId="77777777" w:rsidR="00130D25" w:rsidRDefault="00130D25"/>
    <w:p w14:paraId="5EEED47C" w14:textId="77777777" w:rsidR="00130D25" w:rsidRDefault="00130D25"/>
    <w:p w14:paraId="0B5A9342" w14:textId="77777777" w:rsidR="00130D25" w:rsidRDefault="00130D25"/>
    <w:p w14:paraId="49D333CC" w14:textId="4676EADB" w:rsidR="00130D25" w:rsidRDefault="00956F21" w:rsidP="00956F21">
      <w:pPr>
        <w:spacing w:after="0" w:line="240" w:lineRule="auto"/>
      </w:pPr>
      <w:r>
        <w:br w:type="page"/>
      </w:r>
    </w:p>
    <w:sdt>
      <w:sdtPr>
        <w:rPr>
          <w:rFonts w:asciiTheme="minorHAnsi" w:eastAsiaTheme="minorHAnsi" w:hAnsiTheme="minorHAnsi" w:cstheme="minorBidi"/>
          <w:color w:val="auto"/>
          <w:sz w:val="22"/>
          <w:szCs w:val="22"/>
        </w:rPr>
        <w:id w:val="-1521844975"/>
        <w:docPartObj>
          <w:docPartGallery w:val="Table of Contents"/>
          <w:docPartUnique/>
        </w:docPartObj>
      </w:sdtPr>
      <w:sdtEndPr>
        <w:rPr>
          <w:b/>
          <w:bCs/>
          <w:noProof/>
        </w:rPr>
      </w:sdtEndPr>
      <w:sdtContent>
        <w:p w14:paraId="7BA73715" w14:textId="6278E2E8" w:rsidR="0086695A" w:rsidRDefault="0086695A">
          <w:pPr>
            <w:pStyle w:val="TOCHeading"/>
          </w:pPr>
          <w:r>
            <w:t>Table of Contents</w:t>
          </w:r>
        </w:p>
        <w:p w14:paraId="3D3E831A" w14:textId="474BAD98" w:rsidR="0086695A" w:rsidRDefault="0086695A">
          <w:pPr>
            <w:pStyle w:val="TOC1"/>
            <w:tabs>
              <w:tab w:val="left" w:pos="440"/>
              <w:tab w:val="right" w:leader="dot" w:pos="9350"/>
            </w:tabs>
            <w:rPr>
              <w:noProof/>
            </w:rPr>
          </w:pPr>
          <w:r>
            <w:fldChar w:fldCharType="begin"/>
          </w:r>
          <w:r>
            <w:instrText xml:space="preserve"> TOC \o "1-3" \h \z \u </w:instrText>
          </w:r>
          <w:r>
            <w:fldChar w:fldCharType="separate"/>
          </w:r>
          <w:hyperlink w:anchor="_Toc178981977" w:history="1">
            <w:r w:rsidRPr="00B25598">
              <w:rPr>
                <w:rStyle w:val="Hyperlink"/>
                <w:noProof/>
              </w:rPr>
              <w:t>1</w:t>
            </w:r>
            <w:r>
              <w:rPr>
                <w:noProof/>
              </w:rPr>
              <w:tab/>
            </w:r>
            <w:r w:rsidRPr="00B25598">
              <w:rPr>
                <w:rStyle w:val="Hyperlink"/>
                <w:noProof/>
              </w:rPr>
              <w:t>SKY CITY LIMITED</w:t>
            </w:r>
            <w:r>
              <w:rPr>
                <w:noProof/>
                <w:webHidden/>
              </w:rPr>
              <w:tab/>
            </w:r>
            <w:r>
              <w:rPr>
                <w:noProof/>
                <w:webHidden/>
              </w:rPr>
              <w:fldChar w:fldCharType="begin"/>
            </w:r>
            <w:r>
              <w:rPr>
                <w:noProof/>
                <w:webHidden/>
              </w:rPr>
              <w:instrText xml:space="preserve"> PAGEREF _Toc178981977 \h </w:instrText>
            </w:r>
            <w:r>
              <w:rPr>
                <w:noProof/>
                <w:webHidden/>
              </w:rPr>
            </w:r>
            <w:r>
              <w:rPr>
                <w:noProof/>
                <w:webHidden/>
              </w:rPr>
              <w:fldChar w:fldCharType="separate"/>
            </w:r>
            <w:r>
              <w:rPr>
                <w:noProof/>
                <w:webHidden/>
              </w:rPr>
              <w:t>2</w:t>
            </w:r>
            <w:r>
              <w:rPr>
                <w:noProof/>
                <w:webHidden/>
              </w:rPr>
              <w:fldChar w:fldCharType="end"/>
            </w:r>
          </w:hyperlink>
        </w:p>
        <w:p w14:paraId="223857B6" w14:textId="1C3BF357" w:rsidR="0086695A" w:rsidRDefault="0086695A">
          <w:pPr>
            <w:pStyle w:val="TOC2"/>
            <w:tabs>
              <w:tab w:val="left" w:pos="880"/>
              <w:tab w:val="right" w:leader="dot" w:pos="9350"/>
            </w:tabs>
            <w:rPr>
              <w:noProof/>
            </w:rPr>
          </w:pPr>
          <w:hyperlink w:anchor="_Toc178981978" w:history="1">
            <w:r w:rsidRPr="00B25598">
              <w:rPr>
                <w:rStyle w:val="Hyperlink"/>
                <w:noProof/>
              </w:rPr>
              <w:t>1.1</w:t>
            </w:r>
            <w:r>
              <w:rPr>
                <w:noProof/>
              </w:rPr>
              <w:tab/>
            </w:r>
            <w:r w:rsidRPr="00B25598">
              <w:rPr>
                <w:rStyle w:val="Hyperlink"/>
                <w:noProof/>
              </w:rPr>
              <w:t>Executive Summary</w:t>
            </w:r>
            <w:r>
              <w:rPr>
                <w:noProof/>
                <w:webHidden/>
              </w:rPr>
              <w:tab/>
            </w:r>
            <w:r>
              <w:rPr>
                <w:noProof/>
                <w:webHidden/>
              </w:rPr>
              <w:fldChar w:fldCharType="begin"/>
            </w:r>
            <w:r>
              <w:rPr>
                <w:noProof/>
                <w:webHidden/>
              </w:rPr>
              <w:instrText xml:space="preserve"> PAGEREF _Toc178981978 \h </w:instrText>
            </w:r>
            <w:r>
              <w:rPr>
                <w:noProof/>
                <w:webHidden/>
              </w:rPr>
            </w:r>
            <w:r>
              <w:rPr>
                <w:noProof/>
                <w:webHidden/>
              </w:rPr>
              <w:fldChar w:fldCharType="separate"/>
            </w:r>
            <w:r>
              <w:rPr>
                <w:noProof/>
                <w:webHidden/>
              </w:rPr>
              <w:t>2</w:t>
            </w:r>
            <w:r>
              <w:rPr>
                <w:noProof/>
                <w:webHidden/>
              </w:rPr>
              <w:fldChar w:fldCharType="end"/>
            </w:r>
          </w:hyperlink>
        </w:p>
        <w:p w14:paraId="66899DBB" w14:textId="0DFF61C3" w:rsidR="0086695A" w:rsidRDefault="0086695A">
          <w:pPr>
            <w:pStyle w:val="TOC1"/>
            <w:tabs>
              <w:tab w:val="left" w:pos="440"/>
              <w:tab w:val="right" w:leader="dot" w:pos="9350"/>
            </w:tabs>
            <w:rPr>
              <w:noProof/>
            </w:rPr>
          </w:pPr>
          <w:hyperlink w:anchor="_Toc178981979" w:history="1">
            <w:r w:rsidRPr="00B25598">
              <w:rPr>
                <w:rStyle w:val="Hyperlink"/>
                <w:noProof/>
              </w:rPr>
              <w:t>2</w:t>
            </w:r>
            <w:r>
              <w:rPr>
                <w:noProof/>
              </w:rPr>
              <w:tab/>
            </w:r>
            <w:r w:rsidRPr="00B25598">
              <w:rPr>
                <w:rStyle w:val="Hyperlink"/>
                <w:noProof/>
              </w:rPr>
              <w:t>PRODUCTS AND SERVICES</w:t>
            </w:r>
            <w:r>
              <w:rPr>
                <w:noProof/>
                <w:webHidden/>
              </w:rPr>
              <w:tab/>
            </w:r>
            <w:r>
              <w:rPr>
                <w:noProof/>
                <w:webHidden/>
              </w:rPr>
              <w:fldChar w:fldCharType="begin"/>
            </w:r>
            <w:r>
              <w:rPr>
                <w:noProof/>
                <w:webHidden/>
              </w:rPr>
              <w:instrText xml:space="preserve"> PAGEREF _Toc178981979 \h </w:instrText>
            </w:r>
            <w:r>
              <w:rPr>
                <w:noProof/>
                <w:webHidden/>
              </w:rPr>
            </w:r>
            <w:r>
              <w:rPr>
                <w:noProof/>
                <w:webHidden/>
              </w:rPr>
              <w:fldChar w:fldCharType="separate"/>
            </w:r>
            <w:r>
              <w:rPr>
                <w:noProof/>
                <w:webHidden/>
              </w:rPr>
              <w:t>3</w:t>
            </w:r>
            <w:r>
              <w:rPr>
                <w:noProof/>
                <w:webHidden/>
              </w:rPr>
              <w:fldChar w:fldCharType="end"/>
            </w:r>
          </w:hyperlink>
        </w:p>
        <w:p w14:paraId="48750D1D" w14:textId="5B14BE85" w:rsidR="0086695A" w:rsidRDefault="0086695A">
          <w:pPr>
            <w:pStyle w:val="TOC2"/>
            <w:tabs>
              <w:tab w:val="left" w:pos="880"/>
              <w:tab w:val="right" w:leader="dot" w:pos="9350"/>
            </w:tabs>
            <w:rPr>
              <w:noProof/>
            </w:rPr>
          </w:pPr>
          <w:hyperlink w:anchor="_Toc178981980" w:history="1">
            <w:r w:rsidRPr="00B25598">
              <w:rPr>
                <w:rStyle w:val="Hyperlink"/>
                <w:noProof/>
              </w:rPr>
              <w:t>2.1</w:t>
            </w:r>
            <w:r>
              <w:rPr>
                <w:noProof/>
              </w:rPr>
              <w:tab/>
            </w:r>
            <w:r w:rsidRPr="00B25598">
              <w:rPr>
                <w:rStyle w:val="Hyperlink"/>
                <w:noProof/>
              </w:rPr>
              <w:t>Products</w:t>
            </w:r>
            <w:r>
              <w:rPr>
                <w:noProof/>
                <w:webHidden/>
              </w:rPr>
              <w:tab/>
            </w:r>
            <w:r>
              <w:rPr>
                <w:noProof/>
                <w:webHidden/>
              </w:rPr>
              <w:fldChar w:fldCharType="begin"/>
            </w:r>
            <w:r>
              <w:rPr>
                <w:noProof/>
                <w:webHidden/>
              </w:rPr>
              <w:instrText xml:space="preserve"> PAGEREF _Toc178981980 \h </w:instrText>
            </w:r>
            <w:r>
              <w:rPr>
                <w:noProof/>
                <w:webHidden/>
              </w:rPr>
            </w:r>
            <w:r>
              <w:rPr>
                <w:noProof/>
                <w:webHidden/>
              </w:rPr>
              <w:fldChar w:fldCharType="separate"/>
            </w:r>
            <w:r>
              <w:rPr>
                <w:noProof/>
                <w:webHidden/>
              </w:rPr>
              <w:t>3</w:t>
            </w:r>
            <w:r>
              <w:rPr>
                <w:noProof/>
                <w:webHidden/>
              </w:rPr>
              <w:fldChar w:fldCharType="end"/>
            </w:r>
          </w:hyperlink>
        </w:p>
        <w:p w14:paraId="4D84E6E1" w14:textId="3F41D33A" w:rsidR="0086695A" w:rsidRDefault="0086695A">
          <w:pPr>
            <w:pStyle w:val="TOC3"/>
            <w:tabs>
              <w:tab w:val="left" w:pos="1320"/>
              <w:tab w:val="right" w:leader="dot" w:pos="9350"/>
            </w:tabs>
            <w:rPr>
              <w:noProof/>
            </w:rPr>
          </w:pPr>
          <w:hyperlink w:anchor="_Toc178981981" w:history="1">
            <w:r w:rsidRPr="00B25598">
              <w:rPr>
                <w:rStyle w:val="Hyperlink"/>
                <w:noProof/>
              </w:rPr>
              <w:t>2.1.1</w:t>
            </w:r>
            <w:r>
              <w:rPr>
                <w:noProof/>
              </w:rPr>
              <w:tab/>
            </w:r>
            <w:r w:rsidRPr="00B25598">
              <w:rPr>
                <w:rStyle w:val="Hyperlink"/>
                <w:noProof/>
              </w:rPr>
              <w:t>Residential Real Estate Development:</w:t>
            </w:r>
            <w:r>
              <w:rPr>
                <w:noProof/>
                <w:webHidden/>
              </w:rPr>
              <w:tab/>
            </w:r>
            <w:r>
              <w:rPr>
                <w:noProof/>
                <w:webHidden/>
              </w:rPr>
              <w:fldChar w:fldCharType="begin"/>
            </w:r>
            <w:r>
              <w:rPr>
                <w:noProof/>
                <w:webHidden/>
              </w:rPr>
              <w:instrText xml:space="preserve"> PAGEREF _Toc178981981 \h </w:instrText>
            </w:r>
            <w:r>
              <w:rPr>
                <w:noProof/>
                <w:webHidden/>
              </w:rPr>
            </w:r>
            <w:r>
              <w:rPr>
                <w:noProof/>
                <w:webHidden/>
              </w:rPr>
              <w:fldChar w:fldCharType="separate"/>
            </w:r>
            <w:r>
              <w:rPr>
                <w:noProof/>
                <w:webHidden/>
              </w:rPr>
              <w:t>3</w:t>
            </w:r>
            <w:r>
              <w:rPr>
                <w:noProof/>
                <w:webHidden/>
              </w:rPr>
              <w:fldChar w:fldCharType="end"/>
            </w:r>
          </w:hyperlink>
        </w:p>
        <w:p w14:paraId="7E9A1B4E" w14:textId="28CA7D2D" w:rsidR="0086695A" w:rsidRDefault="0086695A">
          <w:pPr>
            <w:pStyle w:val="TOC3"/>
            <w:tabs>
              <w:tab w:val="left" w:pos="1320"/>
              <w:tab w:val="right" w:leader="dot" w:pos="9350"/>
            </w:tabs>
            <w:rPr>
              <w:noProof/>
            </w:rPr>
          </w:pPr>
          <w:hyperlink w:anchor="_Toc178981982" w:history="1">
            <w:r w:rsidRPr="00B25598">
              <w:rPr>
                <w:rStyle w:val="Hyperlink"/>
                <w:noProof/>
              </w:rPr>
              <w:t>2.1.2</w:t>
            </w:r>
            <w:r>
              <w:rPr>
                <w:noProof/>
              </w:rPr>
              <w:tab/>
            </w:r>
            <w:r w:rsidRPr="00B25598">
              <w:rPr>
                <w:rStyle w:val="Hyperlink"/>
                <w:noProof/>
              </w:rPr>
              <w:t>Commercial Real Estate Development:</w:t>
            </w:r>
            <w:r>
              <w:rPr>
                <w:noProof/>
                <w:webHidden/>
              </w:rPr>
              <w:tab/>
            </w:r>
            <w:r>
              <w:rPr>
                <w:noProof/>
                <w:webHidden/>
              </w:rPr>
              <w:fldChar w:fldCharType="begin"/>
            </w:r>
            <w:r>
              <w:rPr>
                <w:noProof/>
                <w:webHidden/>
              </w:rPr>
              <w:instrText xml:space="preserve"> PAGEREF _Toc178981982 \h </w:instrText>
            </w:r>
            <w:r>
              <w:rPr>
                <w:noProof/>
                <w:webHidden/>
              </w:rPr>
            </w:r>
            <w:r>
              <w:rPr>
                <w:noProof/>
                <w:webHidden/>
              </w:rPr>
              <w:fldChar w:fldCharType="separate"/>
            </w:r>
            <w:r>
              <w:rPr>
                <w:noProof/>
                <w:webHidden/>
              </w:rPr>
              <w:t>3</w:t>
            </w:r>
            <w:r>
              <w:rPr>
                <w:noProof/>
                <w:webHidden/>
              </w:rPr>
              <w:fldChar w:fldCharType="end"/>
            </w:r>
          </w:hyperlink>
        </w:p>
        <w:p w14:paraId="791669CE" w14:textId="41F97772" w:rsidR="0086695A" w:rsidRDefault="0086695A">
          <w:pPr>
            <w:pStyle w:val="TOC3"/>
            <w:tabs>
              <w:tab w:val="left" w:pos="1320"/>
              <w:tab w:val="right" w:leader="dot" w:pos="9350"/>
            </w:tabs>
            <w:rPr>
              <w:noProof/>
            </w:rPr>
          </w:pPr>
          <w:hyperlink w:anchor="_Toc178981983" w:history="1">
            <w:r w:rsidRPr="00B25598">
              <w:rPr>
                <w:rStyle w:val="Hyperlink"/>
                <w:noProof/>
              </w:rPr>
              <w:t>2.1.3</w:t>
            </w:r>
            <w:r>
              <w:rPr>
                <w:noProof/>
              </w:rPr>
              <w:tab/>
            </w:r>
            <w:r w:rsidRPr="00B25598">
              <w:rPr>
                <w:rStyle w:val="Hyperlink"/>
                <w:noProof/>
              </w:rPr>
              <w:t>Hospitality Services:</w:t>
            </w:r>
            <w:r>
              <w:rPr>
                <w:noProof/>
                <w:webHidden/>
              </w:rPr>
              <w:tab/>
            </w:r>
            <w:r>
              <w:rPr>
                <w:noProof/>
                <w:webHidden/>
              </w:rPr>
              <w:fldChar w:fldCharType="begin"/>
            </w:r>
            <w:r>
              <w:rPr>
                <w:noProof/>
                <w:webHidden/>
              </w:rPr>
              <w:instrText xml:space="preserve"> PAGEREF _Toc178981983 \h </w:instrText>
            </w:r>
            <w:r>
              <w:rPr>
                <w:noProof/>
                <w:webHidden/>
              </w:rPr>
            </w:r>
            <w:r>
              <w:rPr>
                <w:noProof/>
                <w:webHidden/>
              </w:rPr>
              <w:fldChar w:fldCharType="separate"/>
            </w:r>
            <w:r>
              <w:rPr>
                <w:noProof/>
                <w:webHidden/>
              </w:rPr>
              <w:t>3</w:t>
            </w:r>
            <w:r>
              <w:rPr>
                <w:noProof/>
                <w:webHidden/>
              </w:rPr>
              <w:fldChar w:fldCharType="end"/>
            </w:r>
          </w:hyperlink>
        </w:p>
        <w:p w14:paraId="6BE60862" w14:textId="4C096445" w:rsidR="0086695A" w:rsidRDefault="0086695A">
          <w:pPr>
            <w:pStyle w:val="TOC3"/>
            <w:tabs>
              <w:tab w:val="left" w:pos="1320"/>
              <w:tab w:val="right" w:leader="dot" w:pos="9350"/>
            </w:tabs>
            <w:rPr>
              <w:noProof/>
            </w:rPr>
          </w:pPr>
          <w:hyperlink w:anchor="_Toc178981984" w:history="1">
            <w:r w:rsidRPr="00B25598">
              <w:rPr>
                <w:rStyle w:val="Hyperlink"/>
                <w:noProof/>
              </w:rPr>
              <w:t>2.1.4</w:t>
            </w:r>
            <w:r>
              <w:rPr>
                <w:noProof/>
              </w:rPr>
              <w:tab/>
            </w:r>
            <w:r w:rsidRPr="00B25598">
              <w:rPr>
                <w:rStyle w:val="Hyperlink"/>
                <w:noProof/>
              </w:rPr>
              <w:t>Property Management:</w:t>
            </w:r>
            <w:r>
              <w:rPr>
                <w:noProof/>
                <w:webHidden/>
              </w:rPr>
              <w:tab/>
            </w:r>
            <w:r>
              <w:rPr>
                <w:noProof/>
                <w:webHidden/>
              </w:rPr>
              <w:fldChar w:fldCharType="begin"/>
            </w:r>
            <w:r>
              <w:rPr>
                <w:noProof/>
                <w:webHidden/>
              </w:rPr>
              <w:instrText xml:space="preserve"> PAGEREF _Toc178981984 \h </w:instrText>
            </w:r>
            <w:r>
              <w:rPr>
                <w:noProof/>
                <w:webHidden/>
              </w:rPr>
            </w:r>
            <w:r>
              <w:rPr>
                <w:noProof/>
                <w:webHidden/>
              </w:rPr>
              <w:fldChar w:fldCharType="separate"/>
            </w:r>
            <w:r>
              <w:rPr>
                <w:noProof/>
                <w:webHidden/>
              </w:rPr>
              <w:t>3</w:t>
            </w:r>
            <w:r>
              <w:rPr>
                <w:noProof/>
                <w:webHidden/>
              </w:rPr>
              <w:fldChar w:fldCharType="end"/>
            </w:r>
          </w:hyperlink>
        </w:p>
        <w:p w14:paraId="72DC7DE0" w14:textId="5F8F74CA" w:rsidR="0086695A" w:rsidRDefault="0086695A">
          <w:pPr>
            <w:pStyle w:val="TOC3"/>
            <w:tabs>
              <w:tab w:val="left" w:pos="1320"/>
              <w:tab w:val="right" w:leader="dot" w:pos="9350"/>
            </w:tabs>
            <w:rPr>
              <w:noProof/>
            </w:rPr>
          </w:pPr>
          <w:hyperlink w:anchor="_Toc178981985" w:history="1">
            <w:r w:rsidRPr="00B25598">
              <w:rPr>
                <w:rStyle w:val="Hyperlink"/>
                <w:noProof/>
              </w:rPr>
              <w:t>2.1.5</w:t>
            </w:r>
            <w:r>
              <w:rPr>
                <w:noProof/>
              </w:rPr>
              <w:tab/>
            </w:r>
            <w:r w:rsidRPr="00B25598">
              <w:rPr>
                <w:rStyle w:val="Hyperlink"/>
                <w:noProof/>
              </w:rPr>
              <w:t>Sustainable Development:</w:t>
            </w:r>
            <w:r>
              <w:rPr>
                <w:noProof/>
                <w:webHidden/>
              </w:rPr>
              <w:tab/>
            </w:r>
            <w:r>
              <w:rPr>
                <w:noProof/>
                <w:webHidden/>
              </w:rPr>
              <w:fldChar w:fldCharType="begin"/>
            </w:r>
            <w:r>
              <w:rPr>
                <w:noProof/>
                <w:webHidden/>
              </w:rPr>
              <w:instrText xml:space="preserve"> PAGEREF _Toc178981985 \h </w:instrText>
            </w:r>
            <w:r>
              <w:rPr>
                <w:noProof/>
                <w:webHidden/>
              </w:rPr>
            </w:r>
            <w:r>
              <w:rPr>
                <w:noProof/>
                <w:webHidden/>
              </w:rPr>
              <w:fldChar w:fldCharType="separate"/>
            </w:r>
            <w:r>
              <w:rPr>
                <w:noProof/>
                <w:webHidden/>
              </w:rPr>
              <w:t>4</w:t>
            </w:r>
            <w:r>
              <w:rPr>
                <w:noProof/>
                <w:webHidden/>
              </w:rPr>
              <w:fldChar w:fldCharType="end"/>
            </w:r>
          </w:hyperlink>
        </w:p>
        <w:p w14:paraId="0FD5F855" w14:textId="01781956" w:rsidR="0086695A" w:rsidRDefault="0086695A">
          <w:pPr>
            <w:pStyle w:val="TOC2"/>
            <w:tabs>
              <w:tab w:val="left" w:pos="880"/>
              <w:tab w:val="right" w:leader="dot" w:pos="9350"/>
            </w:tabs>
            <w:rPr>
              <w:noProof/>
            </w:rPr>
          </w:pPr>
          <w:hyperlink w:anchor="_Toc178981986" w:history="1">
            <w:r w:rsidRPr="00B25598">
              <w:rPr>
                <w:rStyle w:val="Hyperlink"/>
                <w:noProof/>
              </w:rPr>
              <w:t>2.2</w:t>
            </w:r>
            <w:r>
              <w:rPr>
                <w:noProof/>
              </w:rPr>
              <w:tab/>
            </w:r>
            <w:r w:rsidRPr="00B25598">
              <w:rPr>
                <w:rStyle w:val="Hyperlink"/>
                <w:noProof/>
              </w:rPr>
              <w:t>Services</w:t>
            </w:r>
            <w:r>
              <w:rPr>
                <w:noProof/>
                <w:webHidden/>
              </w:rPr>
              <w:tab/>
            </w:r>
            <w:r>
              <w:rPr>
                <w:noProof/>
                <w:webHidden/>
              </w:rPr>
              <w:fldChar w:fldCharType="begin"/>
            </w:r>
            <w:r>
              <w:rPr>
                <w:noProof/>
                <w:webHidden/>
              </w:rPr>
              <w:instrText xml:space="preserve"> PAGEREF _Toc178981986 \h </w:instrText>
            </w:r>
            <w:r>
              <w:rPr>
                <w:noProof/>
                <w:webHidden/>
              </w:rPr>
            </w:r>
            <w:r>
              <w:rPr>
                <w:noProof/>
                <w:webHidden/>
              </w:rPr>
              <w:fldChar w:fldCharType="separate"/>
            </w:r>
            <w:r>
              <w:rPr>
                <w:noProof/>
                <w:webHidden/>
              </w:rPr>
              <w:t>4</w:t>
            </w:r>
            <w:r>
              <w:rPr>
                <w:noProof/>
                <w:webHidden/>
              </w:rPr>
              <w:fldChar w:fldCharType="end"/>
            </w:r>
          </w:hyperlink>
        </w:p>
        <w:p w14:paraId="1EA49565" w14:textId="78999558" w:rsidR="0086695A" w:rsidRDefault="0086695A">
          <w:pPr>
            <w:pStyle w:val="TOC3"/>
            <w:tabs>
              <w:tab w:val="left" w:pos="1320"/>
              <w:tab w:val="right" w:leader="dot" w:pos="9350"/>
            </w:tabs>
            <w:rPr>
              <w:noProof/>
            </w:rPr>
          </w:pPr>
          <w:hyperlink w:anchor="_Toc178981987" w:history="1">
            <w:r w:rsidRPr="00B25598">
              <w:rPr>
                <w:rStyle w:val="Hyperlink"/>
                <w:noProof/>
              </w:rPr>
              <w:t>2.2.1</w:t>
            </w:r>
            <w:r>
              <w:rPr>
                <w:noProof/>
              </w:rPr>
              <w:tab/>
            </w:r>
            <w:r w:rsidRPr="00B25598">
              <w:rPr>
                <w:rStyle w:val="Hyperlink"/>
                <w:noProof/>
              </w:rPr>
              <w:t>Real Estate Development:</w:t>
            </w:r>
            <w:r>
              <w:rPr>
                <w:noProof/>
                <w:webHidden/>
              </w:rPr>
              <w:tab/>
            </w:r>
            <w:r>
              <w:rPr>
                <w:noProof/>
                <w:webHidden/>
              </w:rPr>
              <w:fldChar w:fldCharType="begin"/>
            </w:r>
            <w:r>
              <w:rPr>
                <w:noProof/>
                <w:webHidden/>
              </w:rPr>
              <w:instrText xml:space="preserve"> PAGEREF _Toc178981987 \h </w:instrText>
            </w:r>
            <w:r>
              <w:rPr>
                <w:noProof/>
                <w:webHidden/>
              </w:rPr>
            </w:r>
            <w:r>
              <w:rPr>
                <w:noProof/>
                <w:webHidden/>
              </w:rPr>
              <w:fldChar w:fldCharType="separate"/>
            </w:r>
            <w:r>
              <w:rPr>
                <w:noProof/>
                <w:webHidden/>
              </w:rPr>
              <w:t>4</w:t>
            </w:r>
            <w:r>
              <w:rPr>
                <w:noProof/>
                <w:webHidden/>
              </w:rPr>
              <w:fldChar w:fldCharType="end"/>
            </w:r>
          </w:hyperlink>
        </w:p>
        <w:p w14:paraId="2B04063B" w14:textId="75C53C40" w:rsidR="0086695A" w:rsidRDefault="0086695A">
          <w:pPr>
            <w:pStyle w:val="TOC3"/>
            <w:tabs>
              <w:tab w:val="left" w:pos="1320"/>
              <w:tab w:val="right" w:leader="dot" w:pos="9350"/>
            </w:tabs>
            <w:rPr>
              <w:noProof/>
            </w:rPr>
          </w:pPr>
          <w:hyperlink w:anchor="_Toc178981988" w:history="1">
            <w:r w:rsidRPr="00B25598">
              <w:rPr>
                <w:rStyle w:val="Hyperlink"/>
                <w:noProof/>
              </w:rPr>
              <w:t>2.2.2</w:t>
            </w:r>
            <w:r>
              <w:rPr>
                <w:noProof/>
              </w:rPr>
              <w:tab/>
            </w:r>
            <w:r w:rsidRPr="00B25598">
              <w:rPr>
                <w:rStyle w:val="Hyperlink"/>
                <w:noProof/>
              </w:rPr>
              <w:t>Property Management:</w:t>
            </w:r>
            <w:r>
              <w:rPr>
                <w:noProof/>
                <w:webHidden/>
              </w:rPr>
              <w:tab/>
            </w:r>
            <w:r>
              <w:rPr>
                <w:noProof/>
                <w:webHidden/>
              </w:rPr>
              <w:fldChar w:fldCharType="begin"/>
            </w:r>
            <w:r>
              <w:rPr>
                <w:noProof/>
                <w:webHidden/>
              </w:rPr>
              <w:instrText xml:space="preserve"> PAGEREF _Toc178981988 \h </w:instrText>
            </w:r>
            <w:r>
              <w:rPr>
                <w:noProof/>
                <w:webHidden/>
              </w:rPr>
            </w:r>
            <w:r>
              <w:rPr>
                <w:noProof/>
                <w:webHidden/>
              </w:rPr>
              <w:fldChar w:fldCharType="separate"/>
            </w:r>
            <w:r>
              <w:rPr>
                <w:noProof/>
                <w:webHidden/>
              </w:rPr>
              <w:t>4</w:t>
            </w:r>
            <w:r>
              <w:rPr>
                <w:noProof/>
                <w:webHidden/>
              </w:rPr>
              <w:fldChar w:fldCharType="end"/>
            </w:r>
          </w:hyperlink>
        </w:p>
        <w:p w14:paraId="546FC44C" w14:textId="601B98E8" w:rsidR="0086695A" w:rsidRDefault="0086695A">
          <w:pPr>
            <w:pStyle w:val="TOC3"/>
            <w:tabs>
              <w:tab w:val="left" w:pos="1320"/>
              <w:tab w:val="right" w:leader="dot" w:pos="9350"/>
            </w:tabs>
            <w:rPr>
              <w:noProof/>
            </w:rPr>
          </w:pPr>
          <w:hyperlink w:anchor="_Toc178981989" w:history="1">
            <w:r w:rsidRPr="00B25598">
              <w:rPr>
                <w:rStyle w:val="Hyperlink"/>
                <w:noProof/>
              </w:rPr>
              <w:t>2.2.3</w:t>
            </w:r>
            <w:r>
              <w:rPr>
                <w:noProof/>
              </w:rPr>
              <w:tab/>
            </w:r>
            <w:r w:rsidRPr="00B25598">
              <w:rPr>
                <w:rStyle w:val="Hyperlink"/>
                <w:noProof/>
              </w:rPr>
              <w:t>Consulting Services:</w:t>
            </w:r>
            <w:r>
              <w:rPr>
                <w:noProof/>
                <w:webHidden/>
              </w:rPr>
              <w:tab/>
            </w:r>
            <w:r>
              <w:rPr>
                <w:noProof/>
                <w:webHidden/>
              </w:rPr>
              <w:fldChar w:fldCharType="begin"/>
            </w:r>
            <w:r>
              <w:rPr>
                <w:noProof/>
                <w:webHidden/>
              </w:rPr>
              <w:instrText xml:space="preserve"> PAGEREF _Toc178981989 \h </w:instrText>
            </w:r>
            <w:r>
              <w:rPr>
                <w:noProof/>
                <w:webHidden/>
              </w:rPr>
            </w:r>
            <w:r>
              <w:rPr>
                <w:noProof/>
                <w:webHidden/>
              </w:rPr>
              <w:fldChar w:fldCharType="separate"/>
            </w:r>
            <w:r>
              <w:rPr>
                <w:noProof/>
                <w:webHidden/>
              </w:rPr>
              <w:t>4</w:t>
            </w:r>
            <w:r>
              <w:rPr>
                <w:noProof/>
                <w:webHidden/>
              </w:rPr>
              <w:fldChar w:fldCharType="end"/>
            </w:r>
          </w:hyperlink>
        </w:p>
        <w:p w14:paraId="5ECA80A8" w14:textId="404A43AA" w:rsidR="0086695A" w:rsidRDefault="0086695A">
          <w:pPr>
            <w:pStyle w:val="TOC3"/>
            <w:tabs>
              <w:tab w:val="left" w:pos="1320"/>
              <w:tab w:val="right" w:leader="dot" w:pos="9350"/>
            </w:tabs>
            <w:rPr>
              <w:noProof/>
            </w:rPr>
          </w:pPr>
          <w:hyperlink w:anchor="_Toc178981990" w:history="1">
            <w:r w:rsidRPr="00B25598">
              <w:rPr>
                <w:rStyle w:val="Hyperlink"/>
                <w:noProof/>
              </w:rPr>
              <w:t>2.2.4</w:t>
            </w:r>
            <w:r>
              <w:rPr>
                <w:noProof/>
              </w:rPr>
              <w:tab/>
            </w:r>
            <w:r w:rsidRPr="00B25598">
              <w:rPr>
                <w:rStyle w:val="Hyperlink"/>
                <w:noProof/>
              </w:rPr>
              <w:t>Sales and Marketing:</w:t>
            </w:r>
            <w:r>
              <w:rPr>
                <w:noProof/>
                <w:webHidden/>
              </w:rPr>
              <w:tab/>
            </w:r>
            <w:r>
              <w:rPr>
                <w:noProof/>
                <w:webHidden/>
              </w:rPr>
              <w:fldChar w:fldCharType="begin"/>
            </w:r>
            <w:r>
              <w:rPr>
                <w:noProof/>
                <w:webHidden/>
              </w:rPr>
              <w:instrText xml:space="preserve"> PAGEREF _Toc178981990 \h </w:instrText>
            </w:r>
            <w:r>
              <w:rPr>
                <w:noProof/>
                <w:webHidden/>
              </w:rPr>
            </w:r>
            <w:r>
              <w:rPr>
                <w:noProof/>
                <w:webHidden/>
              </w:rPr>
              <w:fldChar w:fldCharType="separate"/>
            </w:r>
            <w:r>
              <w:rPr>
                <w:noProof/>
                <w:webHidden/>
              </w:rPr>
              <w:t>5</w:t>
            </w:r>
            <w:r>
              <w:rPr>
                <w:noProof/>
                <w:webHidden/>
              </w:rPr>
              <w:fldChar w:fldCharType="end"/>
            </w:r>
          </w:hyperlink>
        </w:p>
        <w:p w14:paraId="19B6A033" w14:textId="7D0E8A36" w:rsidR="0086695A" w:rsidRDefault="0086695A">
          <w:pPr>
            <w:pStyle w:val="TOC3"/>
            <w:tabs>
              <w:tab w:val="left" w:pos="1320"/>
              <w:tab w:val="right" w:leader="dot" w:pos="9350"/>
            </w:tabs>
            <w:rPr>
              <w:noProof/>
            </w:rPr>
          </w:pPr>
          <w:hyperlink w:anchor="_Toc178981991" w:history="1">
            <w:r w:rsidRPr="00B25598">
              <w:rPr>
                <w:rStyle w:val="Hyperlink"/>
                <w:noProof/>
              </w:rPr>
              <w:t>2.2.5</w:t>
            </w:r>
            <w:r>
              <w:rPr>
                <w:noProof/>
              </w:rPr>
              <w:tab/>
            </w:r>
            <w:r w:rsidRPr="00B25598">
              <w:rPr>
                <w:rStyle w:val="Hyperlink"/>
                <w:noProof/>
              </w:rPr>
              <w:t>Hospitality Management:</w:t>
            </w:r>
            <w:r>
              <w:rPr>
                <w:noProof/>
                <w:webHidden/>
              </w:rPr>
              <w:tab/>
            </w:r>
            <w:r>
              <w:rPr>
                <w:noProof/>
                <w:webHidden/>
              </w:rPr>
              <w:fldChar w:fldCharType="begin"/>
            </w:r>
            <w:r>
              <w:rPr>
                <w:noProof/>
                <w:webHidden/>
              </w:rPr>
              <w:instrText xml:space="preserve"> PAGEREF _Toc178981991 \h </w:instrText>
            </w:r>
            <w:r>
              <w:rPr>
                <w:noProof/>
                <w:webHidden/>
              </w:rPr>
            </w:r>
            <w:r>
              <w:rPr>
                <w:noProof/>
                <w:webHidden/>
              </w:rPr>
              <w:fldChar w:fldCharType="separate"/>
            </w:r>
            <w:r>
              <w:rPr>
                <w:noProof/>
                <w:webHidden/>
              </w:rPr>
              <w:t>5</w:t>
            </w:r>
            <w:r>
              <w:rPr>
                <w:noProof/>
                <w:webHidden/>
              </w:rPr>
              <w:fldChar w:fldCharType="end"/>
            </w:r>
          </w:hyperlink>
        </w:p>
        <w:p w14:paraId="0E2C7EFA" w14:textId="4A28D800" w:rsidR="0086695A" w:rsidRDefault="0086695A">
          <w:pPr>
            <w:pStyle w:val="TOC3"/>
            <w:tabs>
              <w:tab w:val="left" w:pos="1320"/>
              <w:tab w:val="right" w:leader="dot" w:pos="9350"/>
            </w:tabs>
            <w:rPr>
              <w:noProof/>
            </w:rPr>
          </w:pPr>
          <w:hyperlink w:anchor="_Toc178981992" w:history="1">
            <w:r w:rsidRPr="00B25598">
              <w:rPr>
                <w:rStyle w:val="Hyperlink"/>
                <w:noProof/>
              </w:rPr>
              <w:t>2.2.6</w:t>
            </w:r>
            <w:r>
              <w:rPr>
                <w:noProof/>
              </w:rPr>
              <w:tab/>
            </w:r>
            <w:r w:rsidRPr="00B25598">
              <w:rPr>
                <w:rStyle w:val="Hyperlink"/>
                <w:noProof/>
              </w:rPr>
              <w:t>Sustainable Solutions:</w:t>
            </w:r>
            <w:r>
              <w:rPr>
                <w:noProof/>
                <w:webHidden/>
              </w:rPr>
              <w:tab/>
            </w:r>
            <w:r>
              <w:rPr>
                <w:noProof/>
                <w:webHidden/>
              </w:rPr>
              <w:fldChar w:fldCharType="begin"/>
            </w:r>
            <w:r>
              <w:rPr>
                <w:noProof/>
                <w:webHidden/>
              </w:rPr>
              <w:instrText xml:space="preserve"> PAGEREF _Toc178981992 \h </w:instrText>
            </w:r>
            <w:r>
              <w:rPr>
                <w:noProof/>
                <w:webHidden/>
              </w:rPr>
            </w:r>
            <w:r>
              <w:rPr>
                <w:noProof/>
                <w:webHidden/>
              </w:rPr>
              <w:fldChar w:fldCharType="separate"/>
            </w:r>
            <w:r>
              <w:rPr>
                <w:noProof/>
                <w:webHidden/>
              </w:rPr>
              <w:t>5</w:t>
            </w:r>
            <w:r>
              <w:rPr>
                <w:noProof/>
                <w:webHidden/>
              </w:rPr>
              <w:fldChar w:fldCharType="end"/>
            </w:r>
          </w:hyperlink>
        </w:p>
        <w:p w14:paraId="5C0FE402" w14:textId="224B314D" w:rsidR="0086695A" w:rsidRDefault="0086695A">
          <w:pPr>
            <w:pStyle w:val="TOC1"/>
            <w:tabs>
              <w:tab w:val="left" w:pos="440"/>
              <w:tab w:val="right" w:leader="dot" w:pos="9350"/>
            </w:tabs>
            <w:rPr>
              <w:noProof/>
            </w:rPr>
          </w:pPr>
          <w:hyperlink w:anchor="_Toc178981993" w:history="1">
            <w:r w:rsidRPr="00B25598">
              <w:rPr>
                <w:rStyle w:val="Hyperlink"/>
                <w:noProof/>
              </w:rPr>
              <w:t>3</w:t>
            </w:r>
            <w:r>
              <w:rPr>
                <w:noProof/>
              </w:rPr>
              <w:tab/>
            </w:r>
            <w:r w:rsidRPr="00B25598">
              <w:rPr>
                <w:rStyle w:val="Hyperlink"/>
                <w:noProof/>
              </w:rPr>
              <w:t>BUSINESS PLAN</w:t>
            </w:r>
            <w:r>
              <w:rPr>
                <w:noProof/>
                <w:webHidden/>
              </w:rPr>
              <w:tab/>
            </w:r>
            <w:r>
              <w:rPr>
                <w:noProof/>
                <w:webHidden/>
              </w:rPr>
              <w:fldChar w:fldCharType="begin"/>
            </w:r>
            <w:r>
              <w:rPr>
                <w:noProof/>
                <w:webHidden/>
              </w:rPr>
              <w:instrText xml:space="preserve"> PAGEREF _Toc178981993 \h </w:instrText>
            </w:r>
            <w:r>
              <w:rPr>
                <w:noProof/>
                <w:webHidden/>
              </w:rPr>
            </w:r>
            <w:r>
              <w:rPr>
                <w:noProof/>
                <w:webHidden/>
              </w:rPr>
              <w:fldChar w:fldCharType="separate"/>
            </w:r>
            <w:r>
              <w:rPr>
                <w:noProof/>
                <w:webHidden/>
              </w:rPr>
              <w:t>6</w:t>
            </w:r>
            <w:r>
              <w:rPr>
                <w:noProof/>
                <w:webHidden/>
              </w:rPr>
              <w:fldChar w:fldCharType="end"/>
            </w:r>
          </w:hyperlink>
        </w:p>
        <w:p w14:paraId="68AAFA7D" w14:textId="0E922942" w:rsidR="0086695A" w:rsidRDefault="0086695A">
          <w:pPr>
            <w:pStyle w:val="TOC2"/>
            <w:tabs>
              <w:tab w:val="left" w:pos="880"/>
              <w:tab w:val="right" w:leader="dot" w:pos="9350"/>
            </w:tabs>
            <w:rPr>
              <w:noProof/>
            </w:rPr>
          </w:pPr>
          <w:hyperlink w:anchor="_Toc178981994" w:history="1">
            <w:r w:rsidRPr="00B25598">
              <w:rPr>
                <w:rStyle w:val="Hyperlink"/>
                <w:noProof/>
              </w:rPr>
              <w:t>3.1</w:t>
            </w:r>
            <w:r>
              <w:rPr>
                <w:noProof/>
              </w:rPr>
              <w:tab/>
            </w:r>
            <w:r w:rsidRPr="00B25598">
              <w:rPr>
                <w:rStyle w:val="Hyperlink"/>
                <w:noProof/>
              </w:rPr>
              <w:t>Business Plan for Sky City Ltd</w:t>
            </w:r>
            <w:r>
              <w:rPr>
                <w:noProof/>
                <w:webHidden/>
              </w:rPr>
              <w:tab/>
            </w:r>
            <w:r>
              <w:rPr>
                <w:noProof/>
                <w:webHidden/>
              </w:rPr>
              <w:fldChar w:fldCharType="begin"/>
            </w:r>
            <w:r>
              <w:rPr>
                <w:noProof/>
                <w:webHidden/>
              </w:rPr>
              <w:instrText xml:space="preserve"> PAGEREF _Toc178981994 \h </w:instrText>
            </w:r>
            <w:r>
              <w:rPr>
                <w:noProof/>
                <w:webHidden/>
              </w:rPr>
            </w:r>
            <w:r>
              <w:rPr>
                <w:noProof/>
                <w:webHidden/>
              </w:rPr>
              <w:fldChar w:fldCharType="separate"/>
            </w:r>
            <w:r>
              <w:rPr>
                <w:noProof/>
                <w:webHidden/>
              </w:rPr>
              <w:t>6</w:t>
            </w:r>
            <w:r>
              <w:rPr>
                <w:noProof/>
                <w:webHidden/>
              </w:rPr>
              <w:fldChar w:fldCharType="end"/>
            </w:r>
          </w:hyperlink>
        </w:p>
        <w:p w14:paraId="02587E7B" w14:textId="3D7BC04F" w:rsidR="0086695A" w:rsidRDefault="0086695A">
          <w:pPr>
            <w:pStyle w:val="TOC3"/>
            <w:tabs>
              <w:tab w:val="left" w:pos="1320"/>
              <w:tab w:val="right" w:leader="dot" w:pos="9350"/>
            </w:tabs>
            <w:rPr>
              <w:noProof/>
            </w:rPr>
          </w:pPr>
          <w:hyperlink w:anchor="_Toc178981995" w:history="1">
            <w:r w:rsidRPr="00B25598">
              <w:rPr>
                <w:rStyle w:val="Hyperlink"/>
                <w:noProof/>
              </w:rPr>
              <w:t>3.1.1</w:t>
            </w:r>
            <w:r>
              <w:rPr>
                <w:noProof/>
              </w:rPr>
              <w:tab/>
            </w:r>
            <w:r w:rsidRPr="00B25598">
              <w:rPr>
                <w:rStyle w:val="Hyperlink"/>
                <w:noProof/>
              </w:rPr>
              <w:t>Executive Summary:</w:t>
            </w:r>
            <w:r>
              <w:rPr>
                <w:noProof/>
                <w:webHidden/>
              </w:rPr>
              <w:tab/>
            </w:r>
            <w:r>
              <w:rPr>
                <w:noProof/>
                <w:webHidden/>
              </w:rPr>
              <w:fldChar w:fldCharType="begin"/>
            </w:r>
            <w:r>
              <w:rPr>
                <w:noProof/>
                <w:webHidden/>
              </w:rPr>
              <w:instrText xml:space="preserve"> PAGEREF _Toc178981995 \h </w:instrText>
            </w:r>
            <w:r>
              <w:rPr>
                <w:noProof/>
                <w:webHidden/>
              </w:rPr>
            </w:r>
            <w:r>
              <w:rPr>
                <w:noProof/>
                <w:webHidden/>
              </w:rPr>
              <w:fldChar w:fldCharType="separate"/>
            </w:r>
            <w:r>
              <w:rPr>
                <w:noProof/>
                <w:webHidden/>
              </w:rPr>
              <w:t>6</w:t>
            </w:r>
            <w:r>
              <w:rPr>
                <w:noProof/>
                <w:webHidden/>
              </w:rPr>
              <w:fldChar w:fldCharType="end"/>
            </w:r>
          </w:hyperlink>
        </w:p>
        <w:p w14:paraId="17F8EBD5" w14:textId="1A268FE6" w:rsidR="0086695A" w:rsidRDefault="0086695A">
          <w:pPr>
            <w:pStyle w:val="TOC3"/>
            <w:tabs>
              <w:tab w:val="left" w:pos="1320"/>
              <w:tab w:val="right" w:leader="dot" w:pos="9350"/>
            </w:tabs>
            <w:rPr>
              <w:noProof/>
            </w:rPr>
          </w:pPr>
          <w:hyperlink w:anchor="_Toc178981996" w:history="1">
            <w:r w:rsidRPr="00B25598">
              <w:rPr>
                <w:rStyle w:val="Hyperlink"/>
                <w:noProof/>
              </w:rPr>
              <w:t>3.1.2</w:t>
            </w:r>
            <w:r>
              <w:rPr>
                <w:noProof/>
              </w:rPr>
              <w:tab/>
            </w:r>
            <w:r w:rsidRPr="00B25598">
              <w:rPr>
                <w:rStyle w:val="Hyperlink"/>
                <w:noProof/>
              </w:rPr>
              <w:t>Company Description:</w:t>
            </w:r>
            <w:r>
              <w:rPr>
                <w:noProof/>
                <w:webHidden/>
              </w:rPr>
              <w:tab/>
            </w:r>
            <w:r>
              <w:rPr>
                <w:noProof/>
                <w:webHidden/>
              </w:rPr>
              <w:fldChar w:fldCharType="begin"/>
            </w:r>
            <w:r>
              <w:rPr>
                <w:noProof/>
                <w:webHidden/>
              </w:rPr>
              <w:instrText xml:space="preserve"> PAGEREF _Toc178981996 \h </w:instrText>
            </w:r>
            <w:r>
              <w:rPr>
                <w:noProof/>
                <w:webHidden/>
              </w:rPr>
            </w:r>
            <w:r>
              <w:rPr>
                <w:noProof/>
                <w:webHidden/>
              </w:rPr>
              <w:fldChar w:fldCharType="separate"/>
            </w:r>
            <w:r>
              <w:rPr>
                <w:noProof/>
                <w:webHidden/>
              </w:rPr>
              <w:t>6</w:t>
            </w:r>
            <w:r>
              <w:rPr>
                <w:noProof/>
                <w:webHidden/>
              </w:rPr>
              <w:fldChar w:fldCharType="end"/>
            </w:r>
          </w:hyperlink>
        </w:p>
        <w:p w14:paraId="437C183B" w14:textId="29608B79" w:rsidR="0086695A" w:rsidRDefault="0086695A">
          <w:pPr>
            <w:pStyle w:val="TOC3"/>
            <w:tabs>
              <w:tab w:val="left" w:pos="1320"/>
              <w:tab w:val="right" w:leader="dot" w:pos="9350"/>
            </w:tabs>
            <w:rPr>
              <w:noProof/>
            </w:rPr>
          </w:pPr>
          <w:hyperlink w:anchor="_Toc178981997" w:history="1">
            <w:r w:rsidRPr="00B25598">
              <w:rPr>
                <w:rStyle w:val="Hyperlink"/>
                <w:noProof/>
              </w:rPr>
              <w:t>3.1.3</w:t>
            </w:r>
            <w:r>
              <w:rPr>
                <w:noProof/>
              </w:rPr>
              <w:tab/>
            </w:r>
            <w:r w:rsidRPr="00B25598">
              <w:rPr>
                <w:rStyle w:val="Hyperlink"/>
                <w:noProof/>
              </w:rPr>
              <w:t>Market Analysis:</w:t>
            </w:r>
            <w:r>
              <w:rPr>
                <w:noProof/>
                <w:webHidden/>
              </w:rPr>
              <w:tab/>
            </w:r>
            <w:r>
              <w:rPr>
                <w:noProof/>
                <w:webHidden/>
              </w:rPr>
              <w:fldChar w:fldCharType="begin"/>
            </w:r>
            <w:r>
              <w:rPr>
                <w:noProof/>
                <w:webHidden/>
              </w:rPr>
              <w:instrText xml:space="preserve"> PAGEREF _Toc178981997 \h </w:instrText>
            </w:r>
            <w:r>
              <w:rPr>
                <w:noProof/>
                <w:webHidden/>
              </w:rPr>
            </w:r>
            <w:r>
              <w:rPr>
                <w:noProof/>
                <w:webHidden/>
              </w:rPr>
              <w:fldChar w:fldCharType="separate"/>
            </w:r>
            <w:r>
              <w:rPr>
                <w:noProof/>
                <w:webHidden/>
              </w:rPr>
              <w:t>6</w:t>
            </w:r>
            <w:r>
              <w:rPr>
                <w:noProof/>
                <w:webHidden/>
              </w:rPr>
              <w:fldChar w:fldCharType="end"/>
            </w:r>
          </w:hyperlink>
        </w:p>
        <w:p w14:paraId="0ABA75B7" w14:textId="54CA399F" w:rsidR="0086695A" w:rsidRDefault="0086695A">
          <w:pPr>
            <w:pStyle w:val="TOC3"/>
            <w:tabs>
              <w:tab w:val="left" w:pos="1320"/>
              <w:tab w:val="right" w:leader="dot" w:pos="9350"/>
            </w:tabs>
            <w:rPr>
              <w:noProof/>
            </w:rPr>
          </w:pPr>
          <w:hyperlink w:anchor="_Toc178981998" w:history="1">
            <w:r w:rsidRPr="00B25598">
              <w:rPr>
                <w:rStyle w:val="Hyperlink"/>
                <w:noProof/>
              </w:rPr>
              <w:t>3.1.4</w:t>
            </w:r>
            <w:r>
              <w:rPr>
                <w:noProof/>
              </w:rPr>
              <w:tab/>
            </w:r>
            <w:r w:rsidRPr="00B25598">
              <w:rPr>
                <w:rStyle w:val="Hyperlink"/>
                <w:noProof/>
              </w:rPr>
              <w:t>Organization and Management:</w:t>
            </w:r>
            <w:r>
              <w:rPr>
                <w:noProof/>
                <w:webHidden/>
              </w:rPr>
              <w:tab/>
            </w:r>
            <w:r>
              <w:rPr>
                <w:noProof/>
                <w:webHidden/>
              </w:rPr>
              <w:fldChar w:fldCharType="begin"/>
            </w:r>
            <w:r>
              <w:rPr>
                <w:noProof/>
                <w:webHidden/>
              </w:rPr>
              <w:instrText xml:space="preserve"> PAGEREF _Toc178981998 \h </w:instrText>
            </w:r>
            <w:r>
              <w:rPr>
                <w:noProof/>
                <w:webHidden/>
              </w:rPr>
            </w:r>
            <w:r>
              <w:rPr>
                <w:noProof/>
                <w:webHidden/>
              </w:rPr>
              <w:fldChar w:fldCharType="separate"/>
            </w:r>
            <w:r>
              <w:rPr>
                <w:noProof/>
                <w:webHidden/>
              </w:rPr>
              <w:t>6</w:t>
            </w:r>
            <w:r>
              <w:rPr>
                <w:noProof/>
                <w:webHidden/>
              </w:rPr>
              <w:fldChar w:fldCharType="end"/>
            </w:r>
          </w:hyperlink>
        </w:p>
        <w:p w14:paraId="2E429EA3" w14:textId="4924DD71" w:rsidR="0086695A" w:rsidRDefault="0086695A">
          <w:pPr>
            <w:pStyle w:val="TOC3"/>
            <w:tabs>
              <w:tab w:val="left" w:pos="1320"/>
              <w:tab w:val="right" w:leader="dot" w:pos="9350"/>
            </w:tabs>
            <w:rPr>
              <w:noProof/>
            </w:rPr>
          </w:pPr>
          <w:hyperlink w:anchor="_Toc178981999" w:history="1">
            <w:r w:rsidRPr="00B25598">
              <w:rPr>
                <w:rStyle w:val="Hyperlink"/>
                <w:noProof/>
              </w:rPr>
              <w:t>3.1.5</w:t>
            </w:r>
            <w:r>
              <w:rPr>
                <w:noProof/>
              </w:rPr>
              <w:tab/>
            </w:r>
            <w:r w:rsidRPr="00B25598">
              <w:rPr>
                <w:rStyle w:val="Hyperlink"/>
                <w:noProof/>
              </w:rPr>
              <w:t>Products and Services:</w:t>
            </w:r>
            <w:r>
              <w:rPr>
                <w:noProof/>
                <w:webHidden/>
              </w:rPr>
              <w:tab/>
            </w:r>
            <w:r>
              <w:rPr>
                <w:noProof/>
                <w:webHidden/>
              </w:rPr>
              <w:fldChar w:fldCharType="begin"/>
            </w:r>
            <w:r>
              <w:rPr>
                <w:noProof/>
                <w:webHidden/>
              </w:rPr>
              <w:instrText xml:space="preserve"> PAGEREF _Toc178981999 \h </w:instrText>
            </w:r>
            <w:r>
              <w:rPr>
                <w:noProof/>
                <w:webHidden/>
              </w:rPr>
            </w:r>
            <w:r>
              <w:rPr>
                <w:noProof/>
                <w:webHidden/>
              </w:rPr>
              <w:fldChar w:fldCharType="separate"/>
            </w:r>
            <w:r>
              <w:rPr>
                <w:noProof/>
                <w:webHidden/>
              </w:rPr>
              <w:t>6</w:t>
            </w:r>
            <w:r>
              <w:rPr>
                <w:noProof/>
                <w:webHidden/>
              </w:rPr>
              <w:fldChar w:fldCharType="end"/>
            </w:r>
          </w:hyperlink>
        </w:p>
        <w:p w14:paraId="4CCC8CAF" w14:textId="50D8CD71" w:rsidR="0086695A" w:rsidRDefault="0086695A">
          <w:pPr>
            <w:pStyle w:val="TOC3"/>
            <w:tabs>
              <w:tab w:val="left" w:pos="1320"/>
              <w:tab w:val="right" w:leader="dot" w:pos="9350"/>
            </w:tabs>
            <w:rPr>
              <w:noProof/>
            </w:rPr>
          </w:pPr>
          <w:hyperlink w:anchor="_Toc178982000" w:history="1">
            <w:r w:rsidRPr="00B25598">
              <w:rPr>
                <w:rStyle w:val="Hyperlink"/>
                <w:noProof/>
              </w:rPr>
              <w:t>3.1.6</w:t>
            </w:r>
            <w:r>
              <w:rPr>
                <w:noProof/>
              </w:rPr>
              <w:tab/>
            </w:r>
            <w:r w:rsidRPr="00B25598">
              <w:rPr>
                <w:rStyle w:val="Hyperlink"/>
                <w:noProof/>
              </w:rPr>
              <w:t>Marketing and Sales Strategy:</w:t>
            </w:r>
            <w:r>
              <w:rPr>
                <w:noProof/>
                <w:webHidden/>
              </w:rPr>
              <w:tab/>
            </w:r>
            <w:r>
              <w:rPr>
                <w:noProof/>
                <w:webHidden/>
              </w:rPr>
              <w:fldChar w:fldCharType="begin"/>
            </w:r>
            <w:r>
              <w:rPr>
                <w:noProof/>
                <w:webHidden/>
              </w:rPr>
              <w:instrText xml:space="preserve"> PAGEREF _Toc178982000 \h </w:instrText>
            </w:r>
            <w:r>
              <w:rPr>
                <w:noProof/>
                <w:webHidden/>
              </w:rPr>
            </w:r>
            <w:r>
              <w:rPr>
                <w:noProof/>
                <w:webHidden/>
              </w:rPr>
              <w:fldChar w:fldCharType="separate"/>
            </w:r>
            <w:r>
              <w:rPr>
                <w:noProof/>
                <w:webHidden/>
              </w:rPr>
              <w:t>6</w:t>
            </w:r>
            <w:r>
              <w:rPr>
                <w:noProof/>
                <w:webHidden/>
              </w:rPr>
              <w:fldChar w:fldCharType="end"/>
            </w:r>
          </w:hyperlink>
        </w:p>
        <w:p w14:paraId="5E3DFBA0" w14:textId="78BA1A92" w:rsidR="0086695A" w:rsidRDefault="0086695A">
          <w:pPr>
            <w:pStyle w:val="TOC3"/>
            <w:tabs>
              <w:tab w:val="left" w:pos="1320"/>
              <w:tab w:val="right" w:leader="dot" w:pos="9350"/>
            </w:tabs>
            <w:rPr>
              <w:noProof/>
            </w:rPr>
          </w:pPr>
          <w:hyperlink w:anchor="_Toc178982001" w:history="1">
            <w:r w:rsidRPr="00B25598">
              <w:rPr>
                <w:rStyle w:val="Hyperlink"/>
                <w:noProof/>
              </w:rPr>
              <w:t>3.1.7</w:t>
            </w:r>
            <w:r>
              <w:rPr>
                <w:noProof/>
              </w:rPr>
              <w:tab/>
            </w:r>
            <w:r w:rsidRPr="00B25598">
              <w:rPr>
                <w:rStyle w:val="Hyperlink"/>
                <w:noProof/>
              </w:rPr>
              <w:t>Operations Plan:</w:t>
            </w:r>
            <w:r>
              <w:rPr>
                <w:noProof/>
                <w:webHidden/>
              </w:rPr>
              <w:tab/>
            </w:r>
            <w:r>
              <w:rPr>
                <w:noProof/>
                <w:webHidden/>
              </w:rPr>
              <w:fldChar w:fldCharType="begin"/>
            </w:r>
            <w:r>
              <w:rPr>
                <w:noProof/>
                <w:webHidden/>
              </w:rPr>
              <w:instrText xml:space="preserve"> PAGEREF _Toc178982001 \h </w:instrText>
            </w:r>
            <w:r>
              <w:rPr>
                <w:noProof/>
                <w:webHidden/>
              </w:rPr>
            </w:r>
            <w:r>
              <w:rPr>
                <w:noProof/>
                <w:webHidden/>
              </w:rPr>
              <w:fldChar w:fldCharType="separate"/>
            </w:r>
            <w:r>
              <w:rPr>
                <w:noProof/>
                <w:webHidden/>
              </w:rPr>
              <w:t>7</w:t>
            </w:r>
            <w:r>
              <w:rPr>
                <w:noProof/>
                <w:webHidden/>
              </w:rPr>
              <w:fldChar w:fldCharType="end"/>
            </w:r>
          </w:hyperlink>
        </w:p>
        <w:p w14:paraId="0AEB121A" w14:textId="1E64CDF3" w:rsidR="0086695A" w:rsidRDefault="0086695A">
          <w:pPr>
            <w:pStyle w:val="TOC3"/>
            <w:tabs>
              <w:tab w:val="left" w:pos="1320"/>
              <w:tab w:val="right" w:leader="dot" w:pos="9350"/>
            </w:tabs>
            <w:rPr>
              <w:noProof/>
            </w:rPr>
          </w:pPr>
          <w:hyperlink w:anchor="_Toc178982002" w:history="1">
            <w:r w:rsidRPr="00B25598">
              <w:rPr>
                <w:rStyle w:val="Hyperlink"/>
                <w:noProof/>
              </w:rPr>
              <w:t>3.1.8</w:t>
            </w:r>
            <w:r>
              <w:rPr>
                <w:noProof/>
              </w:rPr>
              <w:tab/>
            </w:r>
            <w:r w:rsidRPr="00B25598">
              <w:rPr>
                <w:rStyle w:val="Hyperlink"/>
                <w:noProof/>
              </w:rPr>
              <w:t>Financial Plan:</w:t>
            </w:r>
            <w:r>
              <w:rPr>
                <w:noProof/>
                <w:webHidden/>
              </w:rPr>
              <w:tab/>
            </w:r>
            <w:r>
              <w:rPr>
                <w:noProof/>
                <w:webHidden/>
              </w:rPr>
              <w:fldChar w:fldCharType="begin"/>
            </w:r>
            <w:r>
              <w:rPr>
                <w:noProof/>
                <w:webHidden/>
              </w:rPr>
              <w:instrText xml:space="preserve"> PAGEREF _Toc178982002 \h </w:instrText>
            </w:r>
            <w:r>
              <w:rPr>
                <w:noProof/>
                <w:webHidden/>
              </w:rPr>
            </w:r>
            <w:r>
              <w:rPr>
                <w:noProof/>
                <w:webHidden/>
              </w:rPr>
              <w:fldChar w:fldCharType="separate"/>
            </w:r>
            <w:r>
              <w:rPr>
                <w:noProof/>
                <w:webHidden/>
              </w:rPr>
              <w:t>7</w:t>
            </w:r>
            <w:r>
              <w:rPr>
                <w:noProof/>
                <w:webHidden/>
              </w:rPr>
              <w:fldChar w:fldCharType="end"/>
            </w:r>
          </w:hyperlink>
        </w:p>
        <w:p w14:paraId="77223547" w14:textId="603FE754" w:rsidR="0086695A" w:rsidRDefault="0086695A">
          <w:pPr>
            <w:pStyle w:val="TOC3"/>
            <w:tabs>
              <w:tab w:val="left" w:pos="1320"/>
              <w:tab w:val="right" w:leader="dot" w:pos="9350"/>
            </w:tabs>
            <w:rPr>
              <w:noProof/>
            </w:rPr>
          </w:pPr>
          <w:hyperlink w:anchor="_Toc178982003" w:history="1">
            <w:r w:rsidRPr="00B25598">
              <w:rPr>
                <w:rStyle w:val="Hyperlink"/>
                <w:noProof/>
              </w:rPr>
              <w:t>3.1.9</w:t>
            </w:r>
            <w:r>
              <w:rPr>
                <w:noProof/>
              </w:rPr>
              <w:tab/>
            </w:r>
            <w:r w:rsidRPr="00B25598">
              <w:rPr>
                <w:rStyle w:val="Hyperlink"/>
                <w:noProof/>
              </w:rPr>
              <w:t>Risk Management:</w:t>
            </w:r>
            <w:r>
              <w:rPr>
                <w:noProof/>
                <w:webHidden/>
              </w:rPr>
              <w:tab/>
            </w:r>
            <w:r>
              <w:rPr>
                <w:noProof/>
                <w:webHidden/>
              </w:rPr>
              <w:fldChar w:fldCharType="begin"/>
            </w:r>
            <w:r>
              <w:rPr>
                <w:noProof/>
                <w:webHidden/>
              </w:rPr>
              <w:instrText xml:space="preserve"> PAGEREF _Toc178982003 \h </w:instrText>
            </w:r>
            <w:r>
              <w:rPr>
                <w:noProof/>
                <w:webHidden/>
              </w:rPr>
            </w:r>
            <w:r>
              <w:rPr>
                <w:noProof/>
                <w:webHidden/>
              </w:rPr>
              <w:fldChar w:fldCharType="separate"/>
            </w:r>
            <w:r>
              <w:rPr>
                <w:noProof/>
                <w:webHidden/>
              </w:rPr>
              <w:t>7</w:t>
            </w:r>
            <w:r>
              <w:rPr>
                <w:noProof/>
                <w:webHidden/>
              </w:rPr>
              <w:fldChar w:fldCharType="end"/>
            </w:r>
          </w:hyperlink>
        </w:p>
        <w:p w14:paraId="7662C9B8" w14:textId="091680CF" w:rsidR="0086695A" w:rsidRDefault="0086695A">
          <w:pPr>
            <w:pStyle w:val="TOC3"/>
            <w:tabs>
              <w:tab w:val="left" w:pos="1320"/>
              <w:tab w:val="right" w:leader="dot" w:pos="9350"/>
            </w:tabs>
            <w:rPr>
              <w:noProof/>
            </w:rPr>
          </w:pPr>
          <w:hyperlink w:anchor="_Toc178982004" w:history="1">
            <w:r w:rsidRPr="00B25598">
              <w:rPr>
                <w:rStyle w:val="Hyperlink"/>
                <w:noProof/>
              </w:rPr>
              <w:t>3.1.10</w:t>
            </w:r>
            <w:r>
              <w:rPr>
                <w:noProof/>
              </w:rPr>
              <w:tab/>
            </w:r>
            <w:r w:rsidRPr="00B25598">
              <w:rPr>
                <w:rStyle w:val="Hyperlink"/>
                <w:noProof/>
              </w:rPr>
              <w:t>Appendix:</w:t>
            </w:r>
            <w:r>
              <w:rPr>
                <w:noProof/>
                <w:webHidden/>
              </w:rPr>
              <w:tab/>
            </w:r>
            <w:r>
              <w:rPr>
                <w:noProof/>
                <w:webHidden/>
              </w:rPr>
              <w:fldChar w:fldCharType="begin"/>
            </w:r>
            <w:r>
              <w:rPr>
                <w:noProof/>
                <w:webHidden/>
              </w:rPr>
              <w:instrText xml:space="preserve"> PAGEREF _Toc178982004 \h </w:instrText>
            </w:r>
            <w:r>
              <w:rPr>
                <w:noProof/>
                <w:webHidden/>
              </w:rPr>
            </w:r>
            <w:r>
              <w:rPr>
                <w:noProof/>
                <w:webHidden/>
              </w:rPr>
              <w:fldChar w:fldCharType="separate"/>
            </w:r>
            <w:r>
              <w:rPr>
                <w:noProof/>
                <w:webHidden/>
              </w:rPr>
              <w:t>7</w:t>
            </w:r>
            <w:r>
              <w:rPr>
                <w:noProof/>
                <w:webHidden/>
              </w:rPr>
              <w:fldChar w:fldCharType="end"/>
            </w:r>
          </w:hyperlink>
        </w:p>
        <w:p w14:paraId="46E18B75" w14:textId="57D2A516" w:rsidR="0086695A" w:rsidRDefault="0086695A">
          <w:pPr>
            <w:pStyle w:val="TOC1"/>
            <w:tabs>
              <w:tab w:val="left" w:pos="440"/>
              <w:tab w:val="right" w:leader="dot" w:pos="9350"/>
            </w:tabs>
            <w:rPr>
              <w:noProof/>
            </w:rPr>
          </w:pPr>
          <w:hyperlink w:anchor="_Toc178982005" w:history="1">
            <w:r w:rsidRPr="00B25598">
              <w:rPr>
                <w:rStyle w:val="Hyperlink"/>
                <w:noProof/>
              </w:rPr>
              <w:t>4</w:t>
            </w:r>
            <w:r>
              <w:rPr>
                <w:noProof/>
              </w:rPr>
              <w:tab/>
            </w:r>
            <w:r w:rsidRPr="00B25598">
              <w:rPr>
                <w:rStyle w:val="Hyperlink"/>
                <w:noProof/>
              </w:rPr>
              <w:t>SEALS AND COST STATISTICS</w:t>
            </w:r>
            <w:r>
              <w:rPr>
                <w:noProof/>
                <w:webHidden/>
              </w:rPr>
              <w:tab/>
            </w:r>
            <w:r>
              <w:rPr>
                <w:noProof/>
                <w:webHidden/>
              </w:rPr>
              <w:fldChar w:fldCharType="begin"/>
            </w:r>
            <w:r>
              <w:rPr>
                <w:noProof/>
                <w:webHidden/>
              </w:rPr>
              <w:instrText xml:space="preserve"> PAGEREF _Toc178982005 \h </w:instrText>
            </w:r>
            <w:r>
              <w:rPr>
                <w:noProof/>
                <w:webHidden/>
              </w:rPr>
            </w:r>
            <w:r>
              <w:rPr>
                <w:noProof/>
                <w:webHidden/>
              </w:rPr>
              <w:fldChar w:fldCharType="separate"/>
            </w:r>
            <w:r>
              <w:rPr>
                <w:noProof/>
                <w:webHidden/>
              </w:rPr>
              <w:t>8</w:t>
            </w:r>
            <w:r>
              <w:rPr>
                <w:noProof/>
                <w:webHidden/>
              </w:rPr>
              <w:fldChar w:fldCharType="end"/>
            </w:r>
          </w:hyperlink>
        </w:p>
        <w:p w14:paraId="55AFEBD5" w14:textId="3AF532F2" w:rsidR="0086695A" w:rsidRDefault="0086695A">
          <w:pPr>
            <w:pStyle w:val="TOC1"/>
            <w:tabs>
              <w:tab w:val="left" w:pos="440"/>
              <w:tab w:val="right" w:leader="dot" w:pos="9350"/>
            </w:tabs>
            <w:rPr>
              <w:noProof/>
            </w:rPr>
          </w:pPr>
          <w:hyperlink w:anchor="_Toc178982006" w:history="1">
            <w:r w:rsidRPr="00B25598">
              <w:rPr>
                <w:rStyle w:val="Hyperlink"/>
                <w:noProof/>
              </w:rPr>
              <w:t>5</w:t>
            </w:r>
            <w:r>
              <w:rPr>
                <w:noProof/>
              </w:rPr>
              <w:tab/>
            </w:r>
            <w:r w:rsidRPr="00B25598">
              <w:rPr>
                <w:rStyle w:val="Hyperlink"/>
                <w:noProof/>
              </w:rPr>
              <w:t>AN OVERVIEW OF SKY CITY LTD.</w:t>
            </w:r>
            <w:r>
              <w:rPr>
                <w:noProof/>
                <w:webHidden/>
              </w:rPr>
              <w:tab/>
            </w:r>
            <w:r>
              <w:rPr>
                <w:noProof/>
                <w:webHidden/>
              </w:rPr>
              <w:fldChar w:fldCharType="begin"/>
            </w:r>
            <w:r>
              <w:rPr>
                <w:noProof/>
                <w:webHidden/>
              </w:rPr>
              <w:instrText xml:space="preserve"> PAGEREF _Toc178982006 \h </w:instrText>
            </w:r>
            <w:r>
              <w:rPr>
                <w:noProof/>
                <w:webHidden/>
              </w:rPr>
            </w:r>
            <w:r>
              <w:rPr>
                <w:noProof/>
                <w:webHidden/>
              </w:rPr>
              <w:fldChar w:fldCharType="separate"/>
            </w:r>
            <w:r>
              <w:rPr>
                <w:noProof/>
                <w:webHidden/>
              </w:rPr>
              <w:t>9</w:t>
            </w:r>
            <w:r>
              <w:rPr>
                <w:noProof/>
                <w:webHidden/>
              </w:rPr>
              <w:fldChar w:fldCharType="end"/>
            </w:r>
          </w:hyperlink>
        </w:p>
        <w:p w14:paraId="58F91F42" w14:textId="6BB0389D" w:rsidR="0086695A" w:rsidRDefault="0086695A">
          <w:r>
            <w:rPr>
              <w:b/>
              <w:bCs/>
              <w:noProof/>
            </w:rPr>
            <w:fldChar w:fldCharType="end"/>
          </w:r>
        </w:p>
      </w:sdtContent>
    </w:sdt>
    <w:p w14:paraId="772F0879" w14:textId="6264FC72" w:rsidR="00956F21" w:rsidRDefault="00956F21">
      <w:pPr>
        <w:spacing w:after="0" w:line="240" w:lineRule="auto"/>
      </w:pPr>
      <w:r>
        <w:br w:type="page"/>
      </w:r>
    </w:p>
    <w:p w14:paraId="23496859" w14:textId="432D0331" w:rsidR="00415EA2" w:rsidRPr="00415EA2" w:rsidRDefault="00415EA2" w:rsidP="0010457E">
      <w:pPr>
        <w:pStyle w:val="Heading1"/>
        <w:jc w:val="both"/>
      </w:pPr>
      <w:bookmarkStart w:id="0" w:name="_Toc178981977"/>
      <w:r>
        <w:lastRenderedPageBreak/>
        <w:t>SKY CITY LIMITED</w:t>
      </w:r>
      <w:bookmarkEnd w:id="0"/>
    </w:p>
    <w:p w14:paraId="5234F360" w14:textId="77777777" w:rsidR="00415EA2" w:rsidRPr="00415EA2" w:rsidRDefault="00000000" w:rsidP="0010457E">
      <w:pPr>
        <w:jc w:val="both"/>
      </w:pPr>
      <w:r>
        <w:pict w14:anchorId="5B3C9138">
          <v:rect id="_x0000_i1025" style="width:0;height:1.5pt" o:hralign="center" o:hrstd="t" o:hr="t" fillcolor="#a0a0a0" stroked="f"/>
        </w:pict>
      </w:r>
    </w:p>
    <w:p w14:paraId="546989EF" w14:textId="77777777" w:rsidR="00415EA2" w:rsidRPr="00415EA2" w:rsidRDefault="00415EA2" w:rsidP="0010457E">
      <w:pPr>
        <w:pStyle w:val="Heading2"/>
        <w:jc w:val="both"/>
      </w:pPr>
      <w:bookmarkStart w:id="1" w:name="_Toc178981978"/>
      <w:r w:rsidRPr="00415EA2">
        <w:t>Executive Summary</w:t>
      </w:r>
      <w:bookmarkEnd w:id="1"/>
    </w:p>
    <w:p w14:paraId="6FDD6A6A" w14:textId="77777777" w:rsidR="00415EA2" w:rsidRPr="00415EA2" w:rsidRDefault="00415EA2" w:rsidP="0010457E">
      <w:pPr>
        <w:jc w:val="both"/>
      </w:pPr>
      <w:r w:rsidRPr="00415EA2">
        <w:rPr>
          <w:b/>
          <w:bCs/>
        </w:rPr>
        <w:t>Sky City Ltd.</w:t>
      </w:r>
      <w:r w:rsidRPr="00415EA2">
        <w:t xml:space="preserve"> is a dynamic and innovative company based in </w:t>
      </w:r>
      <w:proofErr w:type="spellStart"/>
      <w:r w:rsidRPr="00415EA2">
        <w:t>Barishal</w:t>
      </w:r>
      <w:proofErr w:type="spellEnd"/>
      <w:r w:rsidRPr="00415EA2">
        <w:t>, Bangladesh, dedicated to providing top-tier services in [your industry, e.g., real estate, hospitality, technology, etc.]. Founded in 2024, Sky City Ltd. aims to revolutionize the local market by offering exceptional quality, customer-centric solutions, and sustainable practices.</w:t>
      </w:r>
    </w:p>
    <w:p w14:paraId="1C48677C" w14:textId="19F31E2B" w:rsidR="00415EA2" w:rsidRPr="00415EA2" w:rsidRDefault="00415EA2" w:rsidP="0010457E">
      <w:pPr>
        <w:jc w:val="both"/>
        <w:rPr>
          <w:b/>
          <w:bCs/>
        </w:rPr>
      </w:pPr>
      <w:proofErr w:type="spellStart"/>
      <w:r w:rsidRPr="00415EA2">
        <w:rPr>
          <w:b/>
          <w:bCs/>
        </w:rPr>
        <w:t>MissionStatement</w:t>
      </w:r>
      <w:proofErr w:type="spellEnd"/>
      <w:r w:rsidRPr="00415EA2">
        <w:rPr>
          <w:b/>
          <w:bCs/>
        </w:rPr>
        <w:t>:</w:t>
      </w:r>
      <w:r w:rsidRPr="00415EA2">
        <w:br/>
        <w:t>Our mission is to deliver unparalleled value to our clients through innovative solutions, exceptional service, and a commitment to sustainability. We strive to be a leader in [your industry] by fostering a culture of excellence and continuous improvement.</w:t>
      </w:r>
    </w:p>
    <w:p w14:paraId="20B6C702" w14:textId="77777777" w:rsidR="00415EA2" w:rsidRPr="00415EA2" w:rsidRDefault="00415EA2" w:rsidP="0010457E">
      <w:pPr>
        <w:jc w:val="both"/>
      </w:pPr>
      <w:r w:rsidRPr="00415EA2">
        <w:rPr>
          <w:b/>
          <w:bCs/>
        </w:rPr>
        <w:t>Vision:</w:t>
      </w:r>
      <w:r w:rsidRPr="00415EA2">
        <w:br/>
        <w:t xml:space="preserve">To become the most trusted and respected company in </w:t>
      </w:r>
      <w:proofErr w:type="spellStart"/>
      <w:r w:rsidRPr="00415EA2">
        <w:t>Barishal</w:t>
      </w:r>
      <w:proofErr w:type="spellEnd"/>
      <w:r w:rsidRPr="00415EA2">
        <w:t>, known for our integrity, innovation, and impact on the community.</w:t>
      </w:r>
    </w:p>
    <w:p w14:paraId="1EFD4BBB" w14:textId="77777777" w:rsidR="00415EA2" w:rsidRPr="00415EA2" w:rsidRDefault="00415EA2" w:rsidP="0010457E">
      <w:pPr>
        <w:jc w:val="both"/>
      </w:pPr>
      <w:r w:rsidRPr="00415EA2">
        <w:rPr>
          <w:b/>
          <w:bCs/>
        </w:rPr>
        <w:t>Core Values:</w:t>
      </w:r>
    </w:p>
    <w:p w14:paraId="764EFAA7" w14:textId="77777777" w:rsidR="00415EA2" w:rsidRPr="00415EA2" w:rsidRDefault="00415EA2" w:rsidP="0010457E">
      <w:pPr>
        <w:numPr>
          <w:ilvl w:val="0"/>
          <w:numId w:val="5"/>
        </w:numPr>
        <w:jc w:val="both"/>
      </w:pPr>
      <w:r w:rsidRPr="00415EA2">
        <w:rPr>
          <w:b/>
          <w:bCs/>
        </w:rPr>
        <w:t>Customer Focus:</w:t>
      </w:r>
      <w:r w:rsidRPr="00415EA2">
        <w:t xml:space="preserve"> We prioritize our clients’ needs and work tirelessly to exceed their expectations.</w:t>
      </w:r>
    </w:p>
    <w:p w14:paraId="4EF2E1F0" w14:textId="77777777" w:rsidR="00415EA2" w:rsidRPr="00415EA2" w:rsidRDefault="00415EA2" w:rsidP="0010457E">
      <w:pPr>
        <w:numPr>
          <w:ilvl w:val="0"/>
          <w:numId w:val="5"/>
        </w:numPr>
        <w:jc w:val="both"/>
      </w:pPr>
      <w:r w:rsidRPr="00415EA2">
        <w:rPr>
          <w:b/>
          <w:bCs/>
        </w:rPr>
        <w:t>Innovation:</w:t>
      </w:r>
      <w:r w:rsidRPr="00415EA2">
        <w:t xml:space="preserve"> We embrace creativity and innovation to stay ahead in the market.</w:t>
      </w:r>
    </w:p>
    <w:p w14:paraId="56D28509" w14:textId="77777777" w:rsidR="00415EA2" w:rsidRPr="00415EA2" w:rsidRDefault="00415EA2" w:rsidP="0010457E">
      <w:pPr>
        <w:numPr>
          <w:ilvl w:val="0"/>
          <w:numId w:val="5"/>
        </w:numPr>
        <w:jc w:val="both"/>
      </w:pPr>
      <w:r w:rsidRPr="00415EA2">
        <w:rPr>
          <w:b/>
          <w:bCs/>
        </w:rPr>
        <w:t>Integrity:</w:t>
      </w:r>
      <w:r w:rsidRPr="00415EA2">
        <w:t xml:space="preserve"> We conduct our business with the highest ethical standards.</w:t>
      </w:r>
    </w:p>
    <w:p w14:paraId="654683BB" w14:textId="77777777" w:rsidR="00415EA2" w:rsidRPr="00415EA2" w:rsidRDefault="00415EA2" w:rsidP="0010457E">
      <w:pPr>
        <w:numPr>
          <w:ilvl w:val="0"/>
          <w:numId w:val="5"/>
        </w:numPr>
        <w:jc w:val="both"/>
      </w:pPr>
      <w:r w:rsidRPr="00415EA2">
        <w:rPr>
          <w:b/>
          <w:bCs/>
        </w:rPr>
        <w:t>Sustainability:</w:t>
      </w:r>
      <w:r w:rsidRPr="00415EA2">
        <w:t xml:space="preserve"> We are committed to sustainable practices that benefit the environment and society.</w:t>
      </w:r>
    </w:p>
    <w:p w14:paraId="5D38987D" w14:textId="77777777" w:rsidR="00415EA2" w:rsidRPr="00415EA2" w:rsidRDefault="00415EA2" w:rsidP="0010457E">
      <w:pPr>
        <w:jc w:val="both"/>
      </w:pPr>
      <w:r w:rsidRPr="00415EA2">
        <w:rPr>
          <w:b/>
          <w:bCs/>
        </w:rPr>
        <w:t>Services Offered:</w:t>
      </w:r>
    </w:p>
    <w:p w14:paraId="5F3EE167" w14:textId="77777777" w:rsidR="00415EA2" w:rsidRPr="00415EA2" w:rsidRDefault="00415EA2" w:rsidP="0010457E">
      <w:pPr>
        <w:numPr>
          <w:ilvl w:val="0"/>
          <w:numId w:val="6"/>
        </w:numPr>
        <w:jc w:val="both"/>
      </w:pPr>
      <w:r w:rsidRPr="00415EA2">
        <w:t>[List of services your company provides, e.g., property development, IT consulting, hospitality management, etc.]</w:t>
      </w:r>
    </w:p>
    <w:p w14:paraId="0A5A1F23" w14:textId="77777777" w:rsidR="00415EA2" w:rsidRPr="00415EA2" w:rsidRDefault="00415EA2" w:rsidP="0010457E">
      <w:pPr>
        <w:numPr>
          <w:ilvl w:val="0"/>
          <w:numId w:val="6"/>
        </w:numPr>
        <w:jc w:val="both"/>
      </w:pPr>
      <w:r w:rsidRPr="00415EA2">
        <w:t>[Additional services or products]</w:t>
      </w:r>
    </w:p>
    <w:p w14:paraId="3E6938B6" w14:textId="77777777" w:rsidR="00415EA2" w:rsidRPr="00415EA2" w:rsidRDefault="00415EA2" w:rsidP="0010457E">
      <w:pPr>
        <w:jc w:val="both"/>
      </w:pPr>
      <w:r w:rsidRPr="00415EA2">
        <w:rPr>
          <w:b/>
          <w:bCs/>
        </w:rPr>
        <w:t>Market Analysis:</w:t>
      </w:r>
      <w:r w:rsidRPr="00415EA2">
        <w:t xml:space="preserve"> </w:t>
      </w:r>
      <w:proofErr w:type="spellStart"/>
      <w:r w:rsidRPr="00415EA2">
        <w:t>Barishal</w:t>
      </w:r>
      <w:proofErr w:type="spellEnd"/>
      <w:r w:rsidRPr="00415EA2">
        <w:t xml:space="preserve"> is a growing city with significant potential for development in [your industry]. With a strategic location and a burgeoning economy, Sky City Ltd. is well-positioned to capitalize on these opportunities and meet the increasing demand for [your services/products].</w:t>
      </w:r>
    </w:p>
    <w:p w14:paraId="65B18464" w14:textId="77777777" w:rsidR="00415EA2" w:rsidRPr="00415EA2" w:rsidRDefault="00415EA2" w:rsidP="0010457E">
      <w:pPr>
        <w:jc w:val="both"/>
      </w:pPr>
      <w:r w:rsidRPr="00415EA2">
        <w:rPr>
          <w:b/>
          <w:bCs/>
        </w:rPr>
        <w:t>Business Strategy:</w:t>
      </w:r>
      <w:r w:rsidRPr="00415EA2">
        <w:t xml:space="preserve"> Our strategy focuses on leveraging our expertise, innovative solutions, and customer-centric approach to build a strong market presence. We plan to achieve this through:</w:t>
      </w:r>
    </w:p>
    <w:p w14:paraId="6630EE35" w14:textId="77777777" w:rsidR="00415EA2" w:rsidRPr="00415EA2" w:rsidRDefault="00415EA2" w:rsidP="0010457E">
      <w:pPr>
        <w:numPr>
          <w:ilvl w:val="0"/>
          <w:numId w:val="7"/>
        </w:numPr>
        <w:jc w:val="both"/>
      </w:pPr>
      <w:r w:rsidRPr="00415EA2">
        <w:t>Strategic partnerships and collaborations</w:t>
      </w:r>
    </w:p>
    <w:p w14:paraId="7E2F4715" w14:textId="77777777" w:rsidR="00415EA2" w:rsidRPr="00415EA2" w:rsidRDefault="00415EA2" w:rsidP="0010457E">
      <w:pPr>
        <w:numPr>
          <w:ilvl w:val="0"/>
          <w:numId w:val="7"/>
        </w:numPr>
        <w:jc w:val="both"/>
      </w:pPr>
      <w:r w:rsidRPr="00415EA2">
        <w:t>Investment in cutting-edge technology and infrastructure</w:t>
      </w:r>
    </w:p>
    <w:p w14:paraId="76C6FD0B" w14:textId="77777777" w:rsidR="00415EA2" w:rsidRPr="00415EA2" w:rsidRDefault="00415EA2" w:rsidP="0010457E">
      <w:pPr>
        <w:numPr>
          <w:ilvl w:val="0"/>
          <w:numId w:val="7"/>
        </w:numPr>
        <w:jc w:val="both"/>
      </w:pPr>
      <w:r w:rsidRPr="00415EA2">
        <w:t>Continuous training and development of our team</w:t>
      </w:r>
    </w:p>
    <w:p w14:paraId="4AE6781F" w14:textId="77777777" w:rsidR="00415EA2" w:rsidRPr="00415EA2" w:rsidRDefault="00415EA2" w:rsidP="0010457E">
      <w:pPr>
        <w:jc w:val="both"/>
      </w:pPr>
      <w:r w:rsidRPr="00415EA2">
        <w:rPr>
          <w:b/>
          <w:bCs/>
        </w:rPr>
        <w:lastRenderedPageBreak/>
        <w:t>Financial Projections:</w:t>
      </w:r>
      <w:r w:rsidRPr="00415EA2">
        <w:t xml:space="preserve"> Sky City Ltd. projects steady growth over the next five years, with an expected increase in revenue and market share. Our financial strategy includes prudent investment, cost management, and revenue diversification to ensure long-term sustainability and profitability.</w:t>
      </w:r>
    </w:p>
    <w:p w14:paraId="4E0CCB09" w14:textId="1C090A26" w:rsidR="00415EA2" w:rsidRPr="00415EA2" w:rsidRDefault="00415EA2" w:rsidP="0010457E">
      <w:pPr>
        <w:jc w:val="both"/>
      </w:pPr>
      <w:r w:rsidRPr="00415EA2">
        <w:rPr>
          <w:b/>
          <w:bCs/>
        </w:rPr>
        <w:t>Conclusion:</w:t>
      </w:r>
      <w:r w:rsidRPr="00415EA2">
        <w:t xml:space="preserve"> Sky City Ltd. is poised to make a significant impact in </w:t>
      </w:r>
      <w:proofErr w:type="spellStart"/>
      <w:r w:rsidRPr="00415EA2">
        <w:t>Barishal’s</w:t>
      </w:r>
      <w:proofErr w:type="spellEnd"/>
      <w:r w:rsidRPr="00415EA2">
        <w:t xml:space="preserve"> [your industry] sector. With a clear vision, strong values, and a dedicated team, we are confident in our ability to achieve our goals and contribute positively to the community.</w:t>
      </w:r>
    </w:p>
    <w:p w14:paraId="2718F307" w14:textId="6B7E0DCF" w:rsidR="00415EA2" w:rsidRPr="00415EA2" w:rsidRDefault="00415EA2" w:rsidP="0010457E">
      <w:pPr>
        <w:jc w:val="both"/>
      </w:pPr>
    </w:p>
    <w:p w14:paraId="43DA08DF" w14:textId="77777777" w:rsidR="00130D25" w:rsidRDefault="00130D25" w:rsidP="0010457E">
      <w:pPr>
        <w:pStyle w:val="Heading2"/>
        <w:numPr>
          <w:ilvl w:val="1"/>
          <w:numId w:val="0"/>
        </w:numPr>
        <w:jc w:val="both"/>
      </w:pPr>
    </w:p>
    <w:p w14:paraId="0CFE210B" w14:textId="5400CB64" w:rsidR="0010457E" w:rsidRPr="0010457E" w:rsidRDefault="00415EA2" w:rsidP="0010457E">
      <w:pPr>
        <w:pStyle w:val="Heading1"/>
        <w:jc w:val="both"/>
      </w:pPr>
      <w:bookmarkStart w:id="2" w:name="_Toc178981979"/>
      <w:r>
        <w:t>PRODUCTS AND SERVICES</w:t>
      </w:r>
      <w:bookmarkEnd w:id="2"/>
    </w:p>
    <w:p w14:paraId="74FAF0C7" w14:textId="7367A8FE" w:rsidR="00415EA2" w:rsidRPr="00415EA2" w:rsidRDefault="00415EA2" w:rsidP="0010457E">
      <w:pPr>
        <w:pStyle w:val="Heading2"/>
        <w:jc w:val="both"/>
      </w:pPr>
      <w:bookmarkStart w:id="3" w:name="_Toc178981980"/>
      <w:r>
        <w:t>Products</w:t>
      </w:r>
      <w:bookmarkEnd w:id="3"/>
    </w:p>
    <w:p w14:paraId="59F406D7" w14:textId="77777777" w:rsidR="00415EA2" w:rsidRPr="00415EA2" w:rsidRDefault="00415EA2" w:rsidP="0010457E">
      <w:pPr>
        <w:pStyle w:val="Heading3"/>
        <w:jc w:val="both"/>
      </w:pPr>
      <w:bookmarkStart w:id="4" w:name="_Toc178981981"/>
      <w:r w:rsidRPr="00415EA2">
        <w:t>Residential Real Estate Development:</w:t>
      </w:r>
      <w:bookmarkEnd w:id="4"/>
    </w:p>
    <w:p w14:paraId="01B74C63" w14:textId="77777777" w:rsidR="00415EA2" w:rsidRPr="00415EA2" w:rsidRDefault="00415EA2" w:rsidP="0010457E">
      <w:pPr>
        <w:numPr>
          <w:ilvl w:val="1"/>
          <w:numId w:val="8"/>
        </w:numPr>
        <w:jc w:val="both"/>
      </w:pPr>
      <w:r w:rsidRPr="00415EA2">
        <w:rPr>
          <w:b/>
          <w:bCs/>
        </w:rPr>
        <w:t>Luxury Apartments:</w:t>
      </w:r>
      <w:r w:rsidRPr="00415EA2">
        <w:t xml:space="preserve"> High-end residential units featuring modern amenities, spacious layouts, and premium finishes.</w:t>
      </w:r>
    </w:p>
    <w:p w14:paraId="6FFA231D" w14:textId="77777777" w:rsidR="00415EA2" w:rsidRPr="00415EA2" w:rsidRDefault="00415EA2" w:rsidP="0010457E">
      <w:pPr>
        <w:numPr>
          <w:ilvl w:val="1"/>
          <w:numId w:val="8"/>
        </w:numPr>
        <w:jc w:val="both"/>
      </w:pPr>
      <w:r w:rsidRPr="00415EA2">
        <w:rPr>
          <w:b/>
          <w:bCs/>
        </w:rPr>
        <w:t>Affordable Housing:</w:t>
      </w:r>
      <w:r w:rsidRPr="00415EA2">
        <w:t xml:space="preserve"> Quality housing solutions designed to be accessible to a broader segment of the population, ensuring comfort and affordability.</w:t>
      </w:r>
    </w:p>
    <w:p w14:paraId="6A2215BB" w14:textId="77777777" w:rsidR="00415EA2" w:rsidRPr="00415EA2" w:rsidRDefault="00415EA2" w:rsidP="0010457E">
      <w:pPr>
        <w:numPr>
          <w:ilvl w:val="1"/>
          <w:numId w:val="8"/>
        </w:numPr>
        <w:jc w:val="both"/>
      </w:pPr>
      <w:r w:rsidRPr="00415EA2">
        <w:rPr>
          <w:b/>
          <w:bCs/>
        </w:rPr>
        <w:t>Gated Communities:</w:t>
      </w:r>
      <w:r w:rsidRPr="00415EA2">
        <w:t xml:space="preserve"> Secure and well-planned residential complexes with a range of facilities such as parks, playgrounds, and community centers.</w:t>
      </w:r>
    </w:p>
    <w:p w14:paraId="38A8A3FD" w14:textId="77777777" w:rsidR="00415EA2" w:rsidRPr="00415EA2" w:rsidRDefault="00415EA2" w:rsidP="0010457E">
      <w:pPr>
        <w:pStyle w:val="Heading3"/>
        <w:jc w:val="both"/>
      </w:pPr>
      <w:bookmarkStart w:id="5" w:name="_Toc178981982"/>
      <w:r w:rsidRPr="00415EA2">
        <w:t>Commercial Real Estate Development:</w:t>
      </w:r>
      <w:bookmarkEnd w:id="5"/>
    </w:p>
    <w:p w14:paraId="38A800D2" w14:textId="77777777" w:rsidR="00415EA2" w:rsidRPr="00415EA2" w:rsidRDefault="00415EA2" w:rsidP="0010457E">
      <w:pPr>
        <w:numPr>
          <w:ilvl w:val="1"/>
          <w:numId w:val="8"/>
        </w:numPr>
        <w:jc w:val="both"/>
      </w:pPr>
      <w:r w:rsidRPr="00415EA2">
        <w:rPr>
          <w:b/>
          <w:bCs/>
        </w:rPr>
        <w:t>Office Spaces:</w:t>
      </w:r>
      <w:r w:rsidRPr="00415EA2">
        <w:t xml:space="preserve"> State-of-the-art office buildings equipped with the latest technology and designed to foster productivity and collaboration.</w:t>
      </w:r>
    </w:p>
    <w:p w14:paraId="20343EF3" w14:textId="77777777" w:rsidR="00415EA2" w:rsidRPr="00415EA2" w:rsidRDefault="00415EA2" w:rsidP="0010457E">
      <w:pPr>
        <w:numPr>
          <w:ilvl w:val="1"/>
          <w:numId w:val="8"/>
        </w:numPr>
        <w:jc w:val="both"/>
      </w:pPr>
      <w:r w:rsidRPr="00415EA2">
        <w:rPr>
          <w:b/>
          <w:bCs/>
        </w:rPr>
        <w:t>Retail Spaces:</w:t>
      </w:r>
      <w:r w:rsidRPr="00415EA2">
        <w:t xml:space="preserve"> Strategically located retail outlets and shopping centers that cater to various business needs and attract significant foot traffic.</w:t>
      </w:r>
    </w:p>
    <w:p w14:paraId="0F5FAEC5" w14:textId="77777777" w:rsidR="00415EA2" w:rsidRPr="00415EA2" w:rsidRDefault="00415EA2" w:rsidP="0010457E">
      <w:pPr>
        <w:numPr>
          <w:ilvl w:val="1"/>
          <w:numId w:val="8"/>
        </w:numPr>
        <w:jc w:val="both"/>
      </w:pPr>
      <w:r w:rsidRPr="00415EA2">
        <w:rPr>
          <w:b/>
          <w:bCs/>
        </w:rPr>
        <w:t>Mixed-Use Developments:</w:t>
      </w:r>
      <w:r w:rsidRPr="00415EA2">
        <w:t xml:space="preserve"> Integrated projects that combine residential, commercial, and recreational spaces to create vibrant, self-sustaining communities.</w:t>
      </w:r>
    </w:p>
    <w:p w14:paraId="64C081C6" w14:textId="77777777" w:rsidR="00415EA2" w:rsidRPr="00415EA2" w:rsidRDefault="00415EA2" w:rsidP="0010457E">
      <w:pPr>
        <w:pStyle w:val="Heading3"/>
        <w:jc w:val="both"/>
      </w:pPr>
      <w:bookmarkStart w:id="6" w:name="_Toc178981983"/>
      <w:r w:rsidRPr="00415EA2">
        <w:t>Hospitality Services:</w:t>
      </w:r>
      <w:bookmarkEnd w:id="6"/>
    </w:p>
    <w:p w14:paraId="483F6A56" w14:textId="77777777" w:rsidR="00415EA2" w:rsidRPr="00415EA2" w:rsidRDefault="00415EA2" w:rsidP="0010457E">
      <w:pPr>
        <w:numPr>
          <w:ilvl w:val="1"/>
          <w:numId w:val="8"/>
        </w:numPr>
        <w:jc w:val="both"/>
      </w:pPr>
      <w:r w:rsidRPr="00415EA2">
        <w:rPr>
          <w:b/>
          <w:bCs/>
        </w:rPr>
        <w:t>Hotels and Resorts:</w:t>
      </w:r>
      <w:r w:rsidRPr="00415EA2">
        <w:t xml:space="preserve"> Luxurious accommodations offering exceptional service, fine dining, and recreational facilities for both business and leisure travelers.</w:t>
      </w:r>
    </w:p>
    <w:p w14:paraId="43DF442D" w14:textId="77777777" w:rsidR="00415EA2" w:rsidRPr="00415EA2" w:rsidRDefault="00415EA2" w:rsidP="0010457E">
      <w:pPr>
        <w:numPr>
          <w:ilvl w:val="1"/>
          <w:numId w:val="8"/>
        </w:numPr>
        <w:jc w:val="both"/>
      </w:pPr>
      <w:r w:rsidRPr="00415EA2">
        <w:rPr>
          <w:b/>
          <w:bCs/>
        </w:rPr>
        <w:t>Serviced Apartments:</w:t>
      </w:r>
      <w:r w:rsidRPr="00415EA2">
        <w:t xml:space="preserve"> Fully furnished apartments with hotel-like amenities, ideal for long-term stays and corporate clients.</w:t>
      </w:r>
    </w:p>
    <w:p w14:paraId="67475181" w14:textId="77777777" w:rsidR="00415EA2" w:rsidRPr="00415EA2" w:rsidRDefault="00415EA2" w:rsidP="0010457E">
      <w:pPr>
        <w:numPr>
          <w:ilvl w:val="1"/>
          <w:numId w:val="8"/>
        </w:numPr>
        <w:jc w:val="both"/>
      </w:pPr>
      <w:r w:rsidRPr="00415EA2">
        <w:rPr>
          <w:b/>
          <w:bCs/>
        </w:rPr>
        <w:t>Event Venues:</w:t>
      </w:r>
      <w:r w:rsidRPr="00415EA2">
        <w:t xml:space="preserve"> Versatile spaces for hosting conferences, weddings, and other special events, complete with catering and event planning services.</w:t>
      </w:r>
    </w:p>
    <w:p w14:paraId="360EB5EE" w14:textId="77777777" w:rsidR="00415EA2" w:rsidRPr="00415EA2" w:rsidRDefault="00415EA2" w:rsidP="0010457E">
      <w:pPr>
        <w:pStyle w:val="Heading3"/>
        <w:jc w:val="both"/>
      </w:pPr>
      <w:bookmarkStart w:id="7" w:name="_Toc178981984"/>
      <w:r w:rsidRPr="00415EA2">
        <w:t>Property Management:</w:t>
      </w:r>
      <w:bookmarkEnd w:id="7"/>
    </w:p>
    <w:p w14:paraId="6D662CCC" w14:textId="77777777" w:rsidR="00415EA2" w:rsidRPr="00415EA2" w:rsidRDefault="00415EA2" w:rsidP="0010457E">
      <w:pPr>
        <w:numPr>
          <w:ilvl w:val="1"/>
          <w:numId w:val="8"/>
        </w:numPr>
        <w:jc w:val="both"/>
      </w:pPr>
      <w:r w:rsidRPr="00415EA2">
        <w:rPr>
          <w:b/>
          <w:bCs/>
        </w:rPr>
        <w:t>Maintenance Services:</w:t>
      </w:r>
      <w:r w:rsidRPr="00415EA2">
        <w:t xml:space="preserve"> Comprehensive maintenance solutions to ensure properties remain in excellent condition, including cleaning, repairs, and landscaping.</w:t>
      </w:r>
    </w:p>
    <w:p w14:paraId="03D176F0" w14:textId="77777777" w:rsidR="00415EA2" w:rsidRPr="00415EA2" w:rsidRDefault="00415EA2" w:rsidP="0010457E">
      <w:pPr>
        <w:numPr>
          <w:ilvl w:val="1"/>
          <w:numId w:val="8"/>
        </w:numPr>
        <w:jc w:val="both"/>
      </w:pPr>
      <w:r w:rsidRPr="00415EA2">
        <w:rPr>
          <w:b/>
          <w:bCs/>
        </w:rPr>
        <w:lastRenderedPageBreak/>
        <w:t>Leasing and Rental Management:</w:t>
      </w:r>
      <w:r w:rsidRPr="00415EA2">
        <w:t xml:space="preserve"> Professional management of rental properties, including tenant screening, lease agreements, and rent collection.</w:t>
      </w:r>
    </w:p>
    <w:p w14:paraId="15CC8D29" w14:textId="77777777" w:rsidR="00415EA2" w:rsidRPr="00415EA2" w:rsidRDefault="00415EA2" w:rsidP="0010457E">
      <w:pPr>
        <w:numPr>
          <w:ilvl w:val="1"/>
          <w:numId w:val="8"/>
        </w:numPr>
        <w:jc w:val="both"/>
      </w:pPr>
      <w:r w:rsidRPr="00415EA2">
        <w:rPr>
          <w:b/>
          <w:bCs/>
        </w:rPr>
        <w:t>Security Services:</w:t>
      </w:r>
      <w:r w:rsidRPr="00415EA2">
        <w:t xml:space="preserve"> Advanced security systems and personnel to safeguard properties and ensure the safety of residents and tenants.</w:t>
      </w:r>
    </w:p>
    <w:p w14:paraId="63502BAB" w14:textId="77777777" w:rsidR="00415EA2" w:rsidRPr="00415EA2" w:rsidRDefault="00415EA2" w:rsidP="0010457E">
      <w:pPr>
        <w:pStyle w:val="Heading3"/>
        <w:jc w:val="both"/>
      </w:pPr>
      <w:bookmarkStart w:id="8" w:name="_Toc178981985"/>
      <w:r w:rsidRPr="00415EA2">
        <w:t>Sustainable Development:</w:t>
      </w:r>
      <w:bookmarkEnd w:id="8"/>
    </w:p>
    <w:p w14:paraId="15A82DCB" w14:textId="77777777" w:rsidR="00415EA2" w:rsidRPr="00415EA2" w:rsidRDefault="00415EA2" w:rsidP="0010457E">
      <w:pPr>
        <w:numPr>
          <w:ilvl w:val="1"/>
          <w:numId w:val="8"/>
        </w:numPr>
        <w:jc w:val="both"/>
      </w:pPr>
      <w:r w:rsidRPr="00415EA2">
        <w:rPr>
          <w:b/>
          <w:bCs/>
        </w:rPr>
        <w:t>Green Buildings:</w:t>
      </w:r>
      <w:r w:rsidRPr="00415EA2">
        <w:t xml:space="preserve"> Eco-friendly construction practices and materials to create energy-efficient and environmentally sustainable buildings.</w:t>
      </w:r>
    </w:p>
    <w:p w14:paraId="6FF18315" w14:textId="77777777" w:rsidR="00415EA2" w:rsidRPr="00415EA2" w:rsidRDefault="00415EA2" w:rsidP="0010457E">
      <w:pPr>
        <w:numPr>
          <w:ilvl w:val="1"/>
          <w:numId w:val="8"/>
        </w:numPr>
        <w:jc w:val="both"/>
      </w:pPr>
      <w:r w:rsidRPr="00415EA2">
        <w:rPr>
          <w:b/>
          <w:bCs/>
        </w:rPr>
        <w:t>Renewable Energy Solutions:</w:t>
      </w:r>
      <w:r w:rsidRPr="00415EA2">
        <w:t xml:space="preserve"> Integration of solar panels, wind turbines, and other renewable energy sources to reduce carbon footprint and promote sustainability.</w:t>
      </w:r>
    </w:p>
    <w:p w14:paraId="4D0869FC" w14:textId="2BCA9499" w:rsidR="00415EA2" w:rsidRPr="00415EA2" w:rsidRDefault="00415EA2" w:rsidP="0010457E">
      <w:pPr>
        <w:numPr>
          <w:ilvl w:val="1"/>
          <w:numId w:val="8"/>
        </w:numPr>
        <w:jc w:val="both"/>
      </w:pPr>
      <w:r w:rsidRPr="00415EA2">
        <w:rPr>
          <w:b/>
          <w:bCs/>
        </w:rPr>
        <w:t>Water Conservation Systems:</w:t>
      </w:r>
      <w:r w:rsidRPr="00415EA2">
        <w:t xml:space="preserve"> Innovative water management solutions, including rainwater harvesting and greywater recycling, to minimize water usage.</w:t>
      </w:r>
    </w:p>
    <w:p w14:paraId="3150AD80" w14:textId="77777777" w:rsidR="00415EA2" w:rsidRPr="00415EA2" w:rsidRDefault="00415EA2" w:rsidP="0010457E">
      <w:pPr>
        <w:jc w:val="both"/>
      </w:pPr>
    </w:p>
    <w:p w14:paraId="5DAEA326" w14:textId="0A34C930" w:rsidR="00415EA2" w:rsidRPr="00415EA2" w:rsidRDefault="00415EA2" w:rsidP="0010457E">
      <w:pPr>
        <w:pStyle w:val="Heading2"/>
        <w:jc w:val="both"/>
      </w:pPr>
      <w:bookmarkStart w:id="9" w:name="_Toc178981986"/>
      <w:r>
        <w:t>Services</w:t>
      </w:r>
      <w:bookmarkEnd w:id="9"/>
    </w:p>
    <w:p w14:paraId="0FB5C652" w14:textId="77777777" w:rsidR="00415EA2" w:rsidRPr="00415EA2" w:rsidRDefault="00415EA2" w:rsidP="0010457E">
      <w:pPr>
        <w:pStyle w:val="Heading3"/>
        <w:jc w:val="both"/>
      </w:pPr>
      <w:bookmarkStart w:id="10" w:name="_Toc178981987"/>
      <w:r w:rsidRPr="00415EA2">
        <w:t>Real Estate Development:</w:t>
      </w:r>
      <w:bookmarkEnd w:id="10"/>
    </w:p>
    <w:p w14:paraId="4B85DF47" w14:textId="77777777" w:rsidR="00415EA2" w:rsidRPr="00415EA2" w:rsidRDefault="00415EA2" w:rsidP="0010457E">
      <w:pPr>
        <w:numPr>
          <w:ilvl w:val="1"/>
          <w:numId w:val="9"/>
        </w:numPr>
        <w:jc w:val="both"/>
      </w:pPr>
      <w:r w:rsidRPr="00415EA2">
        <w:rPr>
          <w:b/>
          <w:bCs/>
        </w:rPr>
        <w:t>Project Planning and Design:</w:t>
      </w:r>
      <w:r w:rsidRPr="00415EA2">
        <w:t xml:space="preserve"> Comprehensive planning and architectural design services to create innovative and functional real estate projects.</w:t>
      </w:r>
    </w:p>
    <w:p w14:paraId="69D37611" w14:textId="77777777" w:rsidR="00415EA2" w:rsidRPr="00415EA2" w:rsidRDefault="00415EA2" w:rsidP="0010457E">
      <w:pPr>
        <w:numPr>
          <w:ilvl w:val="1"/>
          <w:numId w:val="9"/>
        </w:numPr>
        <w:jc w:val="both"/>
      </w:pPr>
      <w:r w:rsidRPr="00415EA2">
        <w:rPr>
          <w:b/>
          <w:bCs/>
        </w:rPr>
        <w:t>Construction Management:</w:t>
      </w:r>
      <w:r w:rsidRPr="00415EA2">
        <w:t xml:space="preserve"> Overseeing all aspects of construction, ensuring projects are completed on time, within budget, and to the highest quality standards.</w:t>
      </w:r>
    </w:p>
    <w:p w14:paraId="70654AC1" w14:textId="77777777" w:rsidR="00415EA2" w:rsidRPr="00415EA2" w:rsidRDefault="00415EA2" w:rsidP="0010457E">
      <w:pPr>
        <w:numPr>
          <w:ilvl w:val="1"/>
          <w:numId w:val="9"/>
        </w:numPr>
        <w:jc w:val="both"/>
      </w:pPr>
      <w:r w:rsidRPr="00415EA2">
        <w:rPr>
          <w:b/>
          <w:bCs/>
        </w:rPr>
        <w:t>Land Acquisition:</w:t>
      </w:r>
      <w:r w:rsidRPr="00415EA2">
        <w:t xml:space="preserve"> Identifying and acquiring prime land for development, ensuring strategic location and potential for growth.</w:t>
      </w:r>
    </w:p>
    <w:p w14:paraId="78F1D37C" w14:textId="77777777" w:rsidR="00415EA2" w:rsidRPr="00415EA2" w:rsidRDefault="00415EA2" w:rsidP="0010457E">
      <w:pPr>
        <w:pStyle w:val="Heading3"/>
        <w:jc w:val="both"/>
      </w:pPr>
      <w:bookmarkStart w:id="11" w:name="_Toc178981988"/>
      <w:r w:rsidRPr="00415EA2">
        <w:t>Property Management:</w:t>
      </w:r>
      <w:bookmarkEnd w:id="11"/>
    </w:p>
    <w:p w14:paraId="704B222C" w14:textId="77777777" w:rsidR="00415EA2" w:rsidRPr="00415EA2" w:rsidRDefault="00415EA2" w:rsidP="0010457E">
      <w:pPr>
        <w:numPr>
          <w:ilvl w:val="1"/>
          <w:numId w:val="9"/>
        </w:numPr>
        <w:jc w:val="both"/>
      </w:pPr>
      <w:r w:rsidRPr="00415EA2">
        <w:rPr>
          <w:b/>
          <w:bCs/>
        </w:rPr>
        <w:t>Facility Management:</w:t>
      </w:r>
      <w:r w:rsidRPr="00415EA2">
        <w:t xml:space="preserve"> Maintenance and management of buildings and facilities, including cleaning, repairs, and landscaping.</w:t>
      </w:r>
    </w:p>
    <w:p w14:paraId="0D6AE201" w14:textId="77777777" w:rsidR="00415EA2" w:rsidRPr="00415EA2" w:rsidRDefault="00415EA2" w:rsidP="0010457E">
      <w:pPr>
        <w:numPr>
          <w:ilvl w:val="1"/>
          <w:numId w:val="9"/>
        </w:numPr>
        <w:jc w:val="both"/>
      </w:pPr>
      <w:r w:rsidRPr="00415EA2">
        <w:rPr>
          <w:b/>
          <w:bCs/>
        </w:rPr>
        <w:t>Tenant Services:</w:t>
      </w:r>
      <w:r w:rsidRPr="00415EA2">
        <w:t xml:space="preserve"> Handling tenant relations, lease agreements, rent collection, and ensuring tenant satisfaction.</w:t>
      </w:r>
    </w:p>
    <w:p w14:paraId="586D091E" w14:textId="77777777" w:rsidR="00415EA2" w:rsidRPr="00415EA2" w:rsidRDefault="00415EA2" w:rsidP="0010457E">
      <w:pPr>
        <w:numPr>
          <w:ilvl w:val="1"/>
          <w:numId w:val="9"/>
        </w:numPr>
        <w:jc w:val="both"/>
      </w:pPr>
      <w:r w:rsidRPr="00415EA2">
        <w:rPr>
          <w:b/>
          <w:bCs/>
        </w:rPr>
        <w:t>Security Management:</w:t>
      </w:r>
      <w:r w:rsidRPr="00415EA2">
        <w:t xml:space="preserve"> Providing advanced security solutions, including surveillance systems and security personnel, to ensure the safety of properties and occupants.</w:t>
      </w:r>
    </w:p>
    <w:p w14:paraId="6A03AC0C" w14:textId="77777777" w:rsidR="00415EA2" w:rsidRPr="00415EA2" w:rsidRDefault="00415EA2" w:rsidP="0010457E">
      <w:pPr>
        <w:pStyle w:val="Heading3"/>
        <w:jc w:val="both"/>
      </w:pPr>
      <w:bookmarkStart w:id="12" w:name="_Toc178981989"/>
      <w:r w:rsidRPr="00415EA2">
        <w:t>Consulting Services:</w:t>
      </w:r>
      <w:bookmarkEnd w:id="12"/>
    </w:p>
    <w:p w14:paraId="29EC34A2" w14:textId="77777777" w:rsidR="00415EA2" w:rsidRPr="00415EA2" w:rsidRDefault="00415EA2" w:rsidP="0010457E">
      <w:pPr>
        <w:numPr>
          <w:ilvl w:val="1"/>
          <w:numId w:val="9"/>
        </w:numPr>
        <w:jc w:val="both"/>
      </w:pPr>
      <w:r w:rsidRPr="00415EA2">
        <w:rPr>
          <w:b/>
          <w:bCs/>
        </w:rPr>
        <w:t>Market Analysis:</w:t>
      </w:r>
      <w:r w:rsidRPr="00415EA2">
        <w:t xml:space="preserve"> Conducting thorough market research and analysis to identify trends, opportunities, and risks in the real estate market.</w:t>
      </w:r>
    </w:p>
    <w:p w14:paraId="65ABF062" w14:textId="77777777" w:rsidR="00415EA2" w:rsidRPr="00415EA2" w:rsidRDefault="00415EA2" w:rsidP="0010457E">
      <w:pPr>
        <w:numPr>
          <w:ilvl w:val="1"/>
          <w:numId w:val="9"/>
        </w:numPr>
        <w:jc w:val="both"/>
      </w:pPr>
      <w:r w:rsidRPr="00415EA2">
        <w:rPr>
          <w:b/>
          <w:bCs/>
        </w:rPr>
        <w:t>Feasibility Studies:</w:t>
      </w:r>
      <w:r w:rsidRPr="00415EA2">
        <w:t xml:space="preserve"> Evaluating the viability of potential projects, including financial analysis, risk assessment, and strategic planning.</w:t>
      </w:r>
    </w:p>
    <w:p w14:paraId="1031CF06" w14:textId="6F101C20" w:rsidR="00415EA2" w:rsidRPr="00415EA2" w:rsidRDefault="00415EA2" w:rsidP="0010457E">
      <w:pPr>
        <w:numPr>
          <w:ilvl w:val="1"/>
          <w:numId w:val="9"/>
        </w:numPr>
        <w:jc w:val="both"/>
      </w:pPr>
      <w:r w:rsidRPr="00415EA2">
        <w:rPr>
          <w:b/>
          <w:bCs/>
        </w:rPr>
        <w:t>Investment Advisory:</w:t>
      </w:r>
      <w:r w:rsidRPr="00415EA2">
        <w:t xml:space="preserve"> Offering expert advice on real estate investments, helping clients make informed decisions to maximize returns.</w:t>
      </w:r>
    </w:p>
    <w:p w14:paraId="61DFD07A" w14:textId="1ED7DC91" w:rsidR="00415EA2" w:rsidRPr="00415EA2" w:rsidRDefault="00415EA2" w:rsidP="0010457E">
      <w:pPr>
        <w:pStyle w:val="Heading3"/>
        <w:jc w:val="both"/>
      </w:pPr>
      <w:bookmarkStart w:id="13" w:name="_Toc178981990"/>
      <w:r w:rsidRPr="00415EA2">
        <w:lastRenderedPageBreak/>
        <w:t>Sales and Marketing:</w:t>
      </w:r>
      <w:bookmarkEnd w:id="13"/>
    </w:p>
    <w:p w14:paraId="624DB41B" w14:textId="624F1D5C" w:rsidR="00415EA2" w:rsidRPr="00415EA2" w:rsidRDefault="00415EA2" w:rsidP="0010457E">
      <w:pPr>
        <w:numPr>
          <w:ilvl w:val="1"/>
          <w:numId w:val="9"/>
        </w:numPr>
        <w:jc w:val="both"/>
      </w:pPr>
      <w:r w:rsidRPr="00415EA2">
        <w:rPr>
          <w:b/>
          <w:bCs/>
        </w:rPr>
        <w:t>Property Sales:</w:t>
      </w:r>
      <w:r w:rsidRPr="00415EA2">
        <w:t xml:space="preserve"> Managing the sale of residential and commercial properties, including marketing, negotiations, and closing deals.</w:t>
      </w:r>
    </w:p>
    <w:p w14:paraId="5A035D34" w14:textId="77777777" w:rsidR="00415EA2" w:rsidRPr="00415EA2" w:rsidRDefault="00415EA2" w:rsidP="0010457E">
      <w:pPr>
        <w:numPr>
          <w:ilvl w:val="1"/>
          <w:numId w:val="9"/>
        </w:numPr>
        <w:jc w:val="both"/>
      </w:pPr>
      <w:r w:rsidRPr="00415EA2">
        <w:rPr>
          <w:b/>
          <w:bCs/>
        </w:rPr>
        <w:t>Leasing Services:</w:t>
      </w:r>
      <w:r w:rsidRPr="00415EA2">
        <w:t xml:space="preserve"> Facilitating the leasing of properties, from advertising vacancies to signing lease agreements and managing tenant relations.</w:t>
      </w:r>
    </w:p>
    <w:p w14:paraId="4E1B7539" w14:textId="57652A4A" w:rsidR="00415EA2" w:rsidRPr="00415EA2" w:rsidRDefault="00415EA2" w:rsidP="0010457E">
      <w:pPr>
        <w:numPr>
          <w:ilvl w:val="1"/>
          <w:numId w:val="9"/>
        </w:numPr>
        <w:jc w:val="both"/>
      </w:pPr>
      <w:r w:rsidRPr="00415EA2">
        <w:rPr>
          <w:b/>
          <w:bCs/>
        </w:rPr>
        <w:t>Marketing Campaigns:</w:t>
      </w:r>
      <w:r w:rsidRPr="00415EA2">
        <w:t xml:space="preserve"> Developing and executing marketing strategies to promote properties and attract potential buyers and tenants.</w:t>
      </w:r>
    </w:p>
    <w:p w14:paraId="0E6CE3AD" w14:textId="689F8CFE" w:rsidR="00415EA2" w:rsidRPr="00415EA2" w:rsidRDefault="00415EA2" w:rsidP="0010457E">
      <w:pPr>
        <w:pStyle w:val="Heading3"/>
        <w:jc w:val="both"/>
      </w:pPr>
      <w:bookmarkStart w:id="14" w:name="_Toc178981991"/>
      <w:r w:rsidRPr="00415EA2">
        <w:t>Hospitality Management:</w:t>
      </w:r>
      <w:bookmarkEnd w:id="14"/>
    </w:p>
    <w:p w14:paraId="026720C5" w14:textId="5F0C7D37" w:rsidR="00415EA2" w:rsidRPr="00415EA2" w:rsidRDefault="00415EA2" w:rsidP="0010457E">
      <w:pPr>
        <w:numPr>
          <w:ilvl w:val="1"/>
          <w:numId w:val="9"/>
        </w:numPr>
        <w:jc w:val="both"/>
      </w:pPr>
      <w:r w:rsidRPr="00415EA2">
        <w:rPr>
          <w:b/>
          <w:bCs/>
        </w:rPr>
        <w:t>Hotel Operations:</w:t>
      </w:r>
      <w:r w:rsidRPr="00415EA2">
        <w:t xml:space="preserve"> Managing day-to-day operations of hotels and resorts, ensuring exceptional guest experiences and efficient service delivery.</w:t>
      </w:r>
    </w:p>
    <w:p w14:paraId="4960CC87" w14:textId="35FA875B" w:rsidR="00415EA2" w:rsidRPr="00415EA2" w:rsidRDefault="00415EA2" w:rsidP="0010457E">
      <w:pPr>
        <w:numPr>
          <w:ilvl w:val="1"/>
          <w:numId w:val="9"/>
        </w:numPr>
        <w:jc w:val="both"/>
      </w:pPr>
      <w:r w:rsidRPr="00415EA2">
        <w:rPr>
          <w:b/>
          <w:bCs/>
        </w:rPr>
        <w:t>Event Management:</w:t>
      </w:r>
      <w:r w:rsidRPr="00415EA2">
        <w:t xml:space="preserve"> Planning and organizing events, including conferences, weddings, and corporate functions, with comprehensive event services.</w:t>
      </w:r>
    </w:p>
    <w:p w14:paraId="21934245" w14:textId="44B7E258" w:rsidR="00415EA2" w:rsidRPr="00415EA2" w:rsidRDefault="00415EA2" w:rsidP="0010457E">
      <w:pPr>
        <w:numPr>
          <w:ilvl w:val="1"/>
          <w:numId w:val="9"/>
        </w:numPr>
        <w:jc w:val="both"/>
      </w:pPr>
      <w:r w:rsidRPr="00415EA2">
        <w:rPr>
          <w:b/>
          <w:bCs/>
        </w:rPr>
        <w:t>Guest Services:</w:t>
      </w:r>
      <w:r w:rsidRPr="00415EA2">
        <w:t xml:space="preserve"> Providing a range of guest services, including concierge, housekeeping, and recreational activities, to enhance guest satisfaction.</w:t>
      </w:r>
    </w:p>
    <w:p w14:paraId="296218C6" w14:textId="7AACA14D" w:rsidR="00415EA2" w:rsidRPr="00415EA2" w:rsidRDefault="00415EA2" w:rsidP="0010457E">
      <w:pPr>
        <w:pStyle w:val="Heading3"/>
        <w:jc w:val="both"/>
      </w:pPr>
      <w:bookmarkStart w:id="15" w:name="_Toc178981992"/>
      <w:r w:rsidRPr="00415EA2">
        <w:t>Sustainable Solutions:</w:t>
      </w:r>
      <w:bookmarkEnd w:id="15"/>
    </w:p>
    <w:p w14:paraId="335D3740" w14:textId="137114D0" w:rsidR="00415EA2" w:rsidRPr="00415EA2" w:rsidRDefault="00415EA2" w:rsidP="0010457E">
      <w:pPr>
        <w:numPr>
          <w:ilvl w:val="1"/>
          <w:numId w:val="9"/>
        </w:numPr>
        <w:jc w:val="both"/>
      </w:pPr>
      <w:r w:rsidRPr="00415EA2">
        <w:rPr>
          <w:b/>
          <w:bCs/>
        </w:rPr>
        <w:t>Green Building Practices:</w:t>
      </w:r>
      <w:r w:rsidRPr="00415EA2">
        <w:t xml:space="preserve"> Implementing eco-friendly construction methods and materials to create sustainable and energy-efficient buildings.</w:t>
      </w:r>
    </w:p>
    <w:p w14:paraId="1A1D6B7E" w14:textId="451C5078" w:rsidR="00415EA2" w:rsidRPr="00415EA2" w:rsidRDefault="00415EA2" w:rsidP="0010457E">
      <w:pPr>
        <w:numPr>
          <w:ilvl w:val="1"/>
          <w:numId w:val="9"/>
        </w:numPr>
        <w:jc w:val="both"/>
      </w:pPr>
      <w:r w:rsidRPr="00415EA2">
        <w:rPr>
          <w:b/>
          <w:bCs/>
        </w:rPr>
        <w:t>Renewable Energy Integration:</w:t>
      </w:r>
      <w:r w:rsidRPr="00415EA2">
        <w:t xml:space="preserve"> Incorporating renewable energy sources, such as solar and wind power, into property designs to reduce environmental impact.</w:t>
      </w:r>
    </w:p>
    <w:p w14:paraId="65C4CE80" w14:textId="7D3111DF" w:rsidR="00415EA2" w:rsidRDefault="00415EA2" w:rsidP="0010457E">
      <w:pPr>
        <w:numPr>
          <w:ilvl w:val="1"/>
          <w:numId w:val="9"/>
        </w:numPr>
        <w:jc w:val="both"/>
      </w:pPr>
      <w:r w:rsidRPr="00415EA2">
        <w:rPr>
          <w:b/>
          <w:bCs/>
        </w:rPr>
        <w:t>Water and Waste Management:</w:t>
      </w:r>
      <w:r w:rsidRPr="00415EA2">
        <w:t xml:space="preserve"> Developing innovative water conservation and waste management systems to promote sustainability and resource efficiency.</w:t>
      </w:r>
    </w:p>
    <w:p w14:paraId="07C22D4D" w14:textId="77777777" w:rsidR="0010457E" w:rsidRPr="00415EA2" w:rsidRDefault="0010457E" w:rsidP="00982082">
      <w:pPr>
        <w:ind w:left="1440"/>
        <w:jc w:val="both"/>
      </w:pPr>
    </w:p>
    <w:p w14:paraId="74ECD94D" w14:textId="1F5A335B" w:rsidR="00956F21" w:rsidRDefault="00982082" w:rsidP="0010457E">
      <w:pPr>
        <w:jc w:val="center"/>
        <w:rPr>
          <w:b/>
          <w:bCs/>
        </w:rPr>
      </w:pPr>
      <w:r>
        <w:rPr>
          <w:b/>
          <w:bCs/>
          <w:noProof/>
        </w:rPr>
        <w:drawing>
          <wp:anchor distT="0" distB="0" distL="114300" distR="114300" simplePos="0" relativeHeight="251660288" behindDoc="0" locked="0" layoutInCell="1" allowOverlap="1" wp14:anchorId="0277476A" wp14:editId="44378621">
            <wp:simplePos x="0" y="0"/>
            <wp:positionH relativeFrom="margin">
              <wp:posOffset>803275</wp:posOffset>
            </wp:positionH>
            <wp:positionV relativeFrom="paragraph">
              <wp:posOffset>238125</wp:posOffset>
            </wp:positionV>
            <wp:extent cx="4954905" cy="2838450"/>
            <wp:effectExtent l="0" t="0" r="0" b="0"/>
            <wp:wrapTopAndBottom/>
            <wp:docPr id="17907529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Pr>
          <w:b/>
          <w:bCs/>
        </w:rPr>
        <w:t xml:space="preserve">                 </w:t>
      </w:r>
      <w:hyperlink r:id="rId15" w:history="1">
        <w:r w:rsidR="0010457E" w:rsidRPr="0010457E">
          <w:rPr>
            <w:rStyle w:val="Hyperlink"/>
            <w:b/>
            <w:bCs/>
          </w:rPr>
          <w:t>SKI CITY LEMITED</w:t>
        </w:r>
      </w:hyperlink>
    </w:p>
    <w:p w14:paraId="4CAF6332" w14:textId="3AFC3397" w:rsidR="0010457E" w:rsidRDefault="00982082" w:rsidP="00982082">
      <w:pPr>
        <w:pStyle w:val="Heading1"/>
      </w:pPr>
      <w:bookmarkStart w:id="16" w:name="_Toc178981993"/>
      <w:r>
        <w:lastRenderedPageBreak/>
        <w:t>BUSINESS PLAN</w:t>
      </w:r>
      <w:bookmarkEnd w:id="16"/>
    </w:p>
    <w:p w14:paraId="423D23C8" w14:textId="1944DFC3" w:rsidR="00FE67ED" w:rsidRPr="00FE67ED" w:rsidRDefault="00FE67ED" w:rsidP="00FE67ED">
      <w:r>
        <w:t>H</w:t>
      </w:r>
      <w:r w:rsidRPr="00FE67ED">
        <w:t>ere’s a comprehensive business plan outline for Sky City Ltd.:</w:t>
      </w:r>
    </w:p>
    <w:p w14:paraId="3E927B7C" w14:textId="37B5E5C3" w:rsidR="00FE67ED" w:rsidRPr="00FE67ED" w:rsidRDefault="00FE67ED" w:rsidP="00FE67ED">
      <w:pPr>
        <w:pStyle w:val="Heading2"/>
      </w:pPr>
      <w:bookmarkStart w:id="17" w:name="_Toc178981994"/>
      <w:r w:rsidRPr="00FE67ED">
        <w:t>Business Plan for Sky City Ltd</w:t>
      </w:r>
      <w:bookmarkEnd w:id="17"/>
    </w:p>
    <w:p w14:paraId="149816FF" w14:textId="60F23FFB" w:rsidR="00FE67ED" w:rsidRPr="00FE67ED" w:rsidRDefault="00FE67ED" w:rsidP="00FE67ED">
      <w:pPr>
        <w:pStyle w:val="Heading3"/>
      </w:pPr>
      <w:bookmarkStart w:id="18" w:name="_Toc178981995"/>
      <w:r w:rsidRPr="00FE67ED">
        <w:t>Executive Summary:</w:t>
      </w:r>
      <w:bookmarkEnd w:id="18"/>
    </w:p>
    <w:p w14:paraId="29B6EB09" w14:textId="77777777" w:rsidR="00FE67ED" w:rsidRPr="00FE67ED" w:rsidRDefault="00FE67ED" w:rsidP="00FE67ED">
      <w:pPr>
        <w:numPr>
          <w:ilvl w:val="0"/>
          <w:numId w:val="10"/>
        </w:numPr>
      </w:pPr>
      <w:r w:rsidRPr="00FE67ED">
        <w:rPr>
          <w:b/>
          <w:bCs/>
        </w:rPr>
        <w:t>Company Overview:</w:t>
      </w:r>
      <w:r w:rsidRPr="00FE67ED">
        <w:t xml:space="preserve"> Brief introduction to Sky City Ltd., including the mission, vision, and core values.</w:t>
      </w:r>
    </w:p>
    <w:p w14:paraId="69638D29" w14:textId="77777777" w:rsidR="00FE67ED" w:rsidRPr="00FE67ED" w:rsidRDefault="00FE67ED" w:rsidP="00FE67ED">
      <w:pPr>
        <w:numPr>
          <w:ilvl w:val="0"/>
          <w:numId w:val="10"/>
        </w:numPr>
      </w:pPr>
      <w:r w:rsidRPr="00FE67ED">
        <w:rPr>
          <w:b/>
          <w:bCs/>
        </w:rPr>
        <w:t>Business Objectives:</w:t>
      </w:r>
      <w:r w:rsidRPr="00FE67ED">
        <w:t xml:space="preserve"> Short-term and long-term goals of the company.</w:t>
      </w:r>
    </w:p>
    <w:p w14:paraId="2B2B5661" w14:textId="77777777" w:rsidR="00FE67ED" w:rsidRPr="00FE67ED" w:rsidRDefault="00FE67ED" w:rsidP="00FE67ED">
      <w:pPr>
        <w:numPr>
          <w:ilvl w:val="0"/>
          <w:numId w:val="10"/>
        </w:numPr>
      </w:pPr>
      <w:r w:rsidRPr="00FE67ED">
        <w:rPr>
          <w:b/>
          <w:bCs/>
        </w:rPr>
        <w:t>Key Success Factors:</w:t>
      </w:r>
      <w:r w:rsidRPr="00FE67ED">
        <w:t xml:space="preserve"> Unique strengths and competitive advantages.</w:t>
      </w:r>
    </w:p>
    <w:p w14:paraId="389DA413" w14:textId="56ADB47F" w:rsidR="00FE67ED" w:rsidRPr="00FE67ED" w:rsidRDefault="00FE67ED" w:rsidP="00FE67ED">
      <w:pPr>
        <w:pStyle w:val="Heading3"/>
      </w:pPr>
      <w:bookmarkStart w:id="19" w:name="_Toc178981996"/>
      <w:r w:rsidRPr="00FE67ED">
        <w:t>Company Description:</w:t>
      </w:r>
      <w:bookmarkEnd w:id="19"/>
    </w:p>
    <w:p w14:paraId="12AC48C4" w14:textId="77777777" w:rsidR="00FE67ED" w:rsidRPr="00FE67ED" w:rsidRDefault="00FE67ED" w:rsidP="00FE67ED">
      <w:pPr>
        <w:numPr>
          <w:ilvl w:val="0"/>
          <w:numId w:val="11"/>
        </w:numPr>
      </w:pPr>
      <w:r w:rsidRPr="00FE67ED">
        <w:rPr>
          <w:b/>
          <w:bCs/>
        </w:rPr>
        <w:t>Business Structure:</w:t>
      </w:r>
      <w:r w:rsidRPr="00FE67ED">
        <w:t xml:space="preserve"> Legal structure of the company (e.g., LLC, corporation).</w:t>
      </w:r>
    </w:p>
    <w:p w14:paraId="76705533" w14:textId="77777777" w:rsidR="00FE67ED" w:rsidRPr="00FE67ED" w:rsidRDefault="00FE67ED" w:rsidP="00FE67ED">
      <w:pPr>
        <w:numPr>
          <w:ilvl w:val="0"/>
          <w:numId w:val="11"/>
        </w:numPr>
      </w:pPr>
      <w:r w:rsidRPr="00FE67ED">
        <w:rPr>
          <w:b/>
          <w:bCs/>
        </w:rPr>
        <w:t>Location:</w:t>
      </w:r>
      <w:r w:rsidRPr="00FE67ED">
        <w:t xml:space="preserve"> Headquarters and any additional locations.</w:t>
      </w:r>
    </w:p>
    <w:p w14:paraId="4E81891A" w14:textId="77777777" w:rsidR="00FE67ED" w:rsidRPr="00FE67ED" w:rsidRDefault="00FE67ED" w:rsidP="00FE67ED">
      <w:pPr>
        <w:numPr>
          <w:ilvl w:val="0"/>
          <w:numId w:val="11"/>
        </w:numPr>
      </w:pPr>
      <w:r w:rsidRPr="00FE67ED">
        <w:rPr>
          <w:b/>
          <w:bCs/>
        </w:rPr>
        <w:t>History:</w:t>
      </w:r>
      <w:r w:rsidRPr="00FE67ED">
        <w:t xml:space="preserve"> Background and founding details.</w:t>
      </w:r>
    </w:p>
    <w:p w14:paraId="5A7582C9" w14:textId="77777777" w:rsidR="00FE67ED" w:rsidRPr="00FE67ED" w:rsidRDefault="00FE67ED" w:rsidP="00FE67ED">
      <w:pPr>
        <w:numPr>
          <w:ilvl w:val="0"/>
          <w:numId w:val="11"/>
        </w:numPr>
      </w:pPr>
      <w:r w:rsidRPr="00FE67ED">
        <w:rPr>
          <w:b/>
          <w:bCs/>
        </w:rPr>
        <w:t>Products and Services:</w:t>
      </w:r>
      <w:r w:rsidRPr="00FE67ED">
        <w:t xml:space="preserve"> Overview of the products and services offered.</w:t>
      </w:r>
    </w:p>
    <w:p w14:paraId="692738C7" w14:textId="5DAC31BA" w:rsidR="00FE67ED" w:rsidRPr="00FE67ED" w:rsidRDefault="00FE67ED" w:rsidP="00FE67ED">
      <w:pPr>
        <w:pStyle w:val="Heading3"/>
      </w:pPr>
      <w:bookmarkStart w:id="20" w:name="_Toc178981997"/>
      <w:r w:rsidRPr="00FE67ED">
        <w:t>Market Analysis:</w:t>
      </w:r>
      <w:bookmarkEnd w:id="20"/>
    </w:p>
    <w:p w14:paraId="20BA0961" w14:textId="77777777" w:rsidR="00FE67ED" w:rsidRPr="00FE67ED" w:rsidRDefault="00FE67ED" w:rsidP="00FE67ED">
      <w:pPr>
        <w:numPr>
          <w:ilvl w:val="0"/>
          <w:numId w:val="12"/>
        </w:numPr>
      </w:pPr>
      <w:r w:rsidRPr="00FE67ED">
        <w:rPr>
          <w:b/>
          <w:bCs/>
        </w:rPr>
        <w:t>Industry Overview:</w:t>
      </w:r>
      <w:r w:rsidRPr="00FE67ED">
        <w:t xml:space="preserve"> Current state and trends in the real estate and hospitality industry.</w:t>
      </w:r>
    </w:p>
    <w:p w14:paraId="1C0694F9" w14:textId="77777777" w:rsidR="00FE67ED" w:rsidRPr="00FE67ED" w:rsidRDefault="00FE67ED" w:rsidP="00FE67ED">
      <w:pPr>
        <w:numPr>
          <w:ilvl w:val="0"/>
          <w:numId w:val="12"/>
        </w:numPr>
      </w:pPr>
      <w:r w:rsidRPr="00FE67ED">
        <w:rPr>
          <w:b/>
          <w:bCs/>
        </w:rPr>
        <w:t>Target Market:</w:t>
      </w:r>
      <w:r w:rsidRPr="00FE67ED">
        <w:t xml:space="preserve"> Detailed description of the target customer segments.</w:t>
      </w:r>
    </w:p>
    <w:p w14:paraId="438DD9EA" w14:textId="77777777" w:rsidR="00FE67ED" w:rsidRPr="00FE67ED" w:rsidRDefault="00FE67ED" w:rsidP="00FE67ED">
      <w:pPr>
        <w:numPr>
          <w:ilvl w:val="0"/>
          <w:numId w:val="12"/>
        </w:numPr>
      </w:pPr>
      <w:r w:rsidRPr="00FE67ED">
        <w:rPr>
          <w:b/>
          <w:bCs/>
        </w:rPr>
        <w:t>Market Needs:</w:t>
      </w:r>
      <w:r w:rsidRPr="00FE67ED">
        <w:t xml:space="preserve"> Identification of market needs and how Sky City Ltd. plans to meet them.</w:t>
      </w:r>
    </w:p>
    <w:p w14:paraId="33EDCE75" w14:textId="77777777" w:rsidR="00FE67ED" w:rsidRPr="00FE67ED" w:rsidRDefault="00FE67ED" w:rsidP="00FE67ED">
      <w:pPr>
        <w:numPr>
          <w:ilvl w:val="0"/>
          <w:numId w:val="12"/>
        </w:numPr>
      </w:pPr>
      <w:r w:rsidRPr="00FE67ED">
        <w:rPr>
          <w:b/>
          <w:bCs/>
        </w:rPr>
        <w:t>Competitive Analysis:</w:t>
      </w:r>
      <w:r w:rsidRPr="00FE67ED">
        <w:t xml:space="preserve"> Analysis of key competitors and Sky City Ltd.'s competitive positioning.</w:t>
      </w:r>
    </w:p>
    <w:p w14:paraId="45164049" w14:textId="3E6F3A70" w:rsidR="00FE67ED" w:rsidRPr="00FE67ED" w:rsidRDefault="00FE67ED" w:rsidP="00FE67ED">
      <w:pPr>
        <w:pStyle w:val="Heading3"/>
      </w:pPr>
      <w:bookmarkStart w:id="21" w:name="_Toc178981998"/>
      <w:r w:rsidRPr="00FE67ED">
        <w:t>Organization and Management:</w:t>
      </w:r>
      <w:bookmarkEnd w:id="21"/>
    </w:p>
    <w:p w14:paraId="01AD0BF0" w14:textId="77777777" w:rsidR="00FE67ED" w:rsidRPr="00FE67ED" w:rsidRDefault="00FE67ED" w:rsidP="00FE67ED">
      <w:pPr>
        <w:numPr>
          <w:ilvl w:val="0"/>
          <w:numId w:val="13"/>
        </w:numPr>
      </w:pPr>
      <w:r w:rsidRPr="00FE67ED">
        <w:rPr>
          <w:b/>
          <w:bCs/>
        </w:rPr>
        <w:t>Organizational Structure:</w:t>
      </w:r>
      <w:r w:rsidRPr="00FE67ED">
        <w:t xml:space="preserve"> Company hierarchy and roles.</w:t>
      </w:r>
    </w:p>
    <w:p w14:paraId="66AF9A60" w14:textId="77777777" w:rsidR="00FE67ED" w:rsidRPr="00FE67ED" w:rsidRDefault="00FE67ED" w:rsidP="00FE67ED">
      <w:pPr>
        <w:numPr>
          <w:ilvl w:val="0"/>
          <w:numId w:val="13"/>
        </w:numPr>
      </w:pPr>
      <w:r w:rsidRPr="00FE67ED">
        <w:rPr>
          <w:b/>
          <w:bCs/>
        </w:rPr>
        <w:t>Management Team:</w:t>
      </w:r>
      <w:r w:rsidRPr="00FE67ED">
        <w:t xml:space="preserve"> Profiles of key management personnel.</w:t>
      </w:r>
    </w:p>
    <w:p w14:paraId="79C24AD0" w14:textId="77777777" w:rsidR="00FE67ED" w:rsidRPr="00FE67ED" w:rsidRDefault="00FE67ED" w:rsidP="00FE67ED">
      <w:pPr>
        <w:numPr>
          <w:ilvl w:val="0"/>
          <w:numId w:val="13"/>
        </w:numPr>
      </w:pPr>
      <w:r w:rsidRPr="00FE67ED">
        <w:rPr>
          <w:b/>
          <w:bCs/>
        </w:rPr>
        <w:t>Advisors:</w:t>
      </w:r>
      <w:r w:rsidRPr="00FE67ED">
        <w:t xml:space="preserve"> Information about any external advisors or consultants.</w:t>
      </w:r>
    </w:p>
    <w:p w14:paraId="2DBCFAA9" w14:textId="09864D42" w:rsidR="00FE67ED" w:rsidRPr="00FE67ED" w:rsidRDefault="00FE67ED" w:rsidP="00FE67ED">
      <w:pPr>
        <w:pStyle w:val="Heading3"/>
      </w:pPr>
      <w:bookmarkStart w:id="22" w:name="_Toc178981999"/>
      <w:r w:rsidRPr="00FE67ED">
        <w:t>Products and Services:</w:t>
      </w:r>
      <w:bookmarkEnd w:id="22"/>
    </w:p>
    <w:p w14:paraId="45E8EADA" w14:textId="77777777" w:rsidR="00FE67ED" w:rsidRPr="00FE67ED" w:rsidRDefault="00FE67ED" w:rsidP="00FE67ED">
      <w:pPr>
        <w:numPr>
          <w:ilvl w:val="0"/>
          <w:numId w:val="14"/>
        </w:numPr>
      </w:pPr>
      <w:r w:rsidRPr="00FE67ED">
        <w:rPr>
          <w:b/>
          <w:bCs/>
        </w:rPr>
        <w:t>Product/Service Description:</w:t>
      </w:r>
      <w:r w:rsidRPr="00FE67ED">
        <w:t xml:space="preserve"> Detailed description of each product and service.</w:t>
      </w:r>
    </w:p>
    <w:p w14:paraId="138695A6" w14:textId="77777777" w:rsidR="00FE67ED" w:rsidRPr="00FE67ED" w:rsidRDefault="00FE67ED" w:rsidP="00FE67ED">
      <w:pPr>
        <w:numPr>
          <w:ilvl w:val="0"/>
          <w:numId w:val="14"/>
        </w:numPr>
      </w:pPr>
      <w:r w:rsidRPr="00FE67ED">
        <w:rPr>
          <w:b/>
          <w:bCs/>
        </w:rPr>
        <w:t>Unique Selling Proposition:</w:t>
      </w:r>
      <w:r w:rsidRPr="00FE67ED">
        <w:t xml:space="preserve"> What makes Sky City Ltd.'s offerings unique.</w:t>
      </w:r>
    </w:p>
    <w:p w14:paraId="2D27BCB9" w14:textId="77777777" w:rsidR="00FE67ED" w:rsidRPr="00FE67ED" w:rsidRDefault="00FE67ED" w:rsidP="00FE67ED">
      <w:pPr>
        <w:numPr>
          <w:ilvl w:val="0"/>
          <w:numId w:val="14"/>
        </w:numPr>
      </w:pPr>
      <w:r w:rsidRPr="00FE67ED">
        <w:rPr>
          <w:b/>
          <w:bCs/>
        </w:rPr>
        <w:t>Development Plans:</w:t>
      </w:r>
      <w:r w:rsidRPr="00FE67ED">
        <w:t xml:space="preserve"> Future plans for product and service development.</w:t>
      </w:r>
    </w:p>
    <w:p w14:paraId="687FE09E" w14:textId="5C236D2E" w:rsidR="00FE67ED" w:rsidRPr="00FE67ED" w:rsidRDefault="00FE67ED" w:rsidP="00FE67ED">
      <w:pPr>
        <w:pStyle w:val="Heading3"/>
      </w:pPr>
      <w:bookmarkStart w:id="23" w:name="_Toc178982000"/>
      <w:r w:rsidRPr="00FE67ED">
        <w:t>Marketing and Sales Strategy:</w:t>
      </w:r>
      <w:bookmarkEnd w:id="23"/>
    </w:p>
    <w:p w14:paraId="0CD8FE52" w14:textId="77777777" w:rsidR="00FE67ED" w:rsidRPr="00FE67ED" w:rsidRDefault="00FE67ED" w:rsidP="00FE67ED">
      <w:pPr>
        <w:numPr>
          <w:ilvl w:val="0"/>
          <w:numId w:val="15"/>
        </w:numPr>
      </w:pPr>
      <w:r w:rsidRPr="00FE67ED">
        <w:rPr>
          <w:b/>
          <w:bCs/>
        </w:rPr>
        <w:t>Marketing Plan:</w:t>
      </w:r>
      <w:r w:rsidRPr="00FE67ED">
        <w:t xml:space="preserve"> Strategies for promoting products and services, including advertising, social media, and public relations.</w:t>
      </w:r>
    </w:p>
    <w:p w14:paraId="7BA138FF" w14:textId="77777777" w:rsidR="00FE67ED" w:rsidRPr="00FE67ED" w:rsidRDefault="00FE67ED" w:rsidP="00FE67ED">
      <w:pPr>
        <w:numPr>
          <w:ilvl w:val="0"/>
          <w:numId w:val="15"/>
        </w:numPr>
      </w:pPr>
      <w:r w:rsidRPr="00FE67ED">
        <w:rPr>
          <w:b/>
          <w:bCs/>
        </w:rPr>
        <w:t>Sales Strategy:</w:t>
      </w:r>
      <w:r w:rsidRPr="00FE67ED">
        <w:t xml:space="preserve"> Sales process, sales channels, and sales team structure.</w:t>
      </w:r>
    </w:p>
    <w:p w14:paraId="73148B17" w14:textId="77777777" w:rsidR="00FE67ED" w:rsidRPr="00FE67ED" w:rsidRDefault="00FE67ED" w:rsidP="00FE67ED">
      <w:pPr>
        <w:numPr>
          <w:ilvl w:val="0"/>
          <w:numId w:val="15"/>
        </w:numPr>
      </w:pPr>
      <w:r w:rsidRPr="00FE67ED">
        <w:rPr>
          <w:b/>
          <w:bCs/>
        </w:rPr>
        <w:t>Customer Retention:</w:t>
      </w:r>
      <w:r w:rsidRPr="00FE67ED">
        <w:t xml:space="preserve"> Plans for maintaining and enhancing customer relationships.</w:t>
      </w:r>
    </w:p>
    <w:p w14:paraId="7628E651" w14:textId="2508C011" w:rsidR="00FE67ED" w:rsidRPr="00FE67ED" w:rsidRDefault="00FE67ED" w:rsidP="00FE67ED">
      <w:pPr>
        <w:pStyle w:val="Heading3"/>
      </w:pPr>
      <w:bookmarkStart w:id="24" w:name="_Toc178982001"/>
      <w:r w:rsidRPr="00FE67ED">
        <w:lastRenderedPageBreak/>
        <w:t>Operations Plan:</w:t>
      </w:r>
      <w:bookmarkEnd w:id="24"/>
    </w:p>
    <w:p w14:paraId="1A18A019" w14:textId="77777777" w:rsidR="00FE67ED" w:rsidRPr="00FE67ED" w:rsidRDefault="00FE67ED" w:rsidP="00FE67ED">
      <w:pPr>
        <w:numPr>
          <w:ilvl w:val="0"/>
          <w:numId w:val="16"/>
        </w:numPr>
      </w:pPr>
      <w:r w:rsidRPr="00FE67ED">
        <w:rPr>
          <w:b/>
          <w:bCs/>
        </w:rPr>
        <w:t>Operational Workflow:</w:t>
      </w:r>
      <w:r w:rsidRPr="00FE67ED">
        <w:t xml:space="preserve"> Day-to-day operations and processes.</w:t>
      </w:r>
    </w:p>
    <w:p w14:paraId="3DC29D7F" w14:textId="77777777" w:rsidR="00FE67ED" w:rsidRPr="00FE67ED" w:rsidRDefault="00FE67ED" w:rsidP="00FE67ED">
      <w:pPr>
        <w:numPr>
          <w:ilvl w:val="0"/>
          <w:numId w:val="16"/>
        </w:numPr>
      </w:pPr>
      <w:r w:rsidRPr="00FE67ED">
        <w:rPr>
          <w:b/>
          <w:bCs/>
        </w:rPr>
        <w:t>Facilities and Equipment:</w:t>
      </w:r>
      <w:r w:rsidRPr="00FE67ED">
        <w:t xml:space="preserve"> Description of physical facilities and equipment needed.</w:t>
      </w:r>
    </w:p>
    <w:p w14:paraId="6E20F6BD" w14:textId="77777777" w:rsidR="00FE67ED" w:rsidRPr="00FE67ED" w:rsidRDefault="00FE67ED" w:rsidP="00FE67ED">
      <w:pPr>
        <w:numPr>
          <w:ilvl w:val="0"/>
          <w:numId w:val="16"/>
        </w:numPr>
      </w:pPr>
      <w:r w:rsidRPr="00FE67ED">
        <w:rPr>
          <w:b/>
          <w:bCs/>
        </w:rPr>
        <w:t>Technology:</w:t>
      </w:r>
      <w:r w:rsidRPr="00FE67ED">
        <w:t xml:space="preserve"> Technology and software used in operations.</w:t>
      </w:r>
    </w:p>
    <w:p w14:paraId="01A69631" w14:textId="77777777" w:rsidR="00FE67ED" w:rsidRPr="00FE67ED" w:rsidRDefault="00FE67ED" w:rsidP="00FE67ED">
      <w:pPr>
        <w:numPr>
          <w:ilvl w:val="0"/>
          <w:numId w:val="16"/>
        </w:numPr>
      </w:pPr>
      <w:r w:rsidRPr="00FE67ED">
        <w:rPr>
          <w:b/>
          <w:bCs/>
        </w:rPr>
        <w:t>Supply Chain Management:</w:t>
      </w:r>
      <w:r w:rsidRPr="00FE67ED">
        <w:t xml:space="preserve"> Overview of suppliers and logistics.</w:t>
      </w:r>
    </w:p>
    <w:p w14:paraId="6EDC8E12" w14:textId="52AC2945" w:rsidR="00FE67ED" w:rsidRPr="00FE67ED" w:rsidRDefault="00FE67ED" w:rsidP="00FE67ED">
      <w:pPr>
        <w:pStyle w:val="Heading3"/>
      </w:pPr>
      <w:bookmarkStart w:id="25" w:name="_Toc178982002"/>
      <w:r w:rsidRPr="00FE67ED">
        <w:t>Financial Plan:</w:t>
      </w:r>
      <w:bookmarkEnd w:id="25"/>
    </w:p>
    <w:p w14:paraId="1E433231" w14:textId="77777777" w:rsidR="00FE67ED" w:rsidRPr="00FE67ED" w:rsidRDefault="00FE67ED" w:rsidP="00FE67ED">
      <w:pPr>
        <w:numPr>
          <w:ilvl w:val="0"/>
          <w:numId w:val="17"/>
        </w:numPr>
      </w:pPr>
      <w:r w:rsidRPr="00FE67ED">
        <w:rPr>
          <w:b/>
          <w:bCs/>
        </w:rPr>
        <w:t>Revenue Model:</w:t>
      </w:r>
      <w:r w:rsidRPr="00FE67ED">
        <w:t xml:space="preserve"> Explanation of how the company will generate revenue.</w:t>
      </w:r>
    </w:p>
    <w:p w14:paraId="12E9452A" w14:textId="77777777" w:rsidR="00FE67ED" w:rsidRPr="00FE67ED" w:rsidRDefault="00FE67ED" w:rsidP="00FE67ED">
      <w:pPr>
        <w:numPr>
          <w:ilvl w:val="0"/>
          <w:numId w:val="17"/>
        </w:numPr>
      </w:pPr>
      <w:r w:rsidRPr="00FE67ED">
        <w:rPr>
          <w:b/>
          <w:bCs/>
        </w:rPr>
        <w:t>Funding Requirements:</w:t>
      </w:r>
      <w:r w:rsidRPr="00FE67ED">
        <w:t xml:space="preserve"> Details of any funding needed and how it will be used.</w:t>
      </w:r>
    </w:p>
    <w:p w14:paraId="1A0F1B0D" w14:textId="77777777" w:rsidR="00FE67ED" w:rsidRPr="00FE67ED" w:rsidRDefault="00FE67ED" w:rsidP="00FE67ED">
      <w:pPr>
        <w:numPr>
          <w:ilvl w:val="0"/>
          <w:numId w:val="17"/>
        </w:numPr>
      </w:pPr>
      <w:r w:rsidRPr="00FE67ED">
        <w:rPr>
          <w:b/>
          <w:bCs/>
        </w:rPr>
        <w:t>Financial Projections:</w:t>
      </w:r>
      <w:r w:rsidRPr="00FE67ED">
        <w:t xml:space="preserve"> Projected income statements, cash flow statements, and balance sheets for the next 3-5 years.</w:t>
      </w:r>
    </w:p>
    <w:p w14:paraId="508D7D71" w14:textId="77777777" w:rsidR="00FE67ED" w:rsidRPr="00FE67ED" w:rsidRDefault="00FE67ED" w:rsidP="00FE67ED">
      <w:pPr>
        <w:numPr>
          <w:ilvl w:val="0"/>
          <w:numId w:val="17"/>
        </w:numPr>
      </w:pPr>
      <w:r w:rsidRPr="00FE67ED">
        <w:rPr>
          <w:b/>
          <w:bCs/>
        </w:rPr>
        <w:t>Break-Even Analysis:</w:t>
      </w:r>
      <w:r w:rsidRPr="00FE67ED">
        <w:t xml:space="preserve"> Calculation of the break-even point.</w:t>
      </w:r>
    </w:p>
    <w:p w14:paraId="5F1228F9" w14:textId="68776EC5" w:rsidR="00FE67ED" w:rsidRPr="00FE67ED" w:rsidRDefault="00FE67ED" w:rsidP="00FE67ED">
      <w:pPr>
        <w:pStyle w:val="Heading3"/>
      </w:pPr>
      <w:bookmarkStart w:id="26" w:name="_Toc178982003"/>
      <w:r w:rsidRPr="00FE67ED">
        <w:t>Risk Management:</w:t>
      </w:r>
      <w:bookmarkEnd w:id="26"/>
    </w:p>
    <w:p w14:paraId="56BAB8E4" w14:textId="77777777" w:rsidR="00FE67ED" w:rsidRPr="00FE67ED" w:rsidRDefault="00FE67ED" w:rsidP="00FE67ED">
      <w:pPr>
        <w:numPr>
          <w:ilvl w:val="0"/>
          <w:numId w:val="18"/>
        </w:numPr>
      </w:pPr>
      <w:r w:rsidRPr="00FE67ED">
        <w:rPr>
          <w:b/>
          <w:bCs/>
        </w:rPr>
        <w:t>Risk Analysis:</w:t>
      </w:r>
      <w:r w:rsidRPr="00FE67ED">
        <w:t xml:space="preserve"> Identification of potential risks and challenges.</w:t>
      </w:r>
    </w:p>
    <w:p w14:paraId="5453D3E6" w14:textId="77777777" w:rsidR="00FE67ED" w:rsidRPr="00FE67ED" w:rsidRDefault="00FE67ED" w:rsidP="00FE67ED">
      <w:pPr>
        <w:numPr>
          <w:ilvl w:val="0"/>
          <w:numId w:val="18"/>
        </w:numPr>
      </w:pPr>
      <w:r w:rsidRPr="00FE67ED">
        <w:rPr>
          <w:b/>
          <w:bCs/>
        </w:rPr>
        <w:t>Mitigation Strategies:</w:t>
      </w:r>
      <w:r w:rsidRPr="00FE67ED">
        <w:t xml:space="preserve"> Plans to mitigate identified risks.</w:t>
      </w:r>
    </w:p>
    <w:p w14:paraId="2EF50CED" w14:textId="6A36E75D" w:rsidR="00FE67ED" w:rsidRPr="00FE67ED" w:rsidRDefault="00FE67ED" w:rsidP="00FE67ED">
      <w:pPr>
        <w:pStyle w:val="Heading3"/>
      </w:pPr>
      <w:bookmarkStart w:id="27" w:name="_Toc178982004"/>
      <w:r w:rsidRPr="00FE67ED">
        <w:t>Appendix:</w:t>
      </w:r>
      <w:bookmarkEnd w:id="27"/>
    </w:p>
    <w:p w14:paraId="182800CF" w14:textId="4CF769A9" w:rsidR="00130D25" w:rsidRPr="00FE67ED" w:rsidRDefault="00FE67ED" w:rsidP="00FE67ED">
      <w:pPr>
        <w:numPr>
          <w:ilvl w:val="0"/>
          <w:numId w:val="19"/>
        </w:numPr>
      </w:pPr>
      <w:r w:rsidRPr="00FE67ED">
        <w:rPr>
          <w:b/>
          <w:bCs/>
        </w:rPr>
        <w:t>Supporting Documents:</w:t>
      </w:r>
      <w:r w:rsidRPr="00FE67ED">
        <w:t xml:space="preserve"> Any additional documents, such as resumes, legal agreements, and detailed market research.</w:t>
      </w:r>
    </w:p>
    <w:p w14:paraId="36983712" w14:textId="1CE98D95" w:rsidR="00956F21" w:rsidRDefault="00FE67ED" w:rsidP="00956F21">
      <w:r>
        <w:rPr>
          <w:noProof/>
        </w:rPr>
        <w:drawing>
          <wp:anchor distT="0" distB="0" distL="114300" distR="114300" simplePos="0" relativeHeight="251661312" behindDoc="0" locked="0" layoutInCell="1" allowOverlap="1" wp14:anchorId="29118BAB" wp14:editId="46E9597B">
            <wp:simplePos x="0" y="0"/>
            <wp:positionH relativeFrom="margin">
              <wp:align>center</wp:align>
            </wp:positionH>
            <wp:positionV relativeFrom="paragraph">
              <wp:posOffset>299297</wp:posOffset>
            </wp:positionV>
            <wp:extent cx="5486400" cy="3200400"/>
            <wp:effectExtent l="0" t="0" r="19050" b="0"/>
            <wp:wrapTopAndBottom/>
            <wp:docPr id="112704029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289B1D12" w14:textId="7F95479F" w:rsidR="00956F21" w:rsidRDefault="00956F21" w:rsidP="00956F21"/>
    <w:p w14:paraId="427218D3" w14:textId="40F75FA9" w:rsidR="00956F21" w:rsidRDefault="002876CA" w:rsidP="002876CA">
      <w:pPr>
        <w:pStyle w:val="Heading1"/>
      </w:pPr>
      <w:bookmarkStart w:id="28" w:name="_Toc178982005"/>
      <w:r>
        <w:lastRenderedPageBreak/>
        <w:t>SEALS AND COST STATISTICS</w:t>
      </w:r>
      <w:bookmarkEnd w:id="28"/>
    </w:p>
    <w:tbl>
      <w:tblPr>
        <w:tblpPr w:leftFromText="180" w:rightFromText="180" w:vertAnchor="page" w:horzAnchor="margin" w:tblpXSpec="center" w:tblpY="2252"/>
        <w:tblW w:w="6970" w:type="dxa"/>
        <w:tblLook w:val="04A0" w:firstRow="1" w:lastRow="0" w:firstColumn="1" w:lastColumn="0" w:noHBand="0" w:noVBand="1"/>
      </w:tblPr>
      <w:tblGrid>
        <w:gridCol w:w="416"/>
        <w:gridCol w:w="2089"/>
        <w:gridCol w:w="953"/>
        <w:gridCol w:w="1288"/>
        <w:gridCol w:w="1112"/>
        <w:gridCol w:w="1112"/>
      </w:tblGrid>
      <w:tr w:rsidR="002876CA" w:rsidRPr="002876CA" w14:paraId="1E25F008" w14:textId="77777777" w:rsidTr="002876CA">
        <w:trPr>
          <w:trHeight w:val="288"/>
        </w:trPr>
        <w:tc>
          <w:tcPr>
            <w:tcW w:w="6970" w:type="dxa"/>
            <w:gridSpan w:val="6"/>
            <w:tcBorders>
              <w:top w:val="nil"/>
              <w:left w:val="nil"/>
              <w:bottom w:val="nil"/>
              <w:right w:val="nil"/>
            </w:tcBorders>
            <w:shd w:val="clear" w:color="000000" w:fill="A6C9EC"/>
            <w:noWrap/>
            <w:vAlign w:val="bottom"/>
            <w:hideMark/>
          </w:tcPr>
          <w:p w14:paraId="31F8501B" w14:textId="77777777" w:rsidR="002876CA" w:rsidRPr="002876CA" w:rsidRDefault="002876CA" w:rsidP="002876CA">
            <w:pPr>
              <w:spacing w:after="0" w:line="240" w:lineRule="auto"/>
              <w:jc w:val="center"/>
              <w:rPr>
                <w:rFonts w:ascii="Aptos Narrow" w:eastAsia="Times New Roman" w:hAnsi="Aptos Narrow" w:cs="Times New Roman"/>
                <w:color w:val="000000"/>
              </w:rPr>
            </w:pPr>
            <w:r w:rsidRPr="002876CA">
              <w:rPr>
                <w:rFonts w:ascii="Aptos Narrow" w:eastAsia="Times New Roman" w:hAnsi="Aptos Narrow" w:cs="Times New Roman"/>
                <w:color w:val="000000"/>
              </w:rPr>
              <w:t xml:space="preserve">Statistics of sales Representatives </w:t>
            </w:r>
          </w:p>
        </w:tc>
      </w:tr>
      <w:tr w:rsidR="002876CA" w:rsidRPr="002876CA" w14:paraId="3E36F469" w14:textId="77777777" w:rsidTr="002876CA">
        <w:trPr>
          <w:trHeight w:val="288"/>
        </w:trPr>
        <w:tc>
          <w:tcPr>
            <w:tcW w:w="6970" w:type="dxa"/>
            <w:gridSpan w:val="6"/>
            <w:tcBorders>
              <w:top w:val="nil"/>
              <w:left w:val="nil"/>
              <w:bottom w:val="nil"/>
              <w:right w:val="nil"/>
            </w:tcBorders>
            <w:shd w:val="clear" w:color="000000" w:fill="F7C7AC"/>
            <w:noWrap/>
            <w:vAlign w:val="bottom"/>
            <w:hideMark/>
          </w:tcPr>
          <w:p w14:paraId="30761CAD" w14:textId="77777777" w:rsidR="002876CA" w:rsidRPr="002876CA" w:rsidRDefault="002876CA" w:rsidP="002876CA">
            <w:pPr>
              <w:spacing w:after="0" w:line="240" w:lineRule="auto"/>
              <w:jc w:val="center"/>
              <w:rPr>
                <w:rFonts w:ascii="Aptos Narrow" w:eastAsia="Times New Roman" w:hAnsi="Aptos Narrow" w:cs="Times New Roman"/>
                <w:color w:val="000000"/>
              </w:rPr>
            </w:pPr>
            <w:r w:rsidRPr="002876CA">
              <w:rPr>
                <w:rFonts w:ascii="Aptos Narrow" w:eastAsia="Times New Roman" w:hAnsi="Aptos Narrow" w:cs="Times New Roman"/>
                <w:color w:val="000000"/>
              </w:rPr>
              <w:t xml:space="preserve">January </w:t>
            </w:r>
          </w:p>
        </w:tc>
      </w:tr>
      <w:tr w:rsidR="00960296" w:rsidRPr="002876CA" w14:paraId="2FBEEF13" w14:textId="77777777" w:rsidTr="002876CA">
        <w:trPr>
          <w:trHeight w:val="288"/>
        </w:trPr>
        <w:tc>
          <w:tcPr>
            <w:tcW w:w="416" w:type="dxa"/>
            <w:tcBorders>
              <w:top w:val="single" w:sz="4" w:space="0" w:color="505050"/>
              <w:left w:val="single" w:sz="4" w:space="0" w:color="505050"/>
              <w:bottom w:val="single" w:sz="4" w:space="0" w:color="505050"/>
              <w:right w:val="single" w:sz="4" w:space="0" w:color="505050"/>
            </w:tcBorders>
            <w:shd w:val="clear" w:color="auto" w:fill="auto"/>
            <w:noWrap/>
            <w:vAlign w:val="bottom"/>
            <w:hideMark/>
          </w:tcPr>
          <w:p w14:paraId="5D4B38A2" w14:textId="7C217EE3" w:rsidR="002876CA" w:rsidRPr="002876CA" w:rsidRDefault="002876CA" w:rsidP="002876CA">
            <w:pPr>
              <w:spacing w:after="0" w:line="240" w:lineRule="auto"/>
              <w:jc w:val="center"/>
              <w:rPr>
                <w:rFonts w:ascii="Aptos Narrow" w:eastAsia="Times New Roman" w:hAnsi="Aptos Narrow" w:cs="Times New Roman"/>
                <w:b/>
                <w:bCs/>
                <w:color w:val="000000"/>
              </w:rPr>
            </w:pPr>
          </w:p>
        </w:tc>
        <w:tc>
          <w:tcPr>
            <w:tcW w:w="2089" w:type="dxa"/>
            <w:tcBorders>
              <w:top w:val="single" w:sz="4" w:space="0" w:color="505050"/>
              <w:left w:val="nil"/>
              <w:bottom w:val="single" w:sz="4" w:space="0" w:color="505050"/>
              <w:right w:val="single" w:sz="4" w:space="0" w:color="505050"/>
            </w:tcBorders>
            <w:shd w:val="clear" w:color="auto" w:fill="auto"/>
            <w:noWrap/>
            <w:vAlign w:val="bottom"/>
            <w:hideMark/>
          </w:tcPr>
          <w:p w14:paraId="29C88C8C" w14:textId="77777777" w:rsidR="002876CA" w:rsidRPr="002876CA" w:rsidRDefault="002876CA" w:rsidP="002876CA">
            <w:pPr>
              <w:spacing w:after="0" w:line="240" w:lineRule="auto"/>
              <w:jc w:val="center"/>
              <w:rPr>
                <w:rFonts w:ascii="Aptos Narrow" w:eastAsia="Times New Roman" w:hAnsi="Aptos Narrow" w:cs="Times New Roman"/>
                <w:b/>
                <w:bCs/>
                <w:color w:val="000000"/>
              </w:rPr>
            </w:pPr>
            <w:r w:rsidRPr="002876CA">
              <w:rPr>
                <w:rFonts w:ascii="Aptos Narrow" w:eastAsia="Times New Roman" w:hAnsi="Aptos Narrow" w:cs="Times New Roman"/>
                <w:b/>
                <w:bCs/>
                <w:color w:val="000000"/>
              </w:rPr>
              <w:t>Name</w:t>
            </w:r>
          </w:p>
        </w:tc>
        <w:tc>
          <w:tcPr>
            <w:tcW w:w="953" w:type="dxa"/>
            <w:tcBorders>
              <w:top w:val="single" w:sz="4" w:space="0" w:color="505050"/>
              <w:left w:val="nil"/>
              <w:bottom w:val="single" w:sz="4" w:space="0" w:color="505050"/>
              <w:right w:val="single" w:sz="4" w:space="0" w:color="505050"/>
            </w:tcBorders>
            <w:shd w:val="clear" w:color="auto" w:fill="auto"/>
            <w:noWrap/>
            <w:vAlign w:val="bottom"/>
            <w:hideMark/>
          </w:tcPr>
          <w:p w14:paraId="0DC4ADB4" w14:textId="77777777" w:rsidR="002876CA" w:rsidRPr="002876CA" w:rsidRDefault="002876CA" w:rsidP="002876CA">
            <w:pPr>
              <w:spacing w:after="0" w:line="240" w:lineRule="auto"/>
              <w:jc w:val="center"/>
              <w:rPr>
                <w:rFonts w:ascii="Aptos Narrow" w:eastAsia="Times New Roman" w:hAnsi="Aptos Narrow" w:cs="Times New Roman"/>
                <w:b/>
                <w:bCs/>
                <w:color w:val="000000"/>
              </w:rPr>
            </w:pPr>
            <w:r w:rsidRPr="002876CA">
              <w:rPr>
                <w:rFonts w:ascii="Aptos Narrow" w:eastAsia="Times New Roman" w:hAnsi="Aptos Narrow" w:cs="Times New Roman"/>
                <w:b/>
                <w:bCs/>
                <w:color w:val="000000"/>
              </w:rPr>
              <w:t xml:space="preserve">Salary </w:t>
            </w:r>
          </w:p>
        </w:tc>
        <w:tc>
          <w:tcPr>
            <w:tcW w:w="1288" w:type="dxa"/>
            <w:tcBorders>
              <w:top w:val="single" w:sz="4" w:space="0" w:color="505050"/>
              <w:left w:val="nil"/>
              <w:bottom w:val="single" w:sz="4" w:space="0" w:color="505050"/>
              <w:right w:val="single" w:sz="4" w:space="0" w:color="505050"/>
            </w:tcBorders>
            <w:shd w:val="clear" w:color="auto" w:fill="auto"/>
            <w:noWrap/>
            <w:vAlign w:val="bottom"/>
            <w:hideMark/>
          </w:tcPr>
          <w:p w14:paraId="4D4899DF" w14:textId="77777777" w:rsidR="002876CA" w:rsidRPr="002876CA" w:rsidRDefault="002876CA" w:rsidP="002876CA">
            <w:pPr>
              <w:spacing w:after="0" w:line="240" w:lineRule="auto"/>
              <w:jc w:val="center"/>
              <w:rPr>
                <w:rFonts w:ascii="Aptos Narrow" w:eastAsia="Times New Roman" w:hAnsi="Aptos Narrow" w:cs="Times New Roman"/>
                <w:b/>
                <w:bCs/>
                <w:color w:val="000000"/>
              </w:rPr>
            </w:pPr>
            <w:r w:rsidRPr="002876CA">
              <w:rPr>
                <w:rFonts w:ascii="Aptos Narrow" w:eastAsia="Times New Roman" w:hAnsi="Aptos Narrow" w:cs="Times New Roman"/>
                <w:b/>
                <w:bCs/>
                <w:color w:val="000000"/>
              </w:rPr>
              <w:t>Sales</w:t>
            </w:r>
          </w:p>
        </w:tc>
        <w:tc>
          <w:tcPr>
            <w:tcW w:w="1112" w:type="dxa"/>
            <w:tcBorders>
              <w:top w:val="single" w:sz="4" w:space="0" w:color="505050"/>
              <w:left w:val="nil"/>
              <w:bottom w:val="single" w:sz="4" w:space="0" w:color="505050"/>
              <w:right w:val="single" w:sz="4" w:space="0" w:color="505050"/>
            </w:tcBorders>
            <w:shd w:val="clear" w:color="auto" w:fill="auto"/>
            <w:noWrap/>
            <w:vAlign w:val="bottom"/>
            <w:hideMark/>
          </w:tcPr>
          <w:p w14:paraId="7543E4CA" w14:textId="62AD94F8" w:rsidR="002876CA" w:rsidRPr="002876CA" w:rsidRDefault="002876CA" w:rsidP="002876CA">
            <w:pPr>
              <w:spacing w:after="0" w:line="240" w:lineRule="auto"/>
              <w:jc w:val="center"/>
              <w:rPr>
                <w:rFonts w:ascii="Aptos Narrow" w:eastAsia="Times New Roman" w:hAnsi="Aptos Narrow" w:cs="Times New Roman"/>
                <w:b/>
                <w:bCs/>
                <w:color w:val="000000"/>
              </w:rPr>
            </w:pPr>
            <w:r>
              <w:rPr>
                <w:rFonts w:ascii="Aptos Narrow" w:eastAsia="Times New Roman" w:hAnsi="Aptos Narrow" w:cs="Times New Roman"/>
                <w:b/>
                <w:bCs/>
                <w:color w:val="000000"/>
              </w:rPr>
              <w:t>Cost</w:t>
            </w:r>
          </w:p>
        </w:tc>
        <w:tc>
          <w:tcPr>
            <w:tcW w:w="1112" w:type="dxa"/>
            <w:tcBorders>
              <w:top w:val="single" w:sz="4" w:space="0" w:color="505050"/>
              <w:left w:val="nil"/>
              <w:bottom w:val="single" w:sz="4" w:space="0" w:color="505050"/>
              <w:right w:val="single" w:sz="4" w:space="0" w:color="505050"/>
            </w:tcBorders>
            <w:shd w:val="clear" w:color="auto" w:fill="auto"/>
            <w:noWrap/>
            <w:vAlign w:val="bottom"/>
            <w:hideMark/>
          </w:tcPr>
          <w:p w14:paraId="48ACFEFC" w14:textId="30FD3E11" w:rsidR="002876CA" w:rsidRPr="002876CA" w:rsidRDefault="00960296" w:rsidP="002876CA">
            <w:pPr>
              <w:spacing w:after="0" w:line="240" w:lineRule="auto"/>
              <w:jc w:val="center"/>
              <w:rPr>
                <w:rFonts w:ascii="Aptos Narrow" w:eastAsia="Times New Roman" w:hAnsi="Aptos Narrow" w:cs="Times New Roman"/>
                <w:b/>
                <w:bCs/>
                <w:color w:val="000000"/>
              </w:rPr>
            </w:pPr>
            <w:r>
              <w:rPr>
                <w:rFonts w:ascii="Aptos Narrow" w:eastAsia="Times New Roman" w:hAnsi="Aptos Narrow" w:cs="Times New Roman"/>
                <w:b/>
                <w:bCs/>
                <w:color w:val="000000"/>
              </w:rPr>
              <w:t>Total</w:t>
            </w:r>
          </w:p>
        </w:tc>
      </w:tr>
      <w:tr w:rsidR="00960296" w:rsidRPr="002876CA" w14:paraId="65182B6B"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4AE68A76"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w:t>
            </w:r>
          </w:p>
        </w:tc>
        <w:tc>
          <w:tcPr>
            <w:tcW w:w="2089" w:type="dxa"/>
            <w:tcBorders>
              <w:top w:val="nil"/>
              <w:left w:val="nil"/>
              <w:bottom w:val="single" w:sz="4" w:space="0" w:color="505050"/>
              <w:right w:val="single" w:sz="4" w:space="0" w:color="505050"/>
            </w:tcBorders>
            <w:shd w:val="clear" w:color="auto" w:fill="auto"/>
            <w:noWrap/>
            <w:vAlign w:val="bottom"/>
            <w:hideMark/>
          </w:tcPr>
          <w:p w14:paraId="095AB38D"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Parvez Hasan</w:t>
            </w:r>
          </w:p>
        </w:tc>
        <w:tc>
          <w:tcPr>
            <w:tcW w:w="953" w:type="dxa"/>
            <w:tcBorders>
              <w:top w:val="nil"/>
              <w:left w:val="nil"/>
              <w:bottom w:val="single" w:sz="4" w:space="0" w:color="505050"/>
              <w:right w:val="single" w:sz="4" w:space="0" w:color="505050"/>
            </w:tcBorders>
            <w:shd w:val="clear" w:color="auto" w:fill="auto"/>
            <w:noWrap/>
            <w:vAlign w:val="bottom"/>
            <w:hideMark/>
          </w:tcPr>
          <w:p w14:paraId="77A6E42A"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588C0516"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1150000</w:t>
            </w:r>
          </w:p>
        </w:tc>
        <w:tc>
          <w:tcPr>
            <w:tcW w:w="1112" w:type="dxa"/>
            <w:tcBorders>
              <w:top w:val="nil"/>
              <w:left w:val="nil"/>
              <w:bottom w:val="single" w:sz="4" w:space="0" w:color="505050"/>
              <w:right w:val="single" w:sz="4" w:space="0" w:color="505050"/>
            </w:tcBorders>
            <w:shd w:val="clear" w:color="auto" w:fill="auto"/>
            <w:noWrap/>
            <w:vAlign w:val="bottom"/>
            <w:hideMark/>
          </w:tcPr>
          <w:p w14:paraId="0EABF124"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92000</w:t>
            </w:r>
          </w:p>
        </w:tc>
        <w:tc>
          <w:tcPr>
            <w:tcW w:w="1112" w:type="dxa"/>
            <w:tcBorders>
              <w:top w:val="nil"/>
              <w:left w:val="nil"/>
              <w:bottom w:val="single" w:sz="4" w:space="0" w:color="505050"/>
              <w:right w:val="single" w:sz="4" w:space="0" w:color="505050"/>
            </w:tcBorders>
            <w:shd w:val="clear" w:color="auto" w:fill="auto"/>
            <w:noWrap/>
            <w:vAlign w:val="bottom"/>
            <w:hideMark/>
          </w:tcPr>
          <w:p w14:paraId="754EA4E0" w14:textId="04EB4746" w:rsidR="002876CA" w:rsidRPr="002876CA" w:rsidRDefault="002876CA" w:rsidP="002876CA">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1061000</w:t>
            </w:r>
          </w:p>
        </w:tc>
      </w:tr>
      <w:tr w:rsidR="00960296" w:rsidRPr="002876CA" w14:paraId="705F5EB3"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6B46A66C" w14:textId="33DCE57D"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2</w:t>
            </w:r>
          </w:p>
        </w:tc>
        <w:tc>
          <w:tcPr>
            <w:tcW w:w="2089" w:type="dxa"/>
            <w:tcBorders>
              <w:top w:val="nil"/>
              <w:left w:val="nil"/>
              <w:bottom w:val="single" w:sz="4" w:space="0" w:color="505050"/>
              <w:right w:val="single" w:sz="4" w:space="0" w:color="505050"/>
            </w:tcBorders>
            <w:shd w:val="clear" w:color="auto" w:fill="auto"/>
            <w:noWrap/>
            <w:vAlign w:val="bottom"/>
            <w:hideMark/>
          </w:tcPr>
          <w:p w14:paraId="106B756C"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 xml:space="preserve">Arif Hossain </w:t>
            </w:r>
          </w:p>
        </w:tc>
        <w:tc>
          <w:tcPr>
            <w:tcW w:w="953" w:type="dxa"/>
            <w:tcBorders>
              <w:top w:val="nil"/>
              <w:left w:val="nil"/>
              <w:bottom w:val="single" w:sz="4" w:space="0" w:color="505050"/>
              <w:right w:val="single" w:sz="4" w:space="0" w:color="505050"/>
            </w:tcBorders>
            <w:shd w:val="clear" w:color="auto" w:fill="auto"/>
            <w:noWrap/>
            <w:vAlign w:val="bottom"/>
            <w:hideMark/>
          </w:tcPr>
          <w:p w14:paraId="05847133"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44F77783"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1760000</w:t>
            </w:r>
          </w:p>
        </w:tc>
        <w:tc>
          <w:tcPr>
            <w:tcW w:w="1112" w:type="dxa"/>
            <w:tcBorders>
              <w:top w:val="nil"/>
              <w:left w:val="nil"/>
              <w:bottom w:val="single" w:sz="4" w:space="0" w:color="505050"/>
              <w:right w:val="single" w:sz="4" w:space="0" w:color="505050"/>
            </w:tcBorders>
            <w:shd w:val="clear" w:color="auto" w:fill="auto"/>
            <w:noWrap/>
            <w:vAlign w:val="bottom"/>
            <w:hideMark/>
          </w:tcPr>
          <w:p w14:paraId="64B0A917"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140800</w:t>
            </w:r>
          </w:p>
        </w:tc>
        <w:tc>
          <w:tcPr>
            <w:tcW w:w="1112" w:type="dxa"/>
            <w:tcBorders>
              <w:top w:val="nil"/>
              <w:left w:val="nil"/>
              <w:bottom w:val="single" w:sz="4" w:space="0" w:color="505050"/>
              <w:right w:val="single" w:sz="4" w:space="0" w:color="505050"/>
            </w:tcBorders>
            <w:shd w:val="clear" w:color="auto" w:fill="auto"/>
            <w:noWrap/>
            <w:vAlign w:val="bottom"/>
            <w:hideMark/>
          </w:tcPr>
          <w:p w14:paraId="6853C2A7" w14:textId="53D65162"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w:t>
            </w:r>
            <w:r>
              <w:rPr>
                <w:rFonts w:ascii="Aptos Narrow" w:eastAsia="Times New Roman" w:hAnsi="Aptos Narrow" w:cs="Times New Roman"/>
                <w:color w:val="000000"/>
              </w:rPr>
              <w:t>649200</w:t>
            </w:r>
          </w:p>
        </w:tc>
      </w:tr>
      <w:tr w:rsidR="00960296" w:rsidRPr="002876CA" w14:paraId="7C317B77"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15C0F7A9" w14:textId="700378A2"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w:t>
            </w:r>
          </w:p>
        </w:tc>
        <w:tc>
          <w:tcPr>
            <w:tcW w:w="2089" w:type="dxa"/>
            <w:tcBorders>
              <w:top w:val="nil"/>
              <w:left w:val="nil"/>
              <w:bottom w:val="single" w:sz="4" w:space="0" w:color="505050"/>
              <w:right w:val="single" w:sz="4" w:space="0" w:color="505050"/>
            </w:tcBorders>
            <w:shd w:val="clear" w:color="auto" w:fill="auto"/>
            <w:noWrap/>
            <w:vAlign w:val="bottom"/>
            <w:hideMark/>
          </w:tcPr>
          <w:p w14:paraId="26E9C0F9"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Nabila Sultana</w:t>
            </w:r>
          </w:p>
        </w:tc>
        <w:tc>
          <w:tcPr>
            <w:tcW w:w="953" w:type="dxa"/>
            <w:tcBorders>
              <w:top w:val="nil"/>
              <w:left w:val="nil"/>
              <w:bottom w:val="single" w:sz="4" w:space="0" w:color="505050"/>
              <w:right w:val="single" w:sz="4" w:space="0" w:color="505050"/>
            </w:tcBorders>
            <w:shd w:val="clear" w:color="auto" w:fill="auto"/>
            <w:noWrap/>
            <w:vAlign w:val="bottom"/>
            <w:hideMark/>
          </w:tcPr>
          <w:p w14:paraId="709CDB3C"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4C937146"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3340000</w:t>
            </w:r>
          </w:p>
        </w:tc>
        <w:tc>
          <w:tcPr>
            <w:tcW w:w="1112" w:type="dxa"/>
            <w:tcBorders>
              <w:top w:val="nil"/>
              <w:left w:val="nil"/>
              <w:bottom w:val="single" w:sz="4" w:space="0" w:color="505050"/>
              <w:right w:val="single" w:sz="4" w:space="0" w:color="505050"/>
            </w:tcBorders>
            <w:shd w:val="clear" w:color="auto" w:fill="auto"/>
            <w:noWrap/>
            <w:vAlign w:val="bottom"/>
            <w:hideMark/>
          </w:tcPr>
          <w:p w14:paraId="4F6D7A99"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334000</w:t>
            </w:r>
          </w:p>
        </w:tc>
        <w:tc>
          <w:tcPr>
            <w:tcW w:w="1112" w:type="dxa"/>
            <w:tcBorders>
              <w:top w:val="nil"/>
              <w:left w:val="nil"/>
              <w:bottom w:val="single" w:sz="4" w:space="0" w:color="505050"/>
              <w:right w:val="single" w:sz="4" w:space="0" w:color="505050"/>
            </w:tcBorders>
            <w:shd w:val="clear" w:color="auto" w:fill="auto"/>
            <w:noWrap/>
            <w:vAlign w:val="bottom"/>
            <w:hideMark/>
          </w:tcPr>
          <w:p w14:paraId="36051633" w14:textId="0F62FCE9"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w:t>
            </w:r>
            <w:r>
              <w:rPr>
                <w:rFonts w:ascii="Aptos Narrow" w:eastAsia="Times New Roman" w:hAnsi="Aptos Narrow" w:cs="Times New Roman"/>
                <w:color w:val="000000"/>
              </w:rPr>
              <w:t>036000</w:t>
            </w:r>
          </w:p>
        </w:tc>
      </w:tr>
      <w:tr w:rsidR="00960296" w:rsidRPr="002876CA" w14:paraId="1870CDDB"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115A7560"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4</w:t>
            </w:r>
          </w:p>
        </w:tc>
        <w:tc>
          <w:tcPr>
            <w:tcW w:w="2089" w:type="dxa"/>
            <w:tcBorders>
              <w:top w:val="nil"/>
              <w:left w:val="nil"/>
              <w:bottom w:val="single" w:sz="4" w:space="0" w:color="505050"/>
              <w:right w:val="single" w:sz="4" w:space="0" w:color="505050"/>
            </w:tcBorders>
            <w:shd w:val="clear" w:color="auto" w:fill="auto"/>
            <w:noWrap/>
            <w:vAlign w:val="bottom"/>
            <w:hideMark/>
          </w:tcPr>
          <w:p w14:paraId="5655A224"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Eva Karim</w:t>
            </w:r>
          </w:p>
        </w:tc>
        <w:tc>
          <w:tcPr>
            <w:tcW w:w="953" w:type="dxa"/>
            <w:tcBorders>
              <w:top w:val="nil"/>
              <w:left w:val="nil"/>
              <w:bottom w:val="single" w:sz="4" w:space="0" w:color="505050"/>
              <w:right w:val="single" w:sz="4" w:space="0" w:color="505050"/>
            </w:tcBorders>
            <w:shd w:val="clear" w:color="auto" w:fill="auto"/>
            <w:noWrap/>
            <w:vAlign w:val="bottom"/>
            <w:hideMark/>
          </w:tcPr>
          <w:p w14:paraId="2E3A16BF"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058764CC"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310000</w:t>
            </w:r>
          </w:p>
        </w:tc>
        <w:tc>
          <w:tcPr>
            <w:tcW w:w="1112" w:type="dxa"/>
            <w:tcBorders>
              <w:top w:val="nil"/>
              <w:left w:val="nil"/>
              <w:bottom w:val="single" w:sz="4" w:space="0" w:color="505050"/>
              <w:right w:val="single" w:sz="4" w:space="0" w:color="505050"/>
            </w:tcBorders>
            <w:shd w:val="clear" w:color="auto" w:fill="auto"/>
            <w:noWrap/>
            <w:vAlign w:val="bottom"/>
            <w:hideMark/>
          </w:tcPr>
          <w:p w14:paraId="36329D8F"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18600</w:t>
            </w:r>
          </w:p>
        </w:tc>
        <w:tc>
          <w:tcPr>
            <w:tcW w:w="1112" w:type="dxa"/>
            <w:tcBorders>
              <w:top w:val="nil"/>
              <w:left w:val="nil"/>
              <w:bottom w:val="single" w:sz="4" w:space="0" w:color="505050"/>
              <w:right w:val="single" w:sz="4" w:space="0" w:color="505050"/>
            </w:tcBorders>
            <w:shd w:val="clear" w:color="auto" w:fill="auto"/>
            <w:noWrap/>
            <w:vAlign w:val="bottom"/>
            <w:hideMark/>
          </w:tcPr>
          <w:p w14:paraId="4ED33A4F" w14:textId="18DACBC1" w:rsidR="002876CA" w:rsidRPr="002876CA" w:rsidRDefault="002876CA" w:rsidP="002876CA">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321400</w:t>
            </w:r>
          </w:p>
        </w:tc>
      </w:tr>
      <w:tr w:rsidR="00960296" w:rsidRPr="002876CA" w14:paraId="4C77B81D"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3A960647" w14:textId="251C39A0"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5</w:t>
            </w:r>
          </w:p>
        </w:tc>
        <w:tc>
          <w:tcPr>
            <w:tcW w:w="2089" w:type="dxa"/>
            <w:tcBorders>
              <w:top w:val="nil"/>
              <w:left w:val="nil"/>
              <w:bottom w:val="single" w:sz="4" w:space="0" w:color="505050"/>
              <w:right w:val="single" w:sz="4" w:space="0" w:color="505050"/>
            </w:tcBorders>
            <w:shd w:val="clear" w:color="auto" w:fill="auto"/>
            <w:noWrap/>
            <w:vAlign w:val="bottom"/>
            <w:hideMark/>
          </w:tcPr>
          <w:p w14:paraId="287BA2B8"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Oishi Das</w:t>
            </w:r>
          </w:p>
        </w:tc>
        <w:tc>
          <w:tcPr>
            <w:tcW w:w="953" w:type="dxa"/>
            <w:tcBorders>
              <w:top w:val="nil"/>
              <w:left w:val="nil"/>
              <w:bottom w:val="single" w:sz="4" w:space="0" w:color="505050"/>
              <w:right w:val="single" w:sz="4" w:space="0" w:color="505050"/>
            </w:tcBorders>
            <w:shd w:val="clear" w:color="auto" w:fill="auto"/>
            <w:noWrap/>
            <w:vAlign w:val="bottom"/>
            <w:hideMark/>
          </w:tcPr>
          <w:p w14:paraId="2A1E26EA"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61C7B014"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840000</w:t>
            </w:r>
          </w:p>
        </w:tc>
        <w:tc>
          <w:tcPr>
            <w:tcW w:w="1112" w:type="dxa"/>
            <w:tcBorders>
              <w:top w:val="nil"/>
              <w:left w:val="nil"/>
              <w:bottom w:val="single" w:sz="4" w:space="0" w:color="505050"/>
              <w:right w:val="single" w:sz="4" w:space="0" w:color="505050"/>
            </w:tcBorders>
            <w:shd w:val="clear" w:color="auto" w:fill="auto"/>
            <w:noWrap/>
            <w:vAlign w:val="bottom"/>
            <w:hideMark/>
          </w:tcPr>
          <w:p w14:paraId="44BADDA3"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50400</w:t>
            </w:r>
          </w:p>
        </w:tc>
        <w:tc>
          <w:tcPr>
            <w:tcW w:w="1112" w:type="dxa"/>
            <w:tcBorders>
              <w:top w:val="nil"/>
              <w:left w:val="nil"/>
              <w:bottom w:val="single" w:sz="4" w:space="0" w:color="505050"/>
              <w:right w:val="single" w:sz="4" w:space="0" w:color="505050"/>
            </w:tcBorders>
            <w:shd w:val="clear" w:color="auto" w:fill="auto"/>
            <w:noWrap/>
            <w:vAlign w:val="bottom"/>
            <w:hideMark/>
          </w:tcPr>
          <w:p w14:paraId="4FD57F0B" w14:textId="590B1E94" w:rsidR="002876CA" w:rsidRPr="002876CA" w:rsidRDefault="002876CA" w:rsidP="002876CA">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370000</w:t>
            </w:r>
          </w:p>
        </w:tc>
      </w:tr>
      <w:tr w:rsidR="00960296" w:rsidRPr="002876CA" w14:paraId="01646920" w14:textId="77777777" w:rsidTr="002876CA">
        <w:trPr>
          <w:trHeight w:val="288"/>
        </w:trPr>
        <w:tc>
          <w:tcPr>
            <w:tcW w:w="416" w:type="dxa"/>
            <w:tcBorders>
              <w:top w:val="nil"/>
              <w:left w:val="single" w:sz="4" w:space="0" w:color="505050"/>
              <w:bottom w:val="single" w:sz="4" w:space="0" w:color="505050"/>
              <w:right w:val="single" w:sz="4" w:space="0" w:color="505050"/>
            </w:tcBorders>
            <w:shd w:val="clear" w:color="auto" w:fill="auto"/>
            <w:noWrap/>
            <w:vAlign w:val="bottom"/>
            <w:hideMark/>
          </w:tcPr>
          <w:p w14:paraId="27DF18B0" w14:textId="0D83D73D"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6</w:t>
            </w:r>
          </w:p>
        </w:tc>
        <w:tc>
          <w:tcPr>
            <w:tcW w:w="2089" w:type="dxa"/>
            <w:tcBorders>
              <w:top w:val="nil"/>
              <w:left w:val="nil"/>
              <w:bottom w:val="single" w:sz="4" w:space="0" w:color="505050"/>
              <w:right w:val="single" w:sz="4" w:space="0" w:color="505050"/>
            </w:tcBorders>
            <w:shd w:val="clear" w:color="auto" w:fill="auto"/>
            <w:noWrap/>
            <w:vAlign w:val="bottom"/>
            <w:hideMark/>
          </w:tcPr>
          <w:p w14:paraId="34C2DDD9" w14:textId="77777777" w:rsidR="002876CA" w:rsidRPr="002876CA" w:rsidRDefault="002876CA" w:rsidP="002876CA">
            <w:pPr>
              <w:spacing w:after="0" w:line="240" w:lineRule="auto"/>
              <w:rPr>
                <w:rFonts w:ascii="Aptos Narrow" w:eastAsia="Times New Roman" w:hAnsi="Aptos Narrow" w:cs="Times New Roman"/>
                <w:color w:val="000000"/>
              </w:rPr>
            </w:pPr>
            <w:r w:rsidRPr="002876CA">
              <w:rPr>
                <w:rFonts w:ascii="Aptos Narrow" w:eastAsia="Times New Roman" w:hAnsi="Aptos Narrow" w:cs="Times New Roman"/>
                <w:color w:val="000000"/>
              </w:rPr>
              <w:t>Farhan Islam</w:t>
            </w:r>
          </w:p>
        </w:tc>
        <w:tc>
          <w:tcPr>
            <w:tcW w:w="953" w:type="dxa"/>
            <w:tcBorders>
              <w:top w:val="nil"/>
              <w:left w:val="nil"/>
              <w:bottom w:val="single" w:sz="4" w:space="0" w:color="505050"/>
              <w:right w:val="single" w:sz="4" w:space="0" w:color="505050"/>
            </w:tcBorders>
            <w:shd w:val="clear" w:color="auto" w:fill="auto"/>
            <w:noWrap/>
            <w:vAlign w:val="bottom"/>
            <w:hideMark/>
          </w:tcPr>
          <w:p w14:paraId="32C5935E"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30000</w:t>
            </w:r>
          </w:p>
        </w:tc>
        <w:tc>
          <w:tcPr>
            <w:tcW w:w="1288" w:type="dxa"/>
            <w:tcBorders>
              <w:top w:val="nil"/>
              <w:left w:val="nil"/>
              <w:bottom w:val="single" w:sz="4" w:space="0" w:color="505050"/>
              <w:right w:val="single" w:sz="4" w:space="0" w:color="505050"/>
            </w:tcBorders>
            <w:shd w:val="clear" w:color="auto" w:fill="auto"/>
            <w:noWrap/>
            <w:vAlign w:val="bottom"/>
            <w:hideMark/>
          </w:tcPr>
          <w:p w14:paraId="60B34634"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700000</w:t>
            </w:r>
          </w:p>
        </w:tc>
        <w:tc>
          <w:tcPr>
            <w:tcW w:w="1112" w:type="dxa"/>
            <w:tcBorders>
              <w:top w:val="nil"/>
              <w:left w:val="nil"/>
              <w:bottom w:val="single" w:sz="4" w:space="0" w:color="505050"/>
              <w:right w:val="single" w:sz="4" w:space="0" w:color="505050"/>
            </w:tcBorders>
            <w:shd w:val="clear" w:color="auto" w:fill="auto"/>
            <w:noWrap/>
            <w:vAlign w:val="bottom"/>
            <w:hideMark/>
          </w:tcPr>
          <w:p w14:paraId="5899168D" w14:textId="77777777" w:rsidR="002876CA" w:rsidRPr="002876CA" w:rsidRDefault="002876CA" w:rsidP="002876CA">
            <w:pPr>
              <w:spacing w:after="0" w:line="240" w:lineRule="auto"/>
              <w:jc w:val="right"/>
              <w:rPr>
                <w:rFonts w:ascii="Aptos Narrow" w:eastAsia="Times New Roman" w:hAnsi="Aptos Narrow" w:cs="Times New Roman"/>
                <w:color w:val="000000"/>
              </w:rPr>
            </w:pPr>
            <w:r w:rsidRPr="002876CA">
              <w:rPr>
                <w:rFonts w:ascii="Aptos Narrow" w:eastAsia="Times New Roman" w:hAnsi="Aptos Narrow" w:cs="Times New Roman"/>
                <w:color w:val="000000"/>
              </w:rPr>
              <w:t>42000</w:t>
            </w:r>
          </w:p>
        </w:tc>
        <w:tc>
          <w:tcPr>
            <w:tcW w:w="1112" w:type="dxa"/>
            <w:tcBorders>
              <w:top w:val="nil"/>
              <w:left w:val="nil"/>
              <w:bottom w:val="single" w:sz="4" w:space="0" w:color="505050"/>
              <w:right w:val="single" w:sz="4" w:space="0" w:color="505050"/>
            </w:tcBorders>
            <w:shd w:val="clear" w:color="auto" w:fill="auto"/>
            <w:noWrap/>
            <w:vAlign w:val="bottom"/>
            <w:hideMark/>
          </w:tcPr>
          <w:p w14:paraId="0402FB04" w14:textId="1206C988" w:rsidR="002876CA" w:rsidRPr="002876CA" w:rsidRDefault="002876CA" w:rsidP="002876CA">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688000</w:t>
            </w:r>
          </w:p>
        </w:tc>
      </w:tr>
    </w:tbl>
    <w:p w14:paraId="28D06A85" w14:textId="0182741B" w:rsidR="002876CA" w:rsidRPr="002876CA" w:rsidRDefault="002876CA" w:rsidP="002876CA"/>
    <w:p w14:paraId="60FFDEFD" w14:textId="7BDD5BF4" w:rsidR="00956F21" w:rsidRDefault="00956F21" w:rsidP="00956F21"/>
    <w:p w14:paraId="3C56E2DF" w14:textId="05D809E4" w:rsidR="00956F21" w:rsidRDefault="00956F21" w:rsidP="00956F21"/>
    <w:p w14:paraId="7D36B694" w14:textId="3EE0C316" w:rsidR="00956F21" w:rsidRDefault="00956F21" w:rsidP="00956F21"/>
    <w:p w14:paraId="2CBE0911" w14:textId="43519979" w:rsidR="00956F21" w:rsidRDefault="00956F21" w:rsidP="00956F21"/>
    <w:p w14:paraId="5D8F6B07" w14:textId="6268BB67" w:rsidR="00956F21" w:rsidRDefault="00956F21" w:rsidP="00956F21"/>
    <w:p w14:paraId="30278143" w14:textId="2B86A053" w:rsidR="00956F21" w:rsidRDefault="00956F21" w:rsidP="00956F21"/>
    <w:p w14:paraId="0C53635E" w14:textId="4D04E7E0" w:rsidR="00956F21" w:rsidRDefault="00956F21" w:rsidP="00956F21"/>
    <w:p w14:paraId="075F9626" w14:textId="6DB1E7FC" w:rsidR="00956F21" w:rsidRDefault="00960296" w:rsidP="00956F21">
      <w:r>
        <w:rPr>
          <w:rFonts w:ascii="Aptos Narrow" w:eastAsia="Times New Roman" w:hAnsi="Aptos Narrow" w:cs="Times New Roman"/>
          <w:b/>
          <w:bCs/>
          <w:noProof/>
          <w:color w:val="000000"/>
        </w:rPr>
        <w:drawing>
          <wp:anchor distT="0" distB="0" distL="114300" distR="114300" simplePos="0" relativeHeight="251662336" behindDoc="0" locked="0" layoutInCell="1" allowOverlap="1" wp14:anchorId="2508F9C2" wp14:editId="762108A7">
            <wp:simplePos x="0" y="0"/>
            <wp:positionH relativeFrom="column">
              <wp:posOffset>709507</wp:posOffset>
            </wp:positionH>
            <wp:positionV relativeFrom="paragraph">
              <wp:posOffset>267970</wp:posOffset>
            </wp:positionV>
            <wp:extent cx="4436745" cy="2588260"/>
            <wp:effectExtent l="0" t="0" r="1905" b="2540"/>
            <wp:wrapTopAndBottom/>
            <wp:docPr id="22136836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457B2D70" w14:textId="0AF2B7D1" w:rsidR="00960296" w:rsidRDefault="00960296" w:rsidP="00960296">
      <w:pPr>
        <w:pStyle w:val="Heading1"/>
        <w:numPr>
          <w:ilvl w:val="0"/>
          <w:numId w:val="0"/>
        </w:numPr>
        <w:ind w:left="432" w:hanging="432"/>
      </w:pPr>
    </w:p>
    <w:p w14:paraId="163840D7" w14:textId="7460F71C" w:rsidR="00956F21" w:rsidRDefault="00956F21" w:rsidP="00960296"/>
    <w:p w14:paraId="06082105" w14:textId="77777777" w:rsidR="0086695A" w:rsidRDefault="0086695A" w:rsidP="00960296"/>
    <w:p w14:paraId="4A47595B" w14:textId="77777777" w:rsidR="0086695A" w:rsidRDefault="0086695A" w:rsidP="00960296"/>
    <w:p w14:paraId="4A0F893F" w14:textId="77777777" w:rsidR="0086695A" w:rsidRDefault="0086695A" w:rsidP="00960296"/>
    <w:p w14:paraId="195284B0" w14:textId="77777777" w:rsidR="0086695A" w:rsidRDefault="0086695A" w:rsidP="00960296"/>
    <w:p w14:paraId="12D64BB6" w14:textId="77777777" w:rsidR="0086695A" w:rsidRDefault="0086695A" w:rsidP="00960296"/>
    <w:p w14:paraId="5D97E15F" w14:textId="77777777" w:rsidR="0086695A" w:rsidRDefault="0086695A" w:rsidP="00960296"/>
    <w:p w14:paraId="64133B5D" w14:textId="0AA4552F" w:rsidR="00960296" w:rsidRDefault="00960296" w:rsidP="00956F21"/>
    <w:p w14:paraId="29AC117A" w14:textId="1A5A20A7" w:rsidR="00960296" w:rsidRPr="00960296" w:rsidRDefault="00960296" w:rsidP="00960296">
      <w:pPr>
        <w:pStyle w:val="Heading1"/>
      </w:pPr>
      <w:bookmarkStart w:id="29" w:name="_Toc178982006"/>
      <w:r>
        <w:lastRenderedPageBreak/>
        <w:t>AN OVERVIEW OF SKY CITY LTD.</w:t>
      </w:r>
      <w:bookmarkEnd w:id="29"/>
    </w:p>
    <w:p w14:paraId="0015579C" w14:textId="3BAFF4FB" w:rsidR="00960296" w:rsidRPr="00960296" w:rsidRDefault="00000000" w:rsidP="00960296">
      <w:r>
        <w:pict w14:anchorId="569592F4">
          <v:rect id="_x0000_i1026" style="width:0;height:1.5pt" o:hralign="center" o:hrstd="t" o:hr="t" fillcolor="#a0a0a0" stroked="f"/>
        </w:pict>
      </w:r>
    </w:p>
    <w:p w14:paraId="4DCEB7FD" w14:textId="77777777" w:rsidR="00960296" w:rsidRPr="00960296" w:rsidRDefault="00960296" w:rsidP="0086695A">
      <w:r w:rsidRPr="00960296">
        <w:rPr>
          <w:b/>
          <w:bCs/>
        </w:rPr>
        <w:t>Company Name:</w:t>
      </w:r>
      <w:r w:rsidRPr="00960296">
        <w:t xml:space="preserve"> Sky City Ltd.</w:t>
      </w:r>
    </w:p>
    <w:p w14:paraId="0E754739" w14:textId="77777777" w:rsidR="00960296" w:rsidRPr="00960296" w:rsidRDefault="00960296" w:rsidP="00960296">
      <w:r w:rsidRPr="00960296">
        <w:rPr>
          <w:b/>
          <w:bCs/>
        </w:rPr>
        <w:t>Location:</w:t>
      </w:r>
      <w:r w:rsidRPr="00960296">
        <w:t xml:space="preserve"> </w:t>
      </w:r>
      <w:proofErr w:type="spellStart"/>
      <w:r w:rsidRPr="00960296">
        <w:t>Barishal</w:t>
      </w:r>
      <w:proofErr w:type="spellEnd"/>
      <w:r w:rsidRPr="00960296">
        <w:t>, Bangladesh</w:t>
      </w:r>
    </w:p>
    <w:p w14:paraId="4439FC72" w14:textId="7E56A988" w:rsidR="00960296" w:rsidRPr="00960296" w:rsidRDefault="00960296" w:rsidP="00960296">
      <w:r w:rsidRPr="00960296">
        <w:rPr>
          <w:b/>
          <w:bCs/>
        </w:rPr>
        <w:t>Founded:</w:t>
      </w:r>
      <w:r w:rsidRPr="00960296">
        <w:t xml:space="preserve"> 2024</w:t>
      </w:r>
    </w:p>
    <w:p w14:paraId="7F9677BA" w14:textId="77777777" w:rsidR="00960296" w:rsidRPr="00960296" w:rsidRDefault="00960296" w:rsidP="00960296">
      <w:r w:rsidRPr="00960296">
        <w:rPr>
          <w:b/>
          <w:bCs/>
        </w:rPr>
        <w:t>Industry:</w:t>
      </w:r>
      <w:r w:rsidRPr="00960296">
        <w:t xml:space="preserve"> [Specify your industry, e.g., Real Estate, Hospitality, Technology, etc.]</w:t>
      </w:r>
    </w:p>
    <w:p w14:paraId="4A7C245D" w14:textId="4C8F6F4D" w:rsidR="00960296" w:rsidRPr="00960296" w:rsidRDefault="0086695A" w:rsidP="00960296">
      <w:r>
        <w:rPr>
          <w:noProof/>
        </w:rPr>
        <w:drawing>
          <wp:anchor distT="0" distB="0" distL="114300" distR="114300" simplePos="0" relativeHeight="251663360" behindDoc="0" locked="0" layoutInCell="1" allowOverlap="1" wp14:anchorId="41C1C455" wp14:editId="34DB3CA2">
            <wp:simplePos x="0" y="0"/>
            <wp:positionH relativeFrom="margin">
              <wp:posOffset>325120</wp:posOffset>
            </wp:positionH>
            <wp:positionV relativeFrom="paragraph">
              <wp:posOffset>594360</wp:posOffset>
            </wp:positionV>
            <wp:extent cx="4707255" cy="2025015"/>
            <wp:effectExtent l="0" t="0" r="0" b="0"/>
            <wp:wrapTopAndBottom/>
            <wp:docPr id="1606929304" name="Picture 8" descr="International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ternational Money Transf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7255" cy="202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296" w:rsidRPr="00960296">
        <w:rPr>
          <w:b/>
          <w:bCs/>
        </w:rPr>
        <w:t>Mission:</w:t>
      </w:r>
      <w:r w:rsidR="00960296" w:rsidRPr="00960296">
        <w:t xml:space="preserve"> To deliver unparalleled value to our clients through innovative solutions, exceptional service, and a commitment to sustainability. We strive to be a leader in [your industry] by fostering a culture of excellence and continuous improvement.</w:t>
      </w:r>
    </w:p>
    <w:p w14:paraId="178BDF20" w14:textId="77777777" w:rsidR="00960296" w:rsidRPr="00960296" w:rsidRDefault="00960296" w:rsidP="00960296">
      <w:r w:rsidRPr="00960296">
        <w:rPr>
          <w:b/>
          <w:bCs/>
        </w:rPr>
        <w:t>Vision:</w:t>
      </w:r>
      <w:r w:rsidRPr="00960296">
        <w:t xml:space="preserve"> To become the most trusted and respected company in </w:t>
      </w:r>
      <w:proofErr w:type="spellStart"/>
      <w:r w:rsidRPr="00960296">
        <w:t>Barishal</w:t>
      </w:r>
      <w:proofErr w:type="spellEnd"/>
      <w:r w:rsidRPr="00960296">
        <w:t>, known for our integrity, innovation, and impact on the community.</w:t>
      </w:r>
    </w:p>
    <w:p w14:paraId="6BFB9235" w14:textId="77777777" w:rsidR="00960296" w:rsidRPr="00960296" w:rsidRDefault="00960296" w:rsidP="00960296">
      <w:r w:rsidRPr="00960296">
        <w:rPr>
          <w:b/>
          <w:bCs/>
        </w:rPr>
        <w:t>Core Values:</w:t>
      </w:r>
    </w:p>
    <w:p w14:paraId="2D24F550" w14:textId="77777777" w:rsidR="00960296" w:rsidRPr="00960296" w:rsidRDefault="00960296" w:rsidP="00960296">
      <w:pPr>
        <w:numPr>
          <w:ilvl w:val="0"/>
          <w:numId w:val="20"/>
        </w:numPr>
      </w:pPr>
      <w:r w:rsidRPr="00960296">
        <w:rPr>
          <w:b/>
          <w:bCs/>
        </w:rPr>
        <w:t>Customer Focus:</w:t>
      </w:r>
      <w:r w:rsidRPr="00960296">
        <w:t xml:space="preserve"> Prioritizing our clients’ needs and exceeding their expectations.</w:t>
      </w:r>
    </w:p>
    <w:p w14:paraId="7DE3D3DA" w14:textId="77777777" w:rsidR="00960296" w:rsidRPr="00960296" w:rsidRDefault="00960296" w:rsidP="00960296">
      <w:pPr>
        <w:numPr>
          <w:ilvl w:val="0"/>
          <w:numId w:val="20"/>
        </w:numPr>
      </w:pPr>
      <w:r w:rsidRPr="00960296">
        <w:rPr>
          <w:b/>
          <w:bCs/>
        </w:rPr>
        <w:t>Innovation:</w:t>
      </w:r>
      <w:r w:rsidRPr="00960296">
        <w:t xml:space="preserve"> Embracing creativity and innovation to stay ahead in the market.</w:t>
      </w:r>
    </w:p>
    <w:p w14:paraId="28435193" w14:textId="77777777" w:rsidR="00960296" w:rsidRPr="00960296" w:rsidRDefault="00960296" w:rsidP="00960296">
      <w:pPr>
        <w:numPr>
          <w:ilvl w:val="0"/>
          <w:numId w:val="20"/>
        </w:numPr>
      </w:pPr>
      <w:r w:rsidRPr="00960296">
        <w:rPr>
          <w:b/>
          <w:bCs/>
        </w:rPr>
        <w:t>Integrity:</w:t>
      </w:r>
      <w:r w:rsidRPr="00960296">
        <w:t xml:space="preserve"> Conducting business with the highest ethical standards.</w:t>
      </w:r>
    </w:p>
    <w:p w14:paraId="399D4626" w14:textId="77777777" w:rsidR="00960296" w:rsidRPr="00960296" w:rsidRDefault="00960296" w:rsidP="00960296">
      <w:pPr>
        <w:numPr>
          <w:ilvl w:val="0"/>
          <w:numId w:val="20"/>
        </w:numPr>
      </w:pPr>
      <w:r w:rsidRPr="00960296">
        <w:rPr>
          <w:b/>
          <w:bCs/>
        </w:rPr>
        <w:t>Sustainability:</w:t>
      </w:r>
      <w:r w:rsidRPr="00960296">
        <w:t xml:space="preserve"> Committing to sustainable practices that benefit the environment and society.</w:t>
      </w:r>
    </w:p>
    <w:p w14:paraId="61990029" w14:textId="77777777" w:rsidR="00960296" w:rsidRPr="00960296" w:rsidRDefault="00960296" w:rsidP="00960296">
      <w:r w:rsidRPr="00960296">
        <w:rPr>
          <w:b/>
          <w:bCs/>
        </w:rPr>
        <w:t>Products and Services:</w:t>
      </w:r>
    </w:p>
    <w:p w14:paraId="45A8155D" w14:textId="77777777" w:rsidR="00960296" w:rsidRPr="00960296" w:rsidRDefault="00960296" w:rsidP="00960296">
      <w:pPr>
        <w:numPr>
          <w:ilvl w:val="0"/>
          <w:numId w:val="21"/>
        </w:numPr>
      </w:pPr>
      <w:r w:rsidRPr="00960296">
        <w:rPr>
          <w:b/>
          <w:bCs/>
        </w:rPr>
        <w:t>Residential Real Estate Development:</w:t>
      </w:r>
      <w:r w:rsidRPr="00960296">
        <w:t xml:space="preserve"> Luxury apartments, affordable housing, and gated communities.</w:t>
      </w:r>
    </w:p>
    <w:p w14:paraId="5C485CE9" w14:textId="77777777" w:rsidR="00960296" w:rsidRPr="00960296" w:rsidRDefault="00960296" w:rsidP="00960296">
      <w:pPr>
        <w:numPr>
          <w:ilvl w:val="0"/>
          <w:numId w:val="21"/>
        </w:numPr>
      </w:pPr>
      <w:r w:rsidRPr="00960296">
        <w:rPr>
          <w:b/>
          <w:bCs/>
        </w:rPr>
        <w:t>Commercial Real Estate Development:</w:t>
      </w:r>
      <w:r w:rsidRPr="00960296">
        <w:t xml:space="preserve"> Office spaces, retail spaces, and mixed-use developments.</w:t>
      </w:r>
    </w:p>
    <w:p w14:paraId="5F214576" w14:textId="77777777" w:rsidR="00960296" w:rsidRPr="00960296" w:rsidRDefault="00960296" w:rsidP="00960296">
      <w:pPr>
        <w:numPr>
          <w:ilvl w:val="0"/>
          <w:numId w:val="21"/>
        </w:numPr>
      </w:pPr>
      <w:r w:rsidRPr="00960296">
        <w:rPr>
          <w:b/>
          <w:bCs/>
        </w:rPr>
        <w:t>Hospitality Services:</w:t>
      </w:r>
      <w:r w:rsidRPr="00960296">
        <w:t xml:space="preserve"> Hotels and resorts, serviced apartments, and event venues.</w:t>
      </w:r>
    </w:p>
    <w:p w14:paraId="1A72B283" w14:textId="77777777" w:rsidR="00960296" w:rsidRPr="00960296" w:rsidRDefault="00960296" w:rsidP="00960296">
      <w:pPr>
        <w:numPr>
          <w:ilvl w:val="0"/>
          <w:numId w:val="21"/>
        </w:numPr>
      </w:pPr>
      <w:r w:rsidRPr="00960296">
        <w:rPr>
          <w:b/>
          <w:bCs/>
        </w:rPr>
        <w:t>Property Management:</w:t>
      </w:r>
      <w:r w:rsidRPr="00960296">
        <w:t xml:space="preserve"> Maintenance services, leasing and rental management, and security services.</w:t>
      </w:r>
    </w:p>
    <w:p w14:paraId="3D36FB9F" w14:textId="77777777" w:rsidR="00960296" w:rsidRPr="00960296" w:rsidRDefault="00960296" w:rsidP="00960296">
      <w:pPr>
        <w:numPr>
          <w:ilvl w:val="0"/>
          <w:numId w:val="21"/>
        </w:numPr>
      </w:pPr>
      <w:r w:rsidRPr="00960296">
        <w:rPr>
          <w:b/>
          <w:bCs/>
        </w:rPr>
        <w:lastRenderedPageBreak/>
        <w:t>Sustainable Development:</w:t>
      </w:r>
      <w:r w:rsidRPr="00960296">
        <w:t xml:space="preserve"> Green buildings, renewable energy solutions, and water conservation systems.</w:t>
      </w:r>
    </w:p>
    <w:p w14:paraId="015FC6CD" w14:textId="77777777" w:rsidR="00960296" w:rsidRPr="00960296" w:rsidRDefault="00960296" w:rsidP="00960296">
      <w:r w:rsidRPr="00960296">
        <w:rPr>
          <w:b/>
          <w:bCs/>
        </w:rPr>
        <w:t>Market Analysis:</w:t>
      </w:r>
      <w:r w:rsidRPr="00960296">
        <w:t xml:space="preserve"> </w:t>
      </w:r>
      <w:proofErr w:type="spellStart"/>
      <w:r w:rsidRPr="00960296">
        <w:t>Barishal</w:t>
      </w:r>
      <w:proofErr w:type="spellEnd"/>
      <w:r w:rsidRPr="00960296">
        <w:t xml:space="preserve"> is a growing city with significant potential for development in [your industry]. With a strategic location and a burgeoning economy, Sky City Ltd. is well-positioned to capitalize on these opportunities and meet the increasing demand for [your services/products].</w:t>
      </w:r>
    </w:p>
    <w:p w14:paraId="525A5740" w14:textId="77777777" w:rsidR="00960296" w:rsidRPr="00960296" w:rsidRDefault="00960296" w:rsidP="00960296">
      <w:r w:rsidRPr="00960296">
        <w:rPr>
          <w:b/>
          <w:bCs/>
        </w:rPr>
        <w:t>Business Strategy:</w:t>
      </w:r>
      <w:r w:rsidRPr="00960296">
        <w:t xml:space="preserve"> Our strategy focuses on leveraging our expertise, innovative solutions, and customer-centric approach to build a strong market presence. We plan to achieve this through:</w:t>
      </w:r>
    </w:p>
    <w:p w14:paraId="6ED2159B" w14:textId="77777777" w:rsidR="00960296" w:rsidRPr="00960296" w:rsidRDefault="00960296" w:rsidP="00960296">
      <w:pPr>
        <w:numPr>
          <w:ilvl w:val="0"/>
          <w:numId w:val="22"/>
        </w:numPr>
      </w:pPr>
      <w:r w:rsidRPr="00960296">
        <w:t>Strategic partnerships and collaborations</w:t>
      </w:r>
    </w:p>
    <w:p w14:paraId="0C93BB12" w14:textId="77777777" w:rsidR="00960296" w:rsidRPr="00960296" w:rsidRDefault="00960296" w:rsidP="00960296">
      <w:pPr>
        <w:numPr>
          <w:ilvl w:val="0"/>
          <w:numId w:val="22"/>
        </w:numPr>
      </w:pPr>
      <w:r w:rsidRPr="00960296">
        <w:t>Investment in cutting-edge technology and infrastructure</w:t>
      </w:r>
    </w:p>
    <w:p w14:paraId="1A7C5A6A" w14:textId="77777777" w:rsidR="00960296" w:rsidRPr="00960296" w:rsidRDefault="00960296" w:rsidP="00960296">
      <w:pPr>
        <w:numPr>
          <w:ilvl w:val="0"/>
          <w:numId w:val="22"/>
        </w:numPr>
      </w:pPr>
      <w:r w:rsidRPr="00960296">
        <w:t>Continuous training and development of our team</w:t>
      </w:r>
    </w:p>
    <w:p w14:paraId="2FA542D1" w14:textId="77777777" w:rsidR="00960296" w:rsidRPr="00960296" w:rsidRDefault="00960296" w:rsidP="00960296">
      <w:r w:rsidRPr="00960296">
        <w:rPr>
          <w:b/>
          <w:bCs/>
        </w:rPr>
        <w:t>Financial Projections:</w:t>
      </w:r>
      <w:r w:rsidRPr="00960296">
        <w:t xml:space="preserve"> Sky City Ltd. projects steady growth over the next five years, with an expected increase in revenue and market share. Our financial strategy includes prudent investment, cost management, and revenue diversification to ensure long-term sustainability and profitability.</w:t>
      </w:r>
    </w:p>
    <w:p w14:paraId="2CC89347" w14:textId="6370DC66" w:rsidR="00960296" w:rsidRPr="00960296" w:rsidRDefault="00000000" w:rsidP="00960296">
      <w:r>
        <w:pict w14:anchorId="43337F6B">
          <v:rect id="_x0000_i1027" style="width:0;height:1.5pt" o:hralign="center" o:hrstd="t" o:hr="t" fillcolor="#a0a0a0" stroked="f"/>
        </w:pict>
      </w:r>
    </w:p>
    <w:p w14:paraId="0786A7CB" w14:textId="77777777" w:rsidR="00960296" w:rsidRPr="00960296" w:rsidRDefault="00960296" w:rsidP="00960296"/>
    <w:sectPr w:rsidR="00960296" w:rsidRPr="00960296" w:rsidSect="00B8412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69470" w14:textId="77777777" w:rsidR="00FF0D15" w:rsidRDefault="00FF0D15">
      <w:pPr>
        <w:spacing w:line="240" w:lineRule="auto"/>
      </w:pPr>
      <w:r>
        <w:separator/>
      </w:r>
    </w:p>
  </w:endnote>
  <w:endnote w:type="continuationSeparator" w:id="0">
    <w:p w14:paraId="381BCF05" w14:textId="77777777" w:rsidR="00FF0D15" w:rsidRDefault="00FF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1E2B9" w14:textId="77777777" w:rsidR="00B8412E" w:rsidRDefault="00B8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724422"/>
      <w:docPartObj>
        <w:docPartGallery w:val="Page Numbers (Bottom of Page)"/>
        <w:docPartUnique/>
      </w:docPartObj>
    </w:sdtPr>
    <w:sdtContent>
      <w:p w14:paraId="1B0AE927" w14:textId="461B4E8E" w:rsidR="00956F21" w:rsidRDefault="00956F2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4CF130" w14:textId="77777777" w:rsidR="00956F21" w:rsidRDefault="00956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6881" w14:textId="77777777" w:rsidR="00B8412E" w:rsidRDefault="00B8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3A646" w14:textId="77777777" w:rsidR="00FF0D15" w:rsidRDefault="00FF0D15">
      <w:pPr>
        <w:spacing w:after="0"/>
      </w:pPr>
      <w:r>
        <w:separator/>
      </w:r>
    </w:p>
  </w:footnote>
  <w:footnote w:type="continuationSeparator" w:id="0">
    <w:p w14:paraId="7BCD4733" w14:textId="77777777" w:rsidR="00FF0D15" w:rsidRDefault="00FF0D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61E29" w14:textId="101D834E" w:rsidR="00B8412E" w:rsidRDefault="00B8412E">
    <w:pPr>
      <w:pStyle w:val="Header"/>
    </w:pPr>
    <w:r>
      <w:rPr>
        <w:noProof/>
      </w:rPr>
      <w:pict w14:anchorId="3006CE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18204" o:spid="_x0000_s1033" type="#_x0000_t136" style="position:absolute;margin-left:0;margin-top:0;width:494.9pt;height:164.95pt;rotation:315;z-index:-251655168;mso-position-horizontal:center;mso-position-horizontal-relative:margin;mso-position-vertical:center;mso-position-vertical-relative:margin" o:allowincell="f" fillcolor="#f4b083 [1941]" stroked="f">
          <v:fill opacity=".5"/>
          <v:textpath style="font-family:&quot;Calibri&quot;;font-size:1pt" string="Banglades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1C92" w14:textId="2106DF39" w:rsidR="00B8412E" w:rsidRDefault="00B8412E">
    <w:pPr>
      <w:pStyle w:val="Header"/>
    </w:pPr>
    <w:r>
      <w:rPr>
        <w:noProof/>
      </w:rPr>
      <w:pict w14:anchorId="6CE4CF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18205" o:spid="_x0000_s1034" type="#_x0000_t136" style="position:absolute;margin-left:0;margin-top:0;width:494.9pt;height:164.95pt;rotation:315;z-index:-251653120;mso-position-horizontal:center;mso-position-horizontal-relative:margin;mso-position-vertical:center;mso-position-vertical-relative:margin" o:allowincell="f" fillcolor="#f4b083 [1941]" stroked="f">
          <v:fill opacity=".5"/>
          <v:textpath style="font-family:&quot;Calibri&quot;;font-size:1pt" string="Banglades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9C29E" w14:textId="588A8E54" w:rsidR="00B8412E" w:rsidRDefault="00B8412E">
    <w:pPr>
      <w:pStyle w:val="Header"/>
    </w:pPr>
    <w:r>
      <w:rPr>
        <w:noProof/>
      </w:rPr>
      <w:pict w14:anchorId="5AC5D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18203" o:spid="_x0000_s1032" type="#_x0000_t136" style="position:absolute;margin-left:0;margin-top:0;width:494.9pt;height:164.95pt;rotation:315;z-index:-251657216;mso-position-horizontal:center;mso-position-horizontal-relative:margin;mso-position-vertical:center;mso-position-vertical-relative:margin" o:allowincell="f" fillcolor="#f4b083 [1941]" stroked="f">
          <v:fill opacity=".5"/>
          <v:textpath style="font-family:&quot;Calibri&quot;;font-size:1pt" string="Banglades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50CC"/>
    <w:multiLevelType w:val="multilevel"/>
    <w:tmpl w:val="E9A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3545"/>
    <w:multiLevelType w:val="multilevel"/>
    <w:tmpl w:val="86E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43F6"/>
    <w:multiLevelType w:val="multilevel"/>
    <w:tmpl w:val="F66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EC3"/>
    <w:multiLevelType w:val="multilevel"/>
    <w:tmpl w:val="8AE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D65B5"/>
    <w:multiLevelType w:val="multilevel"/>
    <w:tmpl w:val="30E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40E1"/>
    <w:multiLevelType w:val="multilevel"/>
    <w:tmpl w:val="655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00B5D"/>
    <w:multiLevelType w:val="multilevel"/>
    <w:tmpl w:val="3E24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67773"/>
    <w:multiLevelType w:val="multilevel"/>
    <w:tmpl w:val="A48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45C2E"/>
    <w:multiLevelType w:val="multilevel"/>
    <w:tmpl w:val="23245C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3290371"/>
    <w:multiLevelType w:val="multilevel"/>
    <w:tmpl w:val="232903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F562606"/>
    <w:multiLevelType w:val="multilevel"/>
    <w:tmpl w:val="DF5E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47730"/>
    <w:multiLevelType w:val="multilevel"/>
    <w:tmpl w:val="8E4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87394"/>
    <w:multiLevelType w:val="multilevel"/>
    <w:tmpl w:val="AF4E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4DA4"/>
    <w:multiLevelType w:val="multilevel"/>
    <w:tmpl w:val="9EE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2674B"/>
    <w:multiLevelType w:val="multilevel"/>
    <w:tmpl w:val="D320F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F4789B"/>
    <w:multiLevelType w:val="multilevel"/>
    <w:tmpl w:val="64C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C70E9"/>
    <w:multiLevelType w:val="multilevel"/>
    <w:tmpl w:val="D24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76EC2"/>
    <w:multiLevelType w:val="multilevel"/>
    <w:tmpl w:val="B60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C720A"/>
    <w:multiLevelType w:val="multilevel"/>
    <w:tmpl w:val="907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80DA6"/>
    <w:multiLevelType w:val="multilevel"/>
    <w:tmpl w:val="8B8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D7C0A"/>
    <w:multiLevelType w:val="multilevel"/>
    <w:tmpl w:val="73AD7C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CD013EA"/>
    <w:multiLevelType w:val="multilevel"/>
    <w:tmpl w:val="7CD013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91325961">
    <w:abstractNumId w:val="8"/>
  </w:num>
  <w:num w:numId="2" w16cid:durableId="257829195">
    <w:abstractNumId w:val="21"/>
  </w:num>
  <w:num w:numId="3" w16cid:durableId="216017557">
    <w:abstractNumId w:val="20"/>
  </w:num>
  <w:num w:numId="4" w16cid:durableId="190537732">
    <w:abstractNumId w:val="9"/>
  </w:num>
  <w:num w:numId="5" w16cid:durableId="768815516">
    <w:abstractNumId w:val="16"/>
  </w:num>
  <w:num w:numId="6" w16cid:durableId="408158880">
    <w:abstractNumId w:val="17"/>
  </w:num>
  <w:num w:numId="7" w16cid:durableId="1388063948">
    <w:abstractNumId w:val="18"/>
  </w:num>
  <w:num w:numId="8" w16cid:durableId="1028221203">
    <w:abstractNumId w:val="6"/>
  </w:num>
  <w:num w:numId="9" w16cid:durableId="323628791">
    <w:abstractNumId w:val="14"/>
  </w:num>
  <w:num w:numId="10" w16cid:durableId="1716738684">
    <w:abstractNumId w:val="1"/>
  </w:num>
  <w:num w:numId="11" w16cid:durableId="525481197">
    <w:abstractNumId w:val="5"/>
  </w:num>
  <w:num w:numId="12" w16cid:durableId="1804346676">
    <w:abstractNumId w:val="10"/>
  </w:num>
  <w:num w:numId="13" w16cid:durableId="1200047372">
    <w:abstractNumId w:val="0"/>
  </w:num>
  <w:num w:numId="14" w16cid:durableId="2083142597">
    <w:abstractNumId w:val="4"/>
  </w:num>
  <w:num w:numId="15" w16cid:durableId="870342833">
    <w:abstractNumId w:val="12"/>
  </w:num>
  <w:num w:numId="16" w16cid:durableId="882516774">
    <w:abstractNumId w:val="11"/>
  </w:num>
  <w:num w:numId="17" w16cid:durableId="266239197">
    <w:abstractNumId w:val="7"/>
  </w:num>
  <w:num w:numId="18" w16cid:durableId="321857106">
    <w:abstractNumId w:val="3"/>
  </w:num>
  <w:num w:numId="19" w16cid:durableId="399180872">
    <w:abstractNumId w:val="15"/>
  </w:num>
  <w:num w:numId="20" w16cid:durableId="1335261031">
    <w:abstractNumId w:val="2"/>
  </w:num>
  <w:num w:numId="21" w16cid:durableId="5182773">
    <w:abstractNumId w:val="19"/>
  </w:num>
  <w:num w:numId="22" w16cid:durableId="444740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6E"/>
    <w:rsid w:val="0010457E"/>
    <w:rsid w:val="00130D25"/>
    <w:rsid w:val="00225BF6"/>
    <w:rsid w:val="002876CA"/>
    <w:rsid w:val="00415EA2"/>
    <w:rsid w:val="007F00F5"/>
    <w:rsid w:val="0086695A"/>
    <w:rsid w:val="009502D7"/>
    <w:rsid w:val="00956F21"/>
    <w:rsid w:val="00960296"/>
    <w:rsid w:val="00982082"/>
    <w:rsid w:val="00A35037"/>
    <w:rsid w:val="00A62193"/>
    <w:rsid w:val="00B30872"/>
    <w:rsid w:val="00B8412E"/>
    <w:rsid w:val="00DC626E"/>
    <w:rsid w:val="00DD25AE"/>
    <w:rsid w:val="00ED3663"/>
    <w:rsid w:val="00FD248F"/>
    <w:rsid w:val="00FE67ED"/>
    <w:rsid w:val="00FF0D15"/>
    <w:rsid w:val="3C6E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961AA0"/>
  <w15:docId w15:val="{A05BC541-5932-4A45-AD44-8D209C0C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Header">
    <w:name w:val="header"/>
    <w:basedOn w:val="Normal"/>
    <w:link w:val="HeaderChar"/>
    <w:uiPriority w:val="99"/>
    <w:unhideWhenUsed/>
    <w:rsid w:val="0095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F21"/>
    <w:rPr>
      <w:sz w:val="22"/>
      <w:szCs w:val="22"/>
    </w:rPr>
  </w:style>
  <w:style w:type="paragraph" w:styleId="Footer">
    <w:name w:val="footer"/>
    <w:basedOn w:val="Normal"/>
    <w:link w:val="FooterChar"/>
    <w:uiPriority w:val="99"/>
    <w:unhideWhenUsed/>
    <w:rsid w:val="0095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F21"/>
    <w:rPr>
      <w:sz w:val="22"/>
      <w:szCs w:val="22"/>
    </w:rPr>
  </w:style>
  <w:style w:type="character" w:styleId="UnresolvedMention">
    <w:name w:val="Unresolved Mention"/>
    <w:basedOn w:val="DefaultParagraphFont"/>
    <w:uiPriority w:val="99"/>
    <w:semiHidden/>
    <w:unhideWhenUsed/>
    <w:rsid w:val="0010457E"/>
    <w:rPr>
      <w:color w:val="605E5C"/>
      <w:shd w:val="clear" w:color="auto" w:fill="E1DFDD"/>
    </w:rPr>
  </w:style>
  <w:style w:type="character" w:styleId="FollowedHyperlink">
    <w:name w:val="FollowedHyperlink"/>
    <w:basedOn w:val="DefaultParagraphFont"/>
    <w:uiPriority w:val="99"/>
    <w:semiHidden/>
    <w:unhideWhenUsed/>
    <w:rsid w:val="0010457E"/>
    <w:rPr>
      <w:color w:val="954F72" w:themeColor="followedHyperlink"/>
      <w:u w:val="single"/>
    </w:rPr>
  </w:style>
  <w:style w:type="paragraph" w:styleId="TOCHeading">
    <w:name w:val="TOC Heading"/>
    <w:basedOn w:val="Heading1"/>
    <w:next w:val="Normal"/>
    <w:uiPriority w:val="39"/>
    <w:unhideWhenUsed/>
    <w:qFormat/>
    <w:rsid w:val="0086695A"/>
    <w:pPr>
      <w:numPr>
        <w:numId w:val="0"/>
      </w:numPr>
      <w:outlineLvl w:val="9"/>
    </w:pPr>
  </w:style>
  <w:style w:type="paragraph" w:styleId="TOC1">
    <w:name w:val="toc 1"/>
    <w:basedOn w:val="Normal"/>
    <w:next w:val="Normal"/>
    <w:autoRedefine/>
    <w:uiPriority w:val="39"/>
    <w:unhideWhenUsed/>
    <w:rsid w:val="0086695A"/>
    <w:pPr>
      <w:spacing w:after="100"/>
    </w:pPr>
  </w:style>
  <w:style w:type="paragraph" w:styleId="TOC2">
    <w:name w:val="toc 2"/>
    <w:basedOn w:val="Normal"/>
    <w:next w:val="Normal"/>
    <w:autoRedefine/>
    <w:uiPriority w:val="39"/>
    <w:unhideWhenUsed/>
    <w:rsid w:val="0086695A"/>
    <w:pPr>
      <w:spacing w:after="100"/>
      <w:ind w:left="220"/>
    </w:pPr>
  </w:style>
  <w:style w:type="paragraph" w:styleId="TOC3">
    <w:name w:val="toc 3"/>
    <w:basedOn w:val="Normal"/>
    <w:next w:val="Normal"/>
    <w:autoRedefine/>
    <w:uiPriority w:val="39"/>
    <w:unhideWhenUsed/>
    <w:rsid w:val="008669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850">
      <w:bodyDiv w:val="1"/>
      <w:marLeft w:val="0"/>
      <w:marRight w:val="0"/>
      <w:marTop w:val="0"/>
      <w:marBottom w:val="0"/>
      <w:divBdr>
        <w:top w:val="none" w:sz="0" w:space="0" w:color="auto"/>
        <w:left w:val="none" w:sz="0" w:space="0" w:color="auto"/>
        <w:bottom w:val="none" w:sz="0" w:space="0" w:color="auto"/>
        <w:right w:val="none" w:sz="0" w:space="0" w:color="auto"/>
      </w:divBdr>
      <w:divsChild>
        <w:div w:id="1037050806">
          <w:marLeft w:val="0"/>
          <w:marRight w:val="0"/>
          <w:marTop w:val="0"/>
          <w:marBottom w:val="0"/>
          <w:divBdr>
            <w:top w:val="none" w:sz="0" w:space="0" w:color="auto"/>
            <w:left w:val="none" w:sz="0" w:space="0" w:color="auto"/>
            <w:bottom w:val="none" w:sz="0" w:space="0" w:color="auto"/>
            <w:right w:val="none" w:sz="0" w:space="0" w:color="auto"/>
          </w:divBdr>
          <w:divsChild>
            <w:div w:id="872575569">
              <w:marLeft w:val="0"/>
              <w:marRight w:val="0"/>
              <w:marTop w:val="0"/>
              <w:marBottom w:val="0"/>
              <w:divBdr>
                <w:top w:val="none" w:sz="0" w:space="0" w:color="auto"/>
                <w:left w:val="none" w:sz="0" w:space="0" w:color="auto"/>
                <w:bottom w:val="none" w:sz="0" w:space="0" w:color="auto"/>
                <w:right w:val="none" w:sz="0" w:space="0" w:color="auto"/>
              </w:divBdr>
              <w:divsChild>
                <w:div w:id="19856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65">
      <w:bodyDiv w:val="1"/>
      <w:marLeft w:val="0"/>
      <w:marRight w:val="0"/>
      <w:marTop w:val="0"/>
      <w:marBottom w:val="0"/>
      <w:divBdr>
        <w:top w:val="none" w:sz="0" w:space="0" w:color="auto"/>
        <w:left w:val="none" w:sz="0" w:space="0" w:color="auto"/>
        <w:bottom w:val="none" w:sz="0" w:space="0" w:color="auto"/>
        <w:right w:val="none" w:sz="0" w:space="0" w:color="auto"/>
      </w:divBdr>
      <w:divsChild>
        <w:div w:id="1562134223">
          <w:marLeft w:val="0"/>
          <w:marRight w:val="0"/>
          <w:marTop w:val="0"/>
          <w:marBottom w:val="0"/>
          <w:divBdr>
            <w:top w:val="none" w:sz="0" w:space="0" w:color="auto"/>
            <w:left w:val="none" w:sz="0" w:space="0" w:color="auto"/>
            <w:bottom w:val="none" w:sz="0" w:space="0" w:color="auto"/>
            <w:right w:val="none" w:sz="0" w:space="0" w:color="auto"/>
          </w:divBdr>
          <w:divsChild>
            <w:div w:id="932055894">
              <w:marLeft w:val="0"/>
              <w:marRight w:val="0"/>
              <w:marTop w:val="0"/>
              <w:marBottom w:val="0"/>
              <w:divBdr>
                <w:top w:val="none" w:sz="0" w:space="0" w:color="auto"/>
                <w:left w:val="none" w:sz="0" w:space="0" w:color="auto"/>
                <w:bottom w:val="none" w:sz="0" w:space="0" w:color="auto"/>
                <w:right w:val="none" w:sz="0" w:space="0" w:color="auto"/>
              </w:divBdr>
              <w:divsChild>
                <w:div w:id="17965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618">
      <w:bodyDiv w:val="1"/>
      <w:marLeft w:val="0"/>
      <w:marRight w:val="0"/>
      <w:marTop w:val="0"/>
      <w:marBottom w:val="0"/>
      <w:divBdr>
        <w:top w:val="none" w:sz="0" w:space="0" w:color="auto"/>
        <w:left w:val="none" w:sz="0" w:space="0" w:color="auto"/>
        <w:bottom w:val="none" w:sz="0" w:space="0" w:color="auto"/>
        <w:right w:val="none" w:sz="0" w:space="0" w:color="auto"/>
      </w:divBdr>
      <w:divsChild>
        <w:div w:id="1994599680">
          <w:marLeft w:val="0"/>
          <w:marRight w:val="0"/>
          <w:marTop w:val="0"/>
          <w:marBottom w:val="0"/>
          <w:divBdr>
            <w:top w:val="none" w:sz="0" w:space="0" w:color="auto"/>
            <w:left w:val="none" w:sz="0" w:space="0" w:color="auto"/>
            <w:bottom w:val="none" w:sz="0" w:space="0" w:color="auto"/>
            <w:right w:val="none" w:sz="0" w:space="0" w:color="auto"/>
          </w:divBdr>
          <w:divsChild>
            <w:div w:id="635523594">
              <w:marLeft w:val="0"/>
              <w:marRight w:val="0"/>
              <w:marTop w:val="0"/>
              <w:marBottom w:val="0"/>
              <w:divBdr>
                <w:top w:val="none" w:sz="0" w:space="0" w:color="auto"/>
                <w:left w:val="none" w:sz="0" w:space="0" w:color="auto"/>
                <w:bottom w:val="none" w:sz="0" w:space="0" w:color="auto"/>
                <w:right w:val="none" w:sz="0" w:space="0" w:color="auto"/>
              </w:divBdr>
              <w:divsChild>
                <w:div w:id="18700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36">
      <w:bodyDiv w:val="1"/>
      <w:marLeft w:val="0"/>
      <w:marRight w:val="0"/>
      <w:marTop w:val="0"/>
      <w:marBottom w:val="0"/>
      <w:divBdr>
        <w:top w:val="none" w:sz="0" w:space="0" w:color="auto"/>
        <w:left w:val="none" w:sz="0" w:space="0" w:color="auto"/>
        <w:bottom w:val="none" w:sz="0" w:space="0" w:color="auto"/>
        <w:right w:val="none" w:sz="0" w:space="0" w:color="auto"/>
      </w:divBdr>
      <w:divsChild>
        <w:div w:id="717781821">
          <w:marLeft w:val="0"/>
          <w:marRight w:val="0"/>
          <w:marTop w:val="0"/>
          <w:marBottom w:val="0"/>
          <w:divBdr>
            <w:top w:val="none" w:sz="0" w:space="0" w:color="auto"/>
            <w:left w:val="none" w:sz="0" w:space="0" w:color="auto"/>
            <w:bottom w:val="none" w:sz="0" w:space="0" w:color="auto"/>
            <w:right w:val="none" w:sz="0" w:space="0" w:color="auto"/>
          </w:divBdr>
          <w:divsChild>
            <w:div w:id="712119462">
              <w:marLeft w:val="0"/>
              <w:marRight w:val="0"/>
              <w:marTop w:val="0"/>
              <w:marBottom w:val="0"/>
              <w:divBdr>
                <w:top w:val="none" w:sz="0" w:space="0" w:color="auto"/>
                <w:left w:val="none" w:sz="0" w:space="0" w:color="auto"/>
                <w:bottom w:val="none" w:sz="0" w:space="0" w:color="auto"/>
                <w:right w:val="none" w:sz="0" w:space="0" w:color="auto"/>
              </w:divBdr>
              <w:divsChild>
                <w:div w:id="16316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458">
      <w:bodyDiv w:val="1"/>
      <w:marLeft w:val="0"/>
      <w:marRight w:val="0"/>
      <w:marTop w:val="0"/>
      <w:marBottom w:val="0"/>
      <w:divBdr>
        <w:top w:val="none" w:sz="0" w:space="0" w:color="auto"/>
        <w:left w:val="none" w:sz="0" w:space="0" w:color="auto"/>
        <w:bottom w:val="none" w:sz="0" w:space="0" w:color="auto"/>
        <w:right w:val="none" w:sz="0" w:space="0" w:color="auto"/>
      </w:divBdr>
      <w:divsChild>
        <w:div w:id="1637100988">
          <w:marLeft w:val="0"/>
          <w:marRight w:val="0"/>
          <w:marTop w:val="0"/>
          <w:marBottom w:val="0"/>
          <w:divBdr>
            <w:top w:val="none" w:sz="0" w:space="0" w:color="auto"/>
            <w:left w:val="none" w:sz="0" w:space="0" w:color="auto"/>
            <w:bottom w:val="none" w:sz="0" w:space="0" w:color="auto"/>
            <w:right w:val="none" w:sz="0" w:space="0" w:color="auto"/>
          </w:divBdr>
          <w:divsChild>
            <w:div w:id="985165324">
              <w:marLeft w:val="0"/>
              <w:marRight w:val="0"/>
              <w:marTop w:val="0"/>
              <w:marBottom w:val="0"/>
              <w:divBdr>
                <w:top w:val="none" w:sz="0" w:space="0" w:color="auto"/>
                <w:left w:val="none" w:sz="0" w:space="0" w:color="auto"/>
                <w:bottom w:val="none" w:sz="0" w:space="0" w:color="auto"/>
                <w:right w:val="none" w:sz="0" w:space="0" w:color="auto"/>
              </w:divBdr>
              <w:divsChild>
                <w:div w:id="518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2054">
      <w:bodyDiv w:val="1"/>
      <w:marLeft w:val="0"/>
      <w:marRight w:val="0"/>
      <w:marTop w:val="0"/>
      <w:marBottom w:val="0"/>
      <w:divBdr>
        <w:top w:val="none" w:sz="0" w:space="0" w:color="auto"/>
        <w:left w:val="none" w:sz="0" w:space="0" w:color="auto"/>
        <w:bottom w:val="none" w:sz="0" w:space="0" w:color="auto"/>
        <w:right w:val="none" w:sz="0" w:space="0" w:color="auto"/>
      </w:divBdr>
      <w:divsChild>
        <w:div w:id="770324171">
          <w:marLeft w:val="0"/>
          <w:marRight w:val="0"/>
          <w:marTop w:val="0"/>
          <w:marBottom w:val="0"/>
          <w:divBdr>
            <w:top w:val="none" w:sz="0" w:space="0" w:color="auto"/>
            <w:left w:val="none" w:sz="0" w:space="0" w:color="auto"/>
            <w:bottom w:val="none" w:sz="0" w:space="0" w:color="auto"/>
            <w:right w:val="none" w:sz="0" w:space="0" w:color="auto"/>
          </w:divBdr>
          <w:divsChild>
            <w:div w:id="1705324505">
              <w:marLeft w:val="0"/>
              <w:marRight w:val="0"/>
              <w:marTop w:val="0"/>
              <w:marBottom w:val="0"/>
              <w:divBdr>
                <w:top w:val="none" w:sz="0" w:space="0" w:color="auto"/>
                <w:left w:val="none" w:sz="0" w:space="0" w:color="auto"/>
                <w:bottom w:val="none" w:sz="0" w:space="0" w:color="auto"/>
                <w:right w:val="none" w:sz="0" w:space="0" w:color="auto"/>
              </w:divBdr>
              <w:divsChild>
                <w:div w:id="12357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19240">
      <w:bodyDiv w:val="1"/>
      <w:marLeft w:val="0"/>
      <w:marRight w:val="0"/>
      <w:marTop w:val="0"/>
      <w:marBottom w:val="0"/>
      <w:divBdr>
        <w:top w:val="none" w:sz="0" w:space="0" w:color="auto"/>
        <w:left w:val="none" w:sz="0" w:space="0" w:color="auto"/>
        <w:bottom w:val="none" w:sz="0" w:space="0" w:color="auto"/>
        <w:right w:val="none" w:sz="0" w:space="0" w:color="auto"/>
      </w:divBdr>
      <w:divsChild>
        <w:div w:id="509682748">
          <w:marLeft w:val="0"/>
          <w:marRight w:val="0"/>
          <w:marTop w:val="0"/>
          <w:marBottom w:val="0"/>
          <w:divBdr>
            <w:top w:val="none" w:sz="0" w:space="0" w:color="auto"/>
            <w:left w:val="none" w:sz="0" w:space="0" w:color="auto"/>
            <w:bottom w:val="none" w:sz="0" w:space="0" w:color="auto"/>
            <w:right w:val="none" w:sz="0" w:space="0" w:color="auto"/>
          </w:divBdr>
          <w:divsChild>
            <w:div w:id="2017532530">
              <w:marLeft w:val="0"/>
              <w:marRight w:val="0"/>
              <w:marTop w:val="0"/>
              <w:marBottom w:val="0"/>
              <w:divBdr>
                <w:top w:val="none" w:sz="0" w:space="0" w:color="auto"/>
                <w:left w:val="none" w:sz="0" w:space="0" w:color="auto"/>
                <w:bottom w:val="none" w:sz="0" w:space="0" w:color="auto"/>
                <w:right w:val="none" w:sz="0" w:space="0" w:color="auto"/>
              </w:divBdr>
              <w:divsChild>
                <w:div w:id="21033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6387">
      <w:bodyDiv w:val="1"/>
      <w:marLeft w:val="0"/>
      <w:marRight w:val="0"/>
      <w:marTop w:val="0"/>
      <w:marBottom w:val="0"/>
      <w:divBdr>
        <w:top w:val="none" w:sz="0" w:space="0" w:color="auto"/>
        <w:left w:val="none" w:sz="0" w:space="0" w:color="auto"/>
        <w:bottom w:val="none" w:sz="0" w:space="0" w:color="auto"/>
        <w:right w:val="none" w:sz="0" w:space="0" w:color="auto"/>
      </w:divBdr>
      <w:divsChild>
        <w:div w:id="360517484">
          <w:marLeft w:val="0"/>
          <w:marRight w:val="0"/>
          <w:marTop w:val="0"/>
          <w:marBottom w:val="0"/>
          <w:divBdr>
            <w:top w:val="none" w:sz="0" w:space="0" w:color="auto"/>
            <w:left w:val="none" w:sz="0" w:space="0" w:color="auto"/>
            <w:bottom w:val="none" w:sz="0" w:space="0" w:color="auto"/>
            <w:right w:val="none" w:sz="0" w:space="0" w:color="auto"/>
          </w:divBdr>
          <w:divsChild>
            <w:div w:id="1920484064">
              <w:marLeft w:val="0"/>
              <w:marRight w:val="0"/>
              <w:marTop w:val="0"/>
              <w:marBottom w:val="0"/>
              <w:divBdr>
                <w:top w:val="none" w:sz="0" w:space="0" w:color="auto"/>
                <w:left w:val="none" w:sz="0" w:space="0" w:color="auto"/>
                <w:bottom w:val="none" w:sz="0" w:space="0" w:color="auto"/>
                <w:right w:val="none" w:sz="0" w:space="0" w:color="auto"/>
              </w:divBdr>
              <w:divsChild>
                <w:div w:id="10465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0715">
      <w:bodyDiv w:val="1"/>
      <w:marLeft w:val="0"/>
      <w:marRight w:val="0"/>
      <w:marTop w:val="0"/>
      <w:marBottom w:val="0"/>
      <w:divBdr>
        <w:top w:val="none" w:sz="0" w:space="0" w:color="auto"/>
        <w:left w:val="none" w:sz="0" w:space="0" w:color="auto"/>
        <w:bottom w:val="none" w:sz="0" w:space="0" w:color="auto"/>
        <w:right w:val="none" w:sz="0" w:space="0" w:color="auto"/>
      </w:divBdr>
      <w:divsChild>
        <w:div w:id="2109230550">
          <w:marLeft w:val="0"/>
          <w:marRight w:val="0"/>
          <w:marTop w:val="0"/>
          <w:marBottom w:val="0"/>
          <w:divBdr>
            <w:top w:val="none" w:sz="0" w:space="0" w:color="auto"/>
            <w:left w:val="none" w:sz="0" w:space="0" w:color="auto"/>
            <w:bottom w:val="none" w:sz="0" w:space="0" w:color="auto"/>
            <w:right w:val="none" w:sz="0" w:space="0" w:color="auto"/>
          </w:divBdr>
          <w:divsChild>
            <w:div w:id="50464285">
              <w:marLeft w:val="0"/>
              <w:marRight w:val="0"/>
              <w:marTop w:val="0"/>
              <w:marBottom w:val="0"/>
              <w:divBdr>
                <w:top w:val="none" w:sz="0" w:space="0" w:color="auto"/>
                <w:left w:val="none" w:sz="0" w:space="0" w:color="auto"/>
                <w:bottom w:val="none" w:sz="0" w:space="0" w:color="auto"/>
                <w:right w:val="none" w:sz="0" w:space="0" w:color="auto"/>
              </w:divBdr>
              <w:divsChild>
                <w:div w:id="14912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2247">
      <w:bodyDiv w:val="1"/>
      <w:marLeft w:val="0"/>
      <w:marRight w:val="0"/>
      <w:marTop w:val="0"/>
      <w:marBottom w:val="0"/>
      <w:divBdr>
        <w:top w:val="none" w:sz="0" w:space="0" w:color="auto"/>
        <w:left w:val="none" w:sz="0" w:space="0" w:color="auto"/>
        <w:bottom w:val="none" w:sz="0" w:space="0" w:color="auto"/>
        <w:right w:val="none" w:sz="0" w:space="0" w:color="auto"/>
      </w:divBdr>
      <w:divsChild>
        <w:div w:id="1253776834">
          <w:marLeft w:val="0"/>
          <w:marRight w:val="0"/>
          <w:marTop w:val="0"/>
          <w:marBottom w:val="0"/>
          <w:divBdr>
            <w:top w:val="none" w:sz="0" w:space="0" w:color="auto"/>
            <w:left w:val="none" w:sz="0" w:space="0" w:color="auto"/>
            <w:bottom w:val="none" w:sz="0" w:space="0" w:color="auto"/>
            <w:right w:val="none" w:sz="0" w:space="0" w:color="auto"/>
          </w:divBdr>
          <w:divsChild>
            <w:div w:id="1636641440">
              <w:marLeft w:val="0"/>
              <w:marRight w:val="0"/>
              <w:marTop w:val="0"/>
              <w:marBottom w:val="0"/>
              <w:divBdr>
                <w:top w:val="none" w:sz="0" w:space="0" w:color="auto"/>
                <w:left w:val="none" w:sz="0" w:space="0" w:color="auto"/>
                <w:bottom w:val="none" w:sz="0" w:space="0" w:color="auto"/>
                <w:right w:val="none" w:sz="0" w:space="0" w:color="auto"/>
              </w:divBdr>
              <w:divsChild>
                <w:div w:id="13575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3433">
      <w:bodyDiv w:val="1"/>
      <w:marLeft w:val="0"/>
      <w:marRight w:val="0"/>
      <w:marTop w:val="0"/>
      <w:marBottom w:val="0"/>
      <w:divBdr>
        <w:top w:val="none" w:sz="0" w:space="0" w:color="auto"/>
        <w:left w:val="none" w:sz="0" w:space="0" w:color="auto"/>
        <w:bottom w:val="none" w:sz="0" w:space="0" w:color="auto"/>
        <w:right w:val="none" w:sz="0" w:space="0" w:color="auto"/>
      </w:divBdr>
      <w:divsChild>
        <w:div w:id="1108236892">
          <w:marLeft w:val="0"/>
          <w:marRight w:val="0"/>
          <w:marTop w:val="0"/>
          <w:marBottom w:val="0"/>
          <w:divBdr>
            <w:top w:val="none" w:sz="0" w:space="0" w:color="auto"/>
            <w:left w:val="none" w:sz="0" w:space="0" w:color="auto"/>
            <w:bottom w:val="none" w:sz="0" w:space="0" w:color="auto"/>
            <w:right w:val="none" w:sz="0" w:space="0" w:color="auto"/>
          </w:divBdr>
          <w:divsChild>
            <w:div w:id="1496141744">
              <w:marLeft w:val="0"/>
              <w:marRight w:val="0"/>
              <w:marTop w:val="0"/>
              <w:marBottom w:val="0"/>
              <w:divBdr>
                <w:top w:val="none" w:sz="0" w:space="0" w:color="auto"/>
                <w:left w:val="none" w:sz="0" w:space="0" w:color="auto"/>
                <w:bottom w:val="none" w:sz="0" w:space="0" w:color="auto"/>
                <w:right w:val="none" w:sz="0" w:space="0" w:color="auto"/>
              </w:divBdr>
              <w:divsChild>
                <w:div w:id="1512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848">
      <w:bodyDiv w:val="1"/>
      <w:marLeft w:val="0"/>
      <w:marRight w:val="0"/>
      <w:marTop w:val="0"/>
      <w:marBottom w:val="0"/>
      <w:divBdr>
        <w:top w:val="none" w:sz="0" w:space="0" w:color="auto"/>
        <w:left w:val="none" w:sz="0" w:space="0" w:color="auto"/>
        <w:bottom w:val="none" w:sz="0" w:space="0" w:color="auto"/>
        <w:right w:val="none" w:sz="0" w:space="0" w:color="auto"/>
      </w:divBdr>
      <w:divsChild>
        <w:div w:id="1674067136">
          <w:marLeft w:val="0"/>
          <w:marRight w:val="0"/>
          <w:marTop w:val="0"/>
          <w:marBottom w:val="0"/>
          <w:divBdr>
            <w:top w:val="none" w:sz="0" w:space="0" w:color="auto"/>
            <w:left w:val="none" w:sz="0" w:space="0" w:color="auto"/>
            <w:bottom w:val="none" w:sz="0" w:space="0" w:color="auto"/>
            <w:right w:val="none" w:sz="0" w:space="0" w:color="auto"/>
          </w:divBdr>
          <w:divsChild>
            <w:div w:id="2094162800">
              <w:marLeft w:val="0"/>
              <w:marRight w:val="0"/>
              <w:marTop w:val="0"/>
              <w:marBottom w:val="0"/>
              <w:divBdr>
                <w:top w:val="none" w:sz="0" w:space="0" w:color="auto"/>
                <w:left w:val="none" w:sz="0" w:space="0" w:color="auto"/>
                <w:bottom w:val="none" w:sz="0" w:space="0" w:color="auto"/>
                <w:right w:val="none" w:sz="0" w:space="0" w:color="auto"/>
              </w:divBdr>
              <w:divsChild>
                <w:div w:id="1206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8434">
      <w:bodyDiv w:val="1"/>
      <w:marLeft w:val="0"/>
      <w:marRight w:val="0"/>
      <w:marTop w:val="0"/>
      <w:marBottom w:val="0"/>
      <w:divBdr>
        <w:top w:val="none" w:sz="0" w:space="0" w:color="auto"/>
        <w:left w:val="none" w:sz="0" w:space="0" w:color="auto"/>
        <w:bottom w:val="none" w:sz="0" w:space="0" w:color="auto"/>
        <w:right w:val="none" w:sz="0" w:space="0" w:color="auto"/>
      </w:divBdr>
      <w:divsChild>
        <w:div w:id="875652859">
          <w:marLeft w:val="0"/>
          <w:marRight w:val="0"/>
          <w:marTop w:val="0"/>
          <w:marBottom w:val="0"/>
          <w:divBdr>
            <w:top w:val="none" w:sz="0" w:space="0" w:color="auto"/>
            <w:left w:val="none" w:sz="0" w:space="0" w:color="auto"/>
            <w:bottom w:val="none" w:sz="0" w:space="0" w:color="auto"/>
            <w:right w:val="none" w:sz="0" w:space="0" w:color="auto"/>
          </w:divBdr>
          <w:divsChild>
            <w:div w:id="1381392879">
              <w:marLeft w:val="0"/>
              <w:marRight w:val="0"/>
              <w:marTop w:val="0"/>
              <w:marBottom w:val="0"/>
              <w:divBdr>
                <w:top w:val="none" w:sz="0" w:space="0" w:color="auto"/>
                <w:left w:val="none" w:sz="0" w:space="0" w:color="auto"/>
                <w:bottom w:val="none" w:sz="0" w:space="0" w:color="auto"/>
                <w:right w:val="none" w:sz="0" w:space="0" w:color="auto"/>
              </w:divBdr>
              <w:divsChild>
                <w:div w:id="545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8889">
      <w:bodyDiv w:val="1"/>
      <w:marLeft w:val="0"/>
      <w:marRight w:val="0"/>
      <w:marTop w:val="0"/>
      <w:marBottom w:val="0"/>
      <w:divBdr>
        <w:top w:val="none" w:sz="0" w:space="0" w:color="auto"/>
        <w:left w:val="none" w:sz="0" w:space="0" w:color="auto"/>
        <w:bottom w:val="none" w:sz="0" w:space="0" w:color="auto"/>
        <w:right w:val="none" w:sz="0" w:space="0" w:color="auto"/>
      </w:divBdr>
      <w:divsChild>
        <w:div w:id="1936479490">
          <w:marLeft w:val="0"/>
          <w:marRight w:val="0"/>
          <w:marTop w:val="0"/>
          <w:marBottom w:val="0"/>
          <w:divBdr>
            <w:top w:val="none" w:sz="0" w:space="0" w:color="auto"/>
            <w:left w:val="none" w:sz="0" w:space="0" w:color="auto"/>
            <w:bottom w:val="none" w:sz="0" w:space="0" w:color="auto"/>
            <w:right w:val="none" w:sz="0" w:space="0" w:color="auto"/>
          </w:divBdr>
          <w:divsChild>
            <w:div w:id="22169328">
              <w:marLeft w:val="0"/>
              <w:marRight w:val="0"/>
              <w:marTop w:val="0"/>
              <w:marBottom w:val="0"/>
              <w:divBdr>
                <w:top w:val="none" w:sz="0" w:space="0" w:color="auto"/>
                <w:left w:val="none" w:sz="0" w:space="0" w:color="auto"/>
                <w:bottom w:val="none" w:sz="0" w:space="0" w:color="auto"/>
                <w:right w:val="none" w:sz="0" w:space="0" w:color="auto"/>
              </w:divBdr>
              <w:divsChild>
                <w:div w:id="895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9302">
      <w:bodyDiv w:val="1"/>
      <w:marLeft w:val="0"/>
      <w:marRight w:val="0"/>
      <w:marTop w:val="0"/>
      <w:marBottom w:val="0"/>
      <w:divBdr>
        <w:top w:val="none" w:sz="0" w:space="0" w:color="auto"/>
        <w:left w:val="none" w:sz="0" w:space="0" w:color="auto"/>
        <w:bottom w:val="none" w:sz="0" w:space="0" w:color="auto"/>
        <w:right w:val="none" w:sz="0" w:space="0" w:color="auto"/>
      </w:divBdr>
      <w:divsChild>
        <w:div w:id="1452549816">
          <w:marLeft w:val="0"/>
          <w:marRight w:val="0"/>
          <w:marTop w:val="0"/>
          <w:marBottom w:val="0"/>
          <w:divBdr>
            <w:top w:val="none" w:sz="0" w:space="0" w:color="auto"/>
            <w:left w:val="none" w:sz="0" w:space="0" w:color="auto"/>
            <w:bottom w:val="none" w:sz="0" w:space="0" w:color="auto"/>
            <w:right w:val="none" w:sz="0" w:space="0" w:color="auto"/>
          </w:divBdr>
          <w:divsChild>
            <w:div w:id="1105074513">
              <w:marLeft w:val="0"/>
              <w:marRight w:val="0"/>
              <w:marTop w:val="0"/>
              <w:marBottom w:val="0"/>
              <w:divBdr>
                <w:top w:val="none" w:sz="0" w:space="0" w:color="auto"/>
                <w:left w:val="none" w:sz="0" w:space="0" w:color="auto"/>
                <w:bottom w:val="none" w:sz="0" w:space="0" w:color="auto"/>
                <w:right w:val="none" w:sz="0" w:space="0" w:color="auto"/>
              </w:divBdr>
              <w:divsChild>
                <w:div w:id="8339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6185">
      <w:bodyDiv w:val="1"/>
      <w:marLeft w:val="0"/>
      <w:marRight w:val="0"/>
      <w:marTop w:val="0"/>
      <w:marBottom w:val="0"/>
      <w:divBdr>
        <w:top w:val="none" w:sz="0" w:space="0" w:color="auto"/>
        <w:left w:val="none" w:sz="0" w:space="0" w:color="auto"/>
        <w:bottom w:val="none" w:sz="0" w:space="0" w:color="auto"/>
        <w:right w:val="none" w:sz="0" w:space="0" w:color="auto"/>
      </w:divBdr>
    </w:div>
    <w:div w:id="1793357664">
      <w:bodyDiv w:val="1"/>
      <w:marLeft w:val="0"/>
      <w:marRight w:val="0"/>
      <w:marTop w:val="0"/>
      <w:marBottom w:val="0"/>
      <w:divBdr>
        <w:top w:val="none" w:sz="0" w:space="0" w:color="auto"/>
        <w:left w:val="none" w:sz="0" w:space="0" w:color="auto"/>
        <w:bottom w:val="none" w:sz="0" w:space="0" w:color="auto"/>
        <w:right w:val="none" w:sz="0" w:space="0" w:color="auto"/>
      </w:divBdr>
      <w:divsChild>
        <w:div w:id="1831630862">
          <w:marLeft w:val="0"/>
          <w:marRight w:val="0"/>
          <w:marTop w:val="0"/>
          <w:marBottom w:val="0"/>
          <w:divBdr>
            <w:top w:val="none" w:sz="0" w:space="0" w:color="auto"/>
            <w:left w:val="none" w:sz="0" w:space="0" w:color="auto"/>
            <w:bottom w:val="none" w:sz="0" w:space="0" w:color="auto"/>
            <w:right w:val="none" w:sz="0" w:space="0" w:color="auto"/>
          </w:divBdr>
          <w:divsChild>
            <w:div w:id="67507358">
              <w:marLeft w:val="0"/>
              <w:marRight w:val="0"/>
              <w:marTop w:val="0"/>
              <w:marBottom w:val="0"/>
              <w:divBdr>
                <w:top w:val="none" w:sz="0" w:space="0" w:color="auto"/>
                <w:left w:val="none" w:sz="0" w:space="0" w:color="auto"/>
                <w:bottom w:val="none" w:sz="0" w:space="0" w:color="auto"/>
                <w:right w:val="none" w:sz="0" w:space="0" w:color="auto"/>
              </w:divBdr>
              <w:divsChild>
                <w:div w:id="18145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7691">
      <w:bodyDiv w:val="1"/>
      <w:marLeft w:val="0"/>
      <w:marRight w:val="0"/>
      <w:marTop w:val="0"/>
      <w:marBottom w:val="0"/>
      <w:divBdr>
        <w:top w:val="none" w:sz="0" w:space="0" w:color="auto"/>
        <w:left w:val="none" w:sz="0" w:space="0" w:color="auto"/>
        <w:bottom w:val="none" w:sz="0" w:space="0" w:color="auto"/>
        <w:right w:val="none" w:sz="0" w:space="0" w:color="auto"/>
      </w:divBdr>
      <w:divsChild>
        <w:div w:id="736636384">
          <w:marLeft w:val="0"/>
          <w:marRight w:val="0"/>
          <w:marTop w:val="0"/>
          <w:marBottom w:val="0"/>
          <w:divBdr>
            <w:top w:val="none" w:sz="0" w:space="0" w:color="auto"/>
            <w:left w:val="none" w:sz="0" w:space="0" w:color="auto"/>
            <w:bottom w:val="none" w:sz="0" w:space="0" w:color="auto"/>
            <w:right w:val="none" w:sz="0" w:space="0" w:color="auto"/>
          </w:divBdr>
          <w:divsChild>
            <w:div w:id="1166020010">
              <w:marLeft w:val="0"/>
              <w:marRight w:val="0"/>
              <w:marTop w:val="0"/>
              <w:marBottom w:val="0"/>
              <w:divBdr>
                <w:top w:val="none" w:sz="0" w:space="0" w:color="auto"/>
                <w:left w:val="none" w:sz="0" w:space="0" w:color="auto"/>
                <w:bottom w:val="none" w:sz="0" w:space="0" w:color="auto"/>
                <w:right w:val="none" w:sz="0" w:space="0" w:color="auto"/>
              </w:divBdr>
              <w:divsChild>
                <w:div w:id="15365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134">
      <w:bodyDiv w:val="1"/>
      <w:marLeft w:val="0"/>
      <w:marRight w:val="0"/>
      <w:marTop w:val="0"/>
      <w:marBottom w:val="0"/>
      <w:divBdr>
        <w:top w:val="none" w:sz="0" w:space="0" w:color="auto"/>
        <w:left w:val="none" w:sz="0" w:space="0" w:color="auto"/>
        <w:bottom w:val="none" w:sz="0" w:space="0" w:color="auto"/>
        <w:right w:val="none" w:sz="0" w:space="0" w:color="auto"/>
      </w:divBdr>
      <w:divsChild>
        <w:div w:id="1615793666">
          <w:marLeft w:val="0"/>
          <w:marRight w:val="0"/>
          <w:marTop w:val="0"/>
          <w:marBottom w:val="0"/>
          <w:divBdr>
            <w:top w:val="none" w:sz="0" w:space="0" w:color="auto"/>
            <w:left w:val="none" w:sz="0" w:space="0" w:color="auto"/>
            <w:bottom w:val="none" w:sz="0" w:space="0" w:color="auto"/>
            <w:right w:val="none" w:sz="0" w:space="0" w:color="auto"/>
          </w:divBdr>
          <w:divsChild>
            <w:div w:id="628825119">
              <w:marLeft w:val="0"/>
              <w:marRight w:val="0"/>
              <w:marTop w:val="0"/>
              <w:marBottom w:val="0"/>
              <w:divBdr>
                <w:top w:val="none" w:sz="0" w:space="0" w:color="auto"/>
                <w:left w:val="none" w:sz="0" w:space="0" w:color="auto"/>
                <w:bottom w:val="none" w:sz="0" w:space="0" w:color="auto"/>
                <w:right w:val="none" w:sz="0" w:space="0" w:color="auto"/>
              </w:divBdr>
              <w:divsChild>
                <w:div w:id="1395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find-and-update.company-information.service.gov.uk/company/11927966"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814661424084552"/>
          <c:y val="3.92541707556427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ED2-484F-A75F-617EBA2A51F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ED2-484F-A75F-617EBA2A51F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ED2-484F-A75F-617EBA2A51F5}"/>
            </c:ext>
          </c:extLst>
        </c:ser>
        <c:dLbls>
          <c:showLegendKey val="0"/>
          <c:showVal val="0"/>
          <c:showCatName val="0"/>
          <c:showSerName val="0"/>
          <c:showPercent val="0"/>
          <c:showBubbleSize val="0"/>
        </c:dLbls>
        <c:gapWidth val="219"/>
        <c:overlap val="-27"/>
        <c:axId val="1374437183"/>
        <c:axId val="1374416543"/>
      </c:barChart>
      <c:catAx>
        <c:axId val="137443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416543"/>
        <c:crosses val="autoZero"/>
        <c:auto val="1"/>
        <c:lblAlgn val="ctr"/>
        <c:lblOffset val="100"/>
        <c:noMultiLvlLbl val="0"/>
      </c:catAx>
      <c:valAx>
        <c:axId val="1374416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437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8BF4AD-0EE5-4BE5-B889-D6036CA9C134}" type="doc">
      <dgm:prSet loTypeId="urn:microsoft.com/office/officeart/2005/8/layout/cycle8" loCatId="cycle" qsTypeId="urn:microsoft.com/office/officeart/2005/8/quickstyle/3d5" qsCatId="3D" csTypeId="urn:microsoft.com/office/officeart/2005/8/colors/accent1_2" csCatId="accent1" phldr="1"/>
      <dgm:spPr/>
    </dgm:pt>
    <dgm:pt modelId="{27F559AA-8FC9-4390-AF62-BB517279B58D}">
      <dgm:prSet phldrT="[Text]" custT="1"/>
      <dgm:spPr/>
      <dgm:t>
        <a:bodyPr/>
        <a:lstStyle/>
        <a:p>
          <a:r>
            <a:rPr lang="en-US" sz="1400"/>
            <a:t>PRODUCTS</a:t>
          </a:r>
        </a:p>
      </dgm:t>
    </dgm:pt>
    <dgm:pt modelId="{D5246FDD-238C-4A32-A567-E68A045E414A}" type="parTrans" cxnId="{8DD386C3-C113-40F3-937B-F006B2CE8957}">
      <dgm:prSet/>
      <dgm:spPr/>
      <dgm:t>
        <a:bodyPr/>
        <a:lstStyle/>
        <a:p>
          <a:endParaRPr lang="en-US"/>
        </a:p>
      </dgm:t>
    </dgm:pt>
    <dgm:pt modelId="{53686E0E-ABF5-4309-9DBC-16FEABD4AF8B}" type="sibTrans" cxnId="{8DD386C3-C113-40F3-937B-F006B2CE8957}">
      <dgm:prSet/>
      <dgm:spPr/>
      <dgm:t>
        <a:bodyPr/>
        <a:lstStyle/>
        <a:p>
          <a:endParaRPr lang="en-US"/>
        </a:p>
      </dgm:t>
    </dgm:pt>
    <dgm:pt modelId="{66C8D53F-EDAA-4DFE-A155-092BAA2013A5}">
      <dgm:prSet phldrT="[Text]" custT="1"/>
      <dgm:spPr/>
      <dgm:t>
        <a:bodyPr/>
        <a:lstStyle/>
        <a:p>
          <a:r>
            <a:rPr lang="en-US" sz="1400"/>
            <a:t>SERVICES</a:t>
          </a:r>
        </a:p>
      </dgm:t>
    </dgm:pt>
    <dgm:pt modelId="{0671D876-ECC4-4C5E-ABA0-E35992F37A31}" type="parTrans" cxnId="{662569C0-C412-4239-ADD1-29F82A2F1F2B}">
      <dgm:prSet/>
      <dgm:spPr/>
      <dgm:t>
        <a:bodyPr/>
        <a:lstStyle/>
        <a:p>
          <a:endParaRPr lang="en-US"/>
        </a:p>
      </dgm:t>
    </dgm:pt>
    <dgm:pt modelId="{ECF45F8E-311C-4D4A-9DEF-17F7F0EB6A59}" type="sibTrans" cxnId="{662569C0-C412-4239-ADD1-29F82A2F1F2B}">
      <dgm:prSet/>
      <dgm:spPr/>
      <dgm:t>
        <a:bodyPr/>
        <a:lstStyle/>
        <a:p>
          <a:endParaRPr lang="en-US"/>
        </a:p>
      </dgm:t>
    </dgm:pt>
    <dgm:pt modelId="{754B886F-689D-4F4E-B529-8D313EC4CF76}">
      <dgm:prSet phldrT="[Text]" custT="1"/>
      <dgm:spPr/>
      <dgm:t>
        <a:bodyPr/>
        <a:lstStyle/>
        <a:p>
          <a:r>
            <a:rPr lang="en-US" sz="1400"/>
            <a:t>SKY CITY LTD.</a:t>
          </a:r>
        </a:p>
      </dgm:t>
    </dgm:pt>
    <dgm:pt modelId="{EAA113CE-359D-45F0-9F57-DF5B6BD966B6}" type="parTrans" cxnId="{9BF15391-7D1B-48AC-877C-6A8AC3865904}">
      <dgm:prSet/>
      <dgm:spPr/>
      <dgm:t>
        <a:bodyPr/>
        <a:lstStyle/>
        <a:p>
          <a:endParaRPr lang="en-US"/>
        </a:p>
      </dgm:t>
    </dgm:pt>
    <dgm:pt modelId="{18C5B66D-6344-4285-B37D-06512D798250}" type="sibTrans" cxnId="{9BF15391-7D1B-48AC-877C-6A8AC3865904}">
      <dgm:prSet/>
      <dgm:spPr/>
      <dgm:t>
        <a:bodyPr/>
        <a:lstStyle/>
        <a:p>
          <a:endParaRPr lang="en-US"/>
        </a:p>
      </dgm:t>
    </dgm:pt>
    <dgm:pt modelId="{31310CBC-E35F-488D-A44D-3FD490EB4D0C}" type="pres">
      <dgm:prSet presAssocID="{ED8BF4AD-0EE5-4BE5-B889-D6036CA9C134}" presName="compositeShape" presStyleCnt="0">
        <dgm:presLayoutVars>
          <dgm:chMax val="7"/>
          <dgm:dir/>
          <dgm:resizeHandles val="exact"/>
        </dgm:presLayoutVars>
      </dgm:prSet>
      <dgm:spPr/>
    </dgm:pt>
    <dgm:pt modelId="{48A741D5-2689-470B-B19B-72408E78D82A}" type="pres">
      <dgm:prSet presAssocID="{ED8BF4AD-0EE5-4BE5-B889-D6036CA9C134}" presName="wedge1" presStyleLbl="node1" presStyleIdx="0" presStyleCnt="3"/>
      <dgm:spPr/>
    </dgm:pt>
    <dgm:pt modelId="{EE4D7BA6-EDD4-4D92-82FA-215589685969}" type="pres">
      <dgm:prSet presAssocID="{ED8BF4AD-0EE5-4BE5-B889-D6036CA9C134}" presName="dummy1a" presStyleCnt="0"/>
      <dgm:spPr/>
    </dgm:pt>
    <dgm:pt modelId="{237BA1CC-7469-4CF3-B1C5-673C8B70774C}" type="pres">
      <dgm:prSet presAssocID="{ED8BF4AD-0EE5-4BE5-B889-D6036CA9C134}" presName="dummy1b" presStyleCnt="0"/>
      <dgm:spPr/>
    </dgm:pt>
    <dgm:pt modelId="{C9DAA6E6-5EEA-4AF9-AC42-1963FC61A89E}" type="pres">
      <dgm:prSet presAssocID="{ED8BF4AD-0EE5-4BE5-B889-D6036CA9C134}" presName="wedge1Tx" presStyleLbl="node1" presStyleIdx="0" presStyleCnt="3">
        <dgm:presLayoutVars>
          <dgm:chMax val="0"/>
          <dgm:chPref val="0"/>
          <dgm:bulletEnabled val="1"/>
        </dgm:presLayoutVars>
      </dgm:prSet>
      <dgm:spPr/>
    </dgm:pt>
    <dgm:pt modelId="{F20AA619-3BAA-4B90-B146-454E730FC7E6}" type="pres">
      <dgm:prSet presAssocID="{ED8BF4AD-0EE5-4BE5-B889-D6036CA9C134}" presName="wedge2" presStyleLbl="node1" presStyleIdx="1" presStyleCnt="3"/>
      <dgm:spPr/>
    </dgm:pt>
    <dgm:pt modelId="{AA9E5CC7-98BA-494E-97A6-02568D6F3303}" type="pres">
      <dgm:prSet presAssocID="{ED8BF4AD-0EE5-4BE5-B889-D6036CA9C134}" presName="dummy2a" presStyleCnt="0"/>
      <dgm:spPr/>
    </dgm:pt>
    <dgm:pt modelId="{762CC982-222C-4E21-92AF-51DA6F7DCBF9}" type="pres">
      <dgm:prSet presAssocID="{ED8BF4AD-0EE5-4BE5-B889-D6036CA9C134}" presName="dummy2b" presStyleCnt="0"/>
      <dgm:spPr/>
    </dgm:pt>
    <dgm:pt modelId="{0CBD6171-8163-4BD4-9CE0-9BFBDBF4251E}" type="pres">
      <dgm:prSet presAssocID="{ED8BF4AD-0EE5-4BE5-B889-D6036CA9C134}" presName="wedge2Tx" presStyleLbl="node1" presStyleIdx="1" presStyleCnt="3">
        <dgm:presLayoutVars>
          <dgm:chMax val="0"/>
          <dgm:chPref val="0"/>
          <dgm:bulletEnabled val="1"/>
        </dgm:presLayoutVars>
      </dgm:prSet>
      <dgm:spPr/>
    </dgm:pt>
    <dgm:pt modelId="{C4104B42-0BBB-407F-8216-67D2B2149E4D}" type="pres">
      <dgm:prSet presAssocID="{ED8BF4AD-0EE5-4BE5-B889-D6036CA9C134}" presName="wedge3" presStyleLbl="node1" presStyleIdx="2" presStyleCnt="3"/>
      <dgm:spPr/>
    </dgm:pt>
    <dgm:pt modelId="{7872DDE8-2419-40B8-AE75-776E0692E5E5}" type="pres">
      <dgm:prSet presAssocID="{ED8BF4AD-0EE5-4BE5-B889-D6036CA9C134}" presName="dummy3a" presStyleCnt="0"/>
      <dgm:spPr/>
    </dgm:pt>
    <dgm:pt modelId="{9C50C4D7-C87A-441F-96C4-FEA1147F171E}" type="pres">
      <dgm:prSet presAssocID="{ED8BF4AD-0EE5-4BE5-B889-D6036CA9C134}" presName="dummy3b" presStyleCnt="0"/>
      <dgm:spPr/>
    </dgm:pt>
    <dgm:pt modelId="{DA6380D9-1D22-479C-9DE9-DF6DED0489BE}" type="pres">
      <dgm:prSet presAssocID="{ED8BF4AD-0EE5-4BE5-B889-D6036CA9C134}" presName="wedge3Tx" presStyleLbl="node1" presStyleIdx="2" presStyleCnt="3">
        <dgm:presLayoutVars>
          <dgm:chMax val="0"/>
          <dgm:chPref val="0"/>
          <dgm:bulletEnabled val="1"/>
        </dgm:presLayoutVars>
      </dgm:prSet>
      <dgm:spPr/>
    </dgm:pt>
    <dgm:pt modelId="{C2A8E0AF-415A-412D-9241-8A6AF9FF74F6}" type="pres">
      <dgm:prSet presAssocID="{53686E0E-ABF5-4309-9DBC-16FEABD4AF8B}" presName="arrowWedge1" presStyleLbl="fgSibTrans2D1" presStyleIdx="0" presStyleCnt="3"/>
      <dgm:spPr/>
    </dgm:pt>
    <dgm:pt modelId="{3A80962D-A196-4741-9ED6-D3174B49D310}" type="pres">
      <dgm:prSet presAssocID="{ECF45F8E-311C-4D4A-9DEF-17F7F0EB6A59}" presName="arrowWedge2" presStyleLbl="fgSibTrans2D1" presStyleIdx="1" presStyleCnt="3"/>
      <dgm:spPr/>
    </dgm:pt>
    <dgm:pt modelId="{4B2ACC55-C4DF-4AE7-81A0-E1BE5FC747C4}" type="pres">
      <dgm:prSet presAssocID="{18C5B66D-6344-4285-B37D-06512D798250}" presName="arrowWedge3" presStyleLbl="fgSibTrans2D1" presStyleIdx="2" presStyleCnt="3"/>
      <dgm:spPr/>
    </dgm:pt>
  </dgm:ptLst>
  <dgm:cxnLst>
    <dgm:cxn modelId="{6B496B09-C41D-4F52-B887-0AEECE1D1188}" type="presOf" srcId="{754B886F-689D-4F4E-B529-8D313EC4CF76}" destId="{DA6380D9-1D22-479C-9DE9-DF6DED0489BE}" srcOrd="1" destOrd="0" presId="urn:microsoft.com/office/officeart/2005/8/layout/cycle8"/>
    <dgm:cxn modelId="{38D4EF6B-679C-4D4B-A3E8-E2C531B6D359}" type="presOf" srcId="{66C8D53F-EDAA-4DFE-A155-092BAA2013A5}" destId="{0CBD6171-8163-4BD4-9CE0-9BFBDBF4251E}" srcOrd="1" destOrd="0" presId="urn:microsoft.com/office/officeart/2005/8/layout/cycle8"/>
    <dgm:cxn modelId="{9BF15391-7D1B-48AC-877C-6A8AC3865904}" srcId="{ED8BF4AD-0EE5-4BE5-B889-D6036CA9C134}" destId="{754B886F-689D-4F4E-B529-8D313EC4CF76}" srcOrd="2" destOrd="0" parTransId="{EAA113CE-359D-45F0-9F57-DF5B6BD966B6}" sibTransId="{18C5B66D-6344-4285-B37D-06512D798250}"/>
    <dgm:cxn modelId="{AF5074AA-B9AD-4B41-AF19-C50933826E73}" type="presOf" srcId="{66C8D53F-EDAA-4DFE-A155-092BAA2013A5}" destId="{F20AA619-3BAA-4B90-B146-454E730FC7E6}" srcOrd="0" destOrd="0" presId="urn:microsoft.com/office/officeart/2005/8/layout/cycle8"/>
    <dgm:cxn modelId="{662569C0-C412-4239-ADD1-29F82A2F1F2B}" srcId="{ED8BF4AD-0EE5-4BE5-B889-D6036CA9C134}" destId="{66C8D53F-EDAA-4DFE-A155-092BAA2013A5}" srcOrd="1" destOrd="0" parTransId="{0671D876-ECC4-4C5E-ABA0-E35992F37A31}" sibTransId="{ECF45F8E-311C-4D4A-9DEF-17F7F0EB6A59}"/>
    <dgm:cxn modelId="{8DD386C3-C113-40F3-937B-F006B2CE8957}" srcId="{ED8BF4AD-0EE5-4BE5-B889-D6036CA9C134}" destId="{27F559AA-8FC9-4390-AF62-BB517279B58D}" srcOrd="0" destOrd="0" parTransId="{D5246FDD-238C-4A32-A567-E68A045E414A}" sibTransId="{53686E0E-ABF5-4309-9DBC-16FEABD4AF8B}"/>
    <dgm:cxn modelId="{308AE7CD-0F74-4521-B5D3-E02CFDC08EEA}" type="presOf" srcId="{754B886F-689D-4F4E-B529-8D313EC4CF76}" destId="{C4104B42-0BBB-407F-8216-67D2B2149E4D}" srcOrd="0" destOrd="0" presId="urn:microsoft.com/office/officeart/2005/8/layout/cycle8"/>
    <dgm:cxn modelId="{5B27F6CD-3601-4089-9393-233A018D7CB3}" type="presOf" srcId="{27F559AA-8FC9-4390-AF62-BB517279B58D}" destId="{C9DAA6E6-5EEA-4AF9-AC42-1963FC61A89E}" srcOrd="1" destOrd="0" presId="urn:microsoft.com/office/officeart/2005/8/layout/cycle8"/>
    <dgm:cxn modelId="{8A8129E0-0A77-4880-A7A0-1B47EDB4D8AB}" type="presOf" srcId="{ED8BF4AD-0EE5-4BE5-B889-D6036CA9C134}" destId="{31310CBC-E35F-488D-A44D-3FD490EB4D0C}" srcOrd="0" destOrd="0" presId="urn:microsoft.com/office/officeart/2005/8/layout/cycle8"/>
    <dgm:cxn modelId="{358565FA-AF8D-4231-9389-01B5BEB8E84F}" type="presOf" srcId="{27F559AA-8FC9-4390-AF62-BB517279B58D}" destId="{48A741D5-2689-470B-B19B-72408E78D82A}" srcOrd="0" destOrd="0" presId="urn:microsoft.com/office/officeart/2005/8/layout/cycle8"/>
    <dgm:cxn modelId="{84F76539-323A-4730-A9BE-39C38798A47E}" type="presParOf" srcId="{31310CBC-E35F-488D-A44D-3FD490EB4D0C}" destId="{48A741D5-2689-470B-B19B-72408E78D82A}" srcOrd="0" destOrd="0" presId="urn:microsoft.com/office/officeart/2005/8/layout/cycle8"/>
    <dgm:cxn modelId="{3BBB00EC-F239-4B1E-AEAB-F123752EDB8F}" type="presParOf" srcId="{31310CBC-E35F-488D-A44D-3FD490EB4D0C}" destId="{EE4D7BA6-EDD4-4D92-82FA-215589685969}" srcOrd="1" destOrd="0" presId="urn:microsoft.com/office/officeart/2005/8/layout/cycle8"/>
    <dgm:cxn modelId="{9A5070BD-D636-41CB-905A-9B53A2EEB7A5}" type="presParOf" srcId="{31310CBC-E35F-488D-A44D-3FD490EB4D0C}" destId="{237BA1CC-7469-4CF3-B1C5-673C8B70774C}" srcOrd="2" destOrd="0" presId="urn:microsoft.com/office/officeart/2005/8/layout/cycle8"/>
    <dgm:cxn modelId="{F69B559C-D7A2-41BC-9298-B7D7580D3BB6}" type="presParOf" srcId="{31310CBC-E35F-488D-A44D-3FD490EB4D0C}" destId="{C9DAA6E6-5EEA-4AF9-AC42-1963FC61A89E}" srcOrd="3" destOrd="0" presId="urn:microsoft.com/office/officeart/2005/8/layout/cycle8"/>
    <dgm:cxn modelId="{B3C4E463-E63C-4442-8170-6589A14E0EB2}" type="presParOf" srcId="{31310CBC-E35F-488D-A44D-3FD490EB4D0C}" destId="{F20AA619-3BAA-4B90-B146-454E730FC7E6}" srcOrd="4" destOrd="0" presId="urn:microsoft.com/office/officeart/2005/8/layout/cycle8"/>
    <dgm:cxn modelId="{5E2F719B-624E-490B-8257-7DC7A1CA22F7}" type="presParOf" srcId="{31310CBC-E35F-488D-A44D-3FD490EB4D0C}" destId="{AA9E5CC7-98BA-494E-97A6-02568D6F3303}" srcOrd="5" destOrd="0" presId="urn:microsoft.com/office/officeart/2005/8/layout/cycle8"/>
    <dgm:cxn modelId="{51E8717E-E7F5-45A1-BEB1-DEC9F46CF330}" type="presParOf" srcId="{31310CBC-E35F-488D-A44D-3FD490EB4D0C}" destId="{762CC982-222C-4E21-92AF-51DA6F7DCBF9}" srcOrd="6" destOrd="0" presId="urn:microsoft.com/office/officeart/2005/8/layout/cycle8"/>
    <dgm:cxn modelId="{193C9C1C-8E7A-4FC6-A70F-56D3E02E34CD}" type="presParOf" srcId="{31310CBC-E35F-488D-A44D-3FD490EB4D0C}" destId="{0CBD6171-8163-4BD4-9CE0-9BFBDBF4251E}" srcOrd="7" destOrd="0" presId="urn:microsoft.com/office/officeart/2005/8/layout/cycle8"/>
    <dgm:cxn modelId="{BDC3F709-109D-49B6-A589-DAB59636B669}" type="presParOf" srcId="{31310CBC-E35F-488D-A44D-3FD490EB4D0C}" destId="{C4104B42-0BBB-407F-8216-67D2B2149E4D}" srcOrd="8" destOrd="0" presId="urn:microsoft.com/office/officeart/2005/8/layout/cycle8"/>
    <dgm:cxn modelId="{66640536-4E54-4A98-96C4-89CCC46B2BA2}" type="presParOf" srcId="{31310CBC-E35F-488D-A44D-3FD490EB4D0C}" destId="{7872DDE8-2419-40B8-AE75-776E0692E5E5}" srcOrd="9" destOrd="0" presId="urn:microsoft.com/office/officeart/2005/8/layout/cycle8"/>
    <dgm:cxn modelId="{5345E0F5-FC89-48EF-AAF9-ADDABC379760}" type="presParOf" srcId="{31310CBC-E35F-488D-A44D-3FD490EB4D0C}" destId="{9C50C4D7-C87A-441F-96C4-FEA1147F171E}" srcOrd="10" destOrd="0" presId="urn:microsoft.com/office/officeart/2005/8/layout/cycle8"/>
    <dgm:cxn modelId="{2E9A58BD-6FB2-4A21-9878-36F59EA8BD21}" type="presParOf" srcId="{31310CBC-E35F-488D-A44D-3FD490EB4D0C}" destId="{DA6380D9-1D22-479C-9DE9-DF6DED0489BE}" srcOrd="11" destOrd="0" presId="urn:microsoft.com/office/officeart/2005/8/layout/cycle8"/>
    <dgm:cxn modelId="{C316DAE9-B57E-40CB-8327-255D3A460D67}" type="presParOf" srcId="{31310CBC-E35F-488D-A44D-3FD490EB4D0C}" destId="{C2A8E0AF-415A-412D-9241-8A6AF9FF74F6}" srcOrd="12" destOrd="0" presId="urn:microsoft.com/office/officeart/2005/8/layout/cycle8"/>
    <dgm:cxn modelId="{B6B9459E-E11A-4056-8028-BF67A1A0B8EF}" type="presParOf" srcId="{31310CBC-E35F-488D-A44D-3FD490EB4D0C}" destId="{3A80962D-A196-4741-9ED6-D3174B49D310}" srcOrd="13" destOrd="0" presId="urn:microsoft.com/office/officeart/2005/8/layout/cycle8"/>
    <dgm:cxn modelId="{C585E279-D65E-43E1-8D10-9F72DB9F21DE}" type="presParOf" srcId="{31310CBC-E35F-488D-A44D-3FD490EB4D0C}" destId="{4B2ACC55-C4DF-4AE7-81A0-E1BE5FC747C4}" srcOrd="14" destOrd="0" presId="urn:microsoft.com/office/officeart/2005/8/layout/cycle8"/>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067EFB-F86E-4242-AC82-613BF36E1D1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C20B71C-FEC3-4010-88CB-2B499A7AFF7B}">
      <dgm:prSet phldrT="[Text]" custT="1"/>
      <dgm:spPr/>
      <dgm:t>
        <a:bodyPr/>
        <a:lstStyle/>
        <a:p>
          <a:r>
            <a:rPr lang="en-US" sz="1400"/>
            <a:t>BUISNESS PLAN</a:t>
          </a:r>
        </a:p>
      </dgm:t>
    </dgm:pt>
    <dgm:pt modelId="{D7E8C7D9-02A7-43DB-A5DA-C94A3D3F28A7}" type="parTrans" cxnId="{C58D04A3-3ED0-447C-A05A-803A0DE84C8A}">
      <dgm:prSet/>
      <dgm:spPr/>
      <dgm:t>
        <a:bodyPr/>
        <a:lstStyle/>
        <a:p>
          <a:endParaRPr lang="en-US"/>
        </a:p>
      </dgm:t>
    </dgm:pt>
    <dgm:pt modelId="{8912D8CC-33E2-4D78-9D36-9F4CE499F8DB}" type="sibTrans" cxnId="{C58D04A3-3ED0-447C-A05A-803A0DE84C8A}">
      <dgm:prSet/>
      <dgm:spPr/>
      <dgm:t>
        <a:bodyPr/>
        <a:lstStyle/>
        <a:p>
          <a:endParaRPr lang="en-US"/>
        </a:p>
      </dgm:t>
    </dgm:pt>
    <dgm:pt modelId="{78BBAAFB-9B99-40A5-9EF7-BF35D4CEE07C}">
      <dgm:prSet phldrT="[Text]" custT="1"/>
      <dgm:spPr/>
      <dgm:t>
        <a:bodyPr/>
        <a:lstStyle/>
        <a:p>
          <a:r>
            <a:rPr lang="en-US" sz="1200"/>
            <a:t>Financial Plan</a:t>
          </a:r>
        </a:p>
      </dgm:t>
    </dgm:pt>
    <dgm:pt modelId="{1842C5BA-9FB7-4377-80C5-19883BDCB35A}" type="parTrans" cxnId="{5D2670A6-AD94-4C71-99F0-BDCCD62D469C}">
      <dgm:prSet/>
      <dgm:spPr/>
      <dgm:t>
        <a:bodyPr/>
        <a:lstStyle/>
        <a:p>
          <a:endParaRPr lang="en-US"/>
        </a:p>
      </dgm:t>
    </dgm:pt>
    <dgm:pt modelId="{F961AFE4-6A0A-449F-AF31-8F6893E60D55}" type="sibTrans" cxnId="{5D2670A6-AD94-4C71-99F0-BDCCD62D469C}">
      <dgm:prSet/>
      <dgm:spPr/>
      <dgm:t>
        <a:bodyPr/>
        <a:lstStyle/>
        <a:p>
          <a:endParaRPr lang="en-US"/>
        </a:p>
      </dgm:t>
    </dgm:pt>
    <dgm:pt modelId="{55B2BEAB-EF85-4E12-8576-54992F907754}">
      <dgm:prSet phldrT="[Text]" custT="1"/>
      <dgm:spPr/>
      <dgm:t>
        <a:bodyPr/>
        <a:lstStyle/>
        <a:p>
          <a:r>
            <a:rPr lang="en-US" sz="1200"/>
            <a:t>Operation Plan</a:t>
          </a:r>
        </a:p>
      </dgm:t>
    </dgm:pt>
    <dgm:pt modelId="{E97B6AA9-A77F-46D4-A67D-231D6180215F}" type="parTrans" cxnId="{53B45C3A-A93B-433F-90D4-A94950D99F16}">
      <dgm:prSet/>
      <dgm:spPr/>
      <dgm:t>
        <a:bodyPr/>
        <a:lstStyle/>
        <a:p>
          <a:endParaRPr lang="en-US"/>
        </a:p>
      </dgm:t>
    </dgm:pt>
    <dgm:pt modelId="{ACE7A8CD-741C-4C80-8D83-4FFAB04A378C}" type="sibTrans" cxnId="{53B45C3A-A93B-433F-90D4-A94950D99F16}">
      <dgm:prSet/>
      <dgm:spPr/>
      <dgm:t>
        <a:bodyPr/>
        <a:lstStyle/>
        <a:p>
          <a:endParaRPr lang="en-US"/>
        </a:p>
      </dgm:t>
    </dgm:pt>
    <dgm:pt modelId="{2DA3E23D-803C-47BD-BF4A-9F9268B878A5}">
      <dgm:prSet phldrT="[Text]" custT="1"/>
      <dgm:spPr/>
      <dgm:t>
        <a:bodyPr/>
        <a:lstStyle/>
        <a:p>
          <a:r>
            <a:rPr lang="en-US" sz="1200"/>
            <a:t>Products and Services</a:t>
          </a:r>
        </a:p>
      </dgm:t>
    </dgm:pt>
    <dgm:pt modelId="{04B326C9-8DF3-4A92-96EC-086044034F0C}" type="parTrans" cxnId="{BDCEA249-0201-44DD-90A7-092F95E98070}">
      <dgm:prSet/>
      <dgm:spPr/>
      <dgm:t>
        <a:bodyPr/>
        <a:lstStyle/>
        <a:p>
          <a:endParaRPr lang="en-US"/>
        </a:p>
      </dgm:t>
    </dgm:pt>
    <dgm:pt modelId="{B1E7FB7F-7B7D-42E9-9985-06B44303745D}" type="sibTrans" cxnId="{BDCEA249-0201-44DD-90A7-092F95E98070}">
      <dgm:prSet/>
      <dgm:spPr/>
      <dgm:t>
        <a:bodyPr/>
        <a:lstStyle/>
        <a:p>
          <a:endParaRPr lang="en-US"/>
        </a:p>
      </dgm:t>
    </dgm:pt>
    <dgm:pt modelId="{0D297E91-A991-4F59-A205-B8B196441F68}" type="pres">
      <dgm:prSet presAssocID="{D2067EFB-F86E-4242-AC82-613BF36E1D15}" presName="hierChild1" presStyleCnt="0">
        <dgm:presLayoutVars>
          <dgm:orgChart val="1"/>
          <dgm:chPref val="1"/>
          <dgm:dir/>
          <dgm:animOne val="branch"/>
          <dgm:animLvl val="lvl"/>
          <dgm:resizeHandles/>
        </dgm:presLayoutVars>
      </dgm:prSet>
      <dgm:spPr/>
    </dgm:pt>
    <dgm:pt modelId="{282BDB93-34C4-4FA1-9215-79466A60CF4D}" type="pres">
      <dgm:prSet presAssocID="{4C20B71C-FEC3-4010-88CB-2B499A7AFF7B}" presName="hierRoot1" presStyleCnt="0">
        <dgm:presLayoutVars>
          <dgm:hierBranch val="init"/>
        </dgm:presLayoutVars>
      </dgm:prSet>
      <dgm:spPr/>
    </dgm:pt>
    <dgm:pt modelId="{14567BD2-765A-4A31-B306-DE2F462469D4}" type="pres">
      <dgm:prSet presAssocID="{4C20B71C-FEC3-4010-88CB-2B499A7AFF7B}" presName="rootComposite1" presStyleCnt="0"/>
      <dgm:spPr/>
    </dgm:pt>
    <dgm:pt modelId="{38A3FE21-77DA-48D1-AEE3-5B2FBA4728FD}" type="pres">
      <dgm:prSet presAssocID="{4C20B71C-FEC3-4010-88CB-2B499A7AFF7B}" presName="rootText1" presStyleLbl="node0" presStyleIdx="0" presStyleCnt="1">
        <dgm:presLayoutVars>
          <dgm:chPref val="3"/>
        </dgm:presLayoutVars>
      </dgm:prSet>
      <dgm:spPr/>
    </dgm:pt>
    <dgm:pt modelId="{8C2B663E-6FFD-483E-BB67-DF41E43BF04D}" type="pres">
      <dgm:prSet presAssocID="{4C20B71C-FEC3-4010-88CB-2B499A7AFF7B}" presName="rootConnector1" presStyleLbl="node1" presStyleIdx="0" presStyleCnt="0"/>
      <dgm:spPr/>
    </dgm:pt>
    <dgm:pt modelId="{04BF3ADB-95F9-4AC9-9E9D-637DCDFF11F6}" type="pres">
      <dgm:prSet presAssocID="{4C20B71C-FEC3-4010-88CB-2B499A7AFF7B}" presName="hierChild2" presStyleCnt="0"/>
      <dgm:spPr/>
    </dgm:pt>
    <dgm:pt modelId="{CF40B00E-5605-464F-8093-5470EFCEC5A1}" type="pres">
      <dgm:prSet presAssocID="{1842C5BA-9FB7-4377-80C5-19883BDCB35A}" presName="Name37" presStyleLbl="parChTrans1D2" presStyleIdx="0" presStyleCnt="3"/>
      <dgm:spPr/>
    </dgm:pt>
    <dgm:pt modelId="{35CEFC67-D899-4C8D-B84E-5EEA8BB30E27}" type="pres">
      <dgm:prSet presAssocID="{78BBAAFB-9B99-40A5-9EF7-BF35D4CEE07C}" presName="hierRoot2" presStyleCnt="0">
        <dgm:presLayoutVars>
          <dgm:hierBranch val="init"/>
        </dgm:presLayoutVars>
      </dgm:prSet>
      <dgm:spPr/>
    </dgm:pt>
    <dgm:pt modelId="{C1226279-86CA-435B-BBB5-089E376087CF}" type="pres">
      <dgm:prSet presAssocID="{78BBAAFB-9B99-40A5-9EF7-BF35D4CEE07C}" presName="rootComposite" presStyleCnt="0"/>
      <dgm:spPr/>
    </dgm:pt>
    <dgm:pt modelId="{05DB5F38-4DD4-4EB9-BD4D-1E767D69870E}" type="pres">
      <dgm:prSet presAssocID="{78BBAAFB-9B99-40A5-9EF7-BF35D4CEE07C}" presName="rootText" presStyleLbl="node2" presStyleIdx="0" presStyleCnt="3">
        <dgm:presLayoutVars>
          <dgm:chPref val="3"/>
        </dgm:presLayoutVars>
      </dgm:prSet>
      <dgm:spPr/>
    </dgm:pt>
    <dgm:pt modelId="{45E8B5E6-DEFF-4EE3-8F9D-A7F549138D13}" type="pres">
      <dgm:prSet presAssocID="{78BBAAFB-9B99-40A5-9EF7-BF35D4CEE07C}" presName="rootConnector" presStyleLbl="node2" presStyleIdx="0" presStyleCnt="3"/>
      <dgm:spPr/>
    </dgm:pt>
    <dgm:pt modelId="{9F9453BB-BAF0-4C8F-A660-A7D59A679C4A}" type="pres">
      <dgm:prSet presAssocID="{78BBAAFB-9B99-40A5-9EF7-BF35D4CEE07C}" presName="hierChild4" presStyleCnt="0"/>
      <dgm:spPr/>
    </dgm:pt>
    <dgm:pt modelId="{18DD2D27-697C-4CC2-BE4C-983B37007B64}" type="pres">
      <dgm:prSet presAssocID="{78BBAAFB-9B99-40A5-9EF7-BF35D4CEE07C}" presName="hierChild5" presStyleCnt="0"/>
      <dgm:spPr/>
    </dgm:pt>
    <dgm:pt modelId="{436D28F4-E25B-4A46-888D-F9A68326B5C7}" type="pres">
      <dgm:prSet presAssocID="{E97B6AA9-A77F-46D4-A67D-231D6180215F}" presName="Name37" presStyleLbl="parChTrans1D2" presStyleIdx="1" presStyleCnt="3"/>
      <dgm:spPr/>
    </dgm:pt>
    <dgm:pt modelId="{ED95309E-045B-46A0-9CDB-D11C88A32109}" type="pres">
      <dgm:prSet presAssocID="{55B2BEAB-EF85-4E12-8576-54992F907754}" presName="hierRoot2" presStyleCnt="0">
        <dgm:presLayoutVars>
          <dgm:hierBranch val="init"/>
        </dgm:presLayoutVars>
      </dgm:prSet>
      <dgm:spPr/>
    </dgm:pt>
    <dgm:pt modelId="{C827958F-6199-4058-B473-8481B422E0DC}" type="pres">
      <dgm:prSet presAssocID="{55B2BEAB-EF85-4E12-8576-54992F907754}" presName="rootComposite" presStyleCnt="0"/>
      <dgm:spPr/>
    </dgm:pt>
    <dgm:pt modelId="{6D565CA1-0A39-4D7C-8DFA-3A1F3D768AB9}" type="pres">
      <dgm:prSet presAssocID="{55B2BEAB-EF85-4E12-8576-54992F907754}" presName="rootText" presStyleLbl="node2" presStyleIdx="1" presStyleCnt="3">
        <dgm:presLayoutVars>
          <dgm:chPref val="3"/>
        </dgm:presLayoutVars>
      </dgm:prSet>
      <dgm:spPr/>
    </dgm:pt>
    <dgm:pt modelId="{8B3BC7B6-7770-4D3D-9C52-9D1209A0B3F9}" type="pres">
      <dgm:prSet presAssocID="{55B2BEAB-EF85-4E12-8576-54992F907754}" presName="rootConnector" presStyleLbl="node2" presStyleIdx="1" presStyleCnt="3"/>
      <dgm:spPr/>
    </dgm:pt>
    <dgm:pt modelId="{AD955959-C463-4FFB-B4A2-1C8620FDA074}" type="pres">
      <dgm:prSet presAssocID="{55B2BEAB-EF85-4E12-8576-54992F907754}" presName="hierChild4" presStyleCnt="0"/>
      <dgm:spPr/>
    </dgm:pt>
    <dgm:pt modelId="{087490CB-CB0D-416C-AE33-B0FD03F881C8}" type="pres">
      <dgm:prSet presAssocID="{55B2BEAB-EF85-4E12-8576-54992F907754}" presName="hierChild5" presStyleCnt="0"/>
      <dgm:spPr/>
    </dgm:pt>
    <dgm:pt modelId="{7C226EA4-A564-4014-8050-1EAE416AA493}" type="pres">
      <dgm:prSet presAssocID="{04B326C9-8DF3-4A92-96EC-086044034F0C}" presName="Name37" presStyleLbl="parChTrans1D2" presStyleIdx="2" presStyleCnt="3"/>
      <dgm:spPr/>
    </dgm:pt>
    <dgm:pt modelId="{38DA2CCF-3B1F-46ED-AB82-CC7DAE07E387}" type="pres">
      <dgm:prSet presAssocID="{2DA3E23D-803C-47BD-BF4A-9F9268B878A5}" presName="hierRoot2" presStyleCnt="0">
        <dgm:presLayoutVars>
          <dgm:hierBranch val="init"/>
        </dgm:presLayoutVars>
      </dgm:prSet>
      <dgm:spPr/>
    </dgm:pt>
    <dgm:pt modelId="{000CF707-9AAA-4A27-8D01-A965DF585C07}" type="pres">
      <dgm:prSet presAssocID="{2DA3E23D-803C-47BD-BF4A-9F9268B878A5}" presName="rootComposite" presStyleCnt="0"/>
      <dgm:spPr/>
    </dgm:pt>
    <dgm:pt modelId="{388C599F-4359-4D34-B6D4-6544291E353F}" type="pres">
      <dgm:prSet presAssocID="{2DA3E23D-803C-47BD-BF4A-9F9268B878A5}" presName="rootText" presStyleLbl="node2" presStyleIdx="2" presStyleCnt="3">
        <dgm:presLayoutVars>
          <dgm:chPref val="3"/>
        </dgm:presLayoutVars>
      </dgm:prSet>
      <dgm:spPr/>
    </dgm:pt>
    <dgm:pt modelId="{D32FAC6F-AA89-487F-AFA3-0B9A4F631DCE}" type="pres">
      <dgm:prSet presAssocID="{2DA3E23D-803C-47BD-BF4A-9F9268B878A5}" presName="rootConnector" presStyleLbl="node2" presStyleIdx="2" presStyleCnt="3"/>
      <dgm:spPr/>
    </dgm:pt>
    <dgm:pt modelId="{0619A91D-111F-42CB-8B77-CD786A38946C}" type="pres">
      <dgm:prSet presAssocID="{2DA3E23D-803C-47BD-BF4A-9F9268B878A5}" presName="hierChild4" presStyleCnt="0"/>
      <dgm:spPr/>
    </dgm:pt>
    <dgm:pt modelId="{B2C5A350-A1DE-4236-B2EE-82F9E70E4532}" type="pres">
      <dgm:prSet presAssocID="{2DA3E23D-803C-47BD-BF4A-9F9268B878A5}" presName="hierChild5" presStyleCnt="0"/>
      <dgm:spPr/>
    </dgm:pt>
    <dgm:pt modelId="{9A5BDFDD-D3BF-4F0C-85B6-1EEB760A36D2}" type="pres">
      <dgm:prSet presAssocID="{4C20B71C-FEC3-4010-88CB-2B499A7AFF7B}" presName="hierChild3" presStyleCnt="0"/>
      <dgm:spPr/>
    </dgm:pt>
  </dgm:ptLst>
  <dgm:cxnLst>
    <dgm:cxn modelId="{F7C47B13-1E34-400B-B987-25A419ED6CEF}" type="presOf" srcId="{E97B6AA9-A77F-46D4-A67D-231D6180215F}" destId="{436D28F4-E25B-4A46-888D-F9A68326B5C7}" srcOrd="0" destOrd="0" presId="urn:microsoft.com/office/officeart/2005/8/layout/orgChart1"/>
    <dgm:cxn modelId="{53B45C3A-A93B-433F-90D4-A94950D99F16}" srcId="{4C20B71C-FEC3-4010-88CB-2B499A7AFF7B}" destId="{55B2BEAB-EF85-4E12-8576-54992F907754}" srcOrd="1" destOrd="0" parTransId="{E97B6AA9-A77F-46D4-A67D-231D6180215F}" sibTransId="{ACE7A8CD-741C-4C80-8D83-4FFAB04A378C}"/>
    <dgm:cxn modelId="{CAC6445F-8076-453D-A1A4-C34160078D13}" type="presOf" srcId="{4C20B71C-FEC3-4010-88CB-2B499A7AFF7B}" destId="{8C2B663E-6FFD-483E-BB67-DF41E43BF04D}" srcOrd="1" destOrd="0" presId="urn:microsoft.com/office/officeart/2005/8/layout/orgChart1"/>
    <dgm:cxn modelId="{54A07A62-BF7C-44AD-8F2D-14B60F10599B}" type="presOf" srcId="{D2067EFB-F86E-4242-AC82-613BF36E1D15}" destId="{0D297E91-A991-4F59-A205-B8B196441F68}" srcOrd="0" destOrd="0" presId="urn:microsoft.com/office/officeart/2005/8/layout/orgChart1"/>
    <dgm:cxn modelId="{56845B66-148C-4E7C-9B6A-17F5E0CC3BBC}" type="presOf" srcId="{04B326C9-8DF3-4A92-96EC-086044034F0C}" destId="{7C226EA4-A564-4014-8050-1EAE416AA493}" srcOrd="0" destOrd="0" presId="urn:microsoft.com/office/officeart/2005/8/layout/orgChart1"/>
    <dgm:cxn modelId="{0E15C766-86F1-4E4C-8AAA-6D64412B1252}" type="presOf" srcId="{55B2BEAB-EF85-4E12-8576-54992F907754}" destId="{8B3BC7B6-7770-4D3D-9C52-9D1209A0B3F9}" srcOrd="1" destOrd="0" presId="urn:microsoft.com/office/officeart/2005/8/layout/orgChart1"/>
    <dgm:cxn modelId="{D8512647-B0C1-4D37-81B7-773CC122ABD3}" type="presOf" srcId="{4C20B71C-FEC3-4010-88CB-2B499A7AFF7B}" destId="{38A3FE21-77DA-48D1-AEE3-5B2FBA4728FD}" srcOrd="0" destOrd="0" presId="urn:microsoft.com/office/officeart/2005/8/layout/orgChart1"/>
    <dgm:cxn modelId="{BDCEA249-0201-44DD-90A7-092F95E98070}" srcId="{4C20B71C-FEC3-4010-88CB-2B499A7AFF7B}" destId="{2DA3E23D-803C-47BD-BF4A-9F9268B878A5}" srcOrd="2" destOrd="0" parTransId="{04B326C9-8DF3-4A92-96EC-086044034F0C}" sibTransId="{B1E7FB7F-7B7D-42E9-9985-06B44303745D}"/>
    <dgm:cxn modelId="{F8F6BC94-3591-4F08-B690-23329AF8998D}" type="presOf" srcId="{78BBAAFB-9B99-40A5-9EF7-BF35D4CEE07C}" destId="{05DB5F38-4DD4-4EB9-BD4D-1E767D69870E}" srcOrd="0" destOrd="0" presId="urn:microsoft.com/office/officeart/2005/8/layout/orgChart1"/>
    <dgm:cxn modelId="{C58D04A3-3ED0-447C-A05A-803A0DE84C8A}" srcId="{D2067EFB-F86E-4242-AC82-613BF36E1D15}" destId="{4C20B71C-FEC3-4010-88CB-2B499A7AFF7B}" srcOrd="0" destOrd="0" parTransId="{D7E8C7D9-02A7-43DB-A5DA-C94A3D3F28A7}" sibTransId="{8912D8CC-33E2-4D78-9D36-9F4CE499F8DB}"/>
    <dgm:cxn modelId="{5D2670A6-AD94-4C71-99F0-BDCCD62D469C}" srcId="{4C20B71C-FEC3-4010-88CB-2B499A7AFF7B}" destId="{78BBAAFB-9B99-40A5-9EF7-BF35D4CEE07C}" srcOrd="0" destOrd="0" parTransId="{1842C5BA-9FB7-4377-80C5-19883BDCB35A}" sibTransId="{F961AFE4-6A0A-449F-AF31-8F6893E60D55}"/>
    <dgm:cxn modelId="{0066D8B3-BF3A-4D37-8B34-E58DDA6FE62B}" type="presOf" srcId="{1842C5BA-9FB7-4377-80C5-19883BDCB35A}" destId="{CF40B00E-5605-464F-8093-5470EFCEC5A1}" srcOrd="0" destOrd="0" presId="urn:microsoft.com/office/officeart/2005/8/layout/orgChart1"/>
    <dgm:cxn modelId="{64501AD3-386D-4AC0-B99F-876DF0991705}" type="presOf" srcId="{2DA3E23D-803C-47BD-BF4A-9F9268B878A5}" destId="{D32FAC6F-AA89-487F-AFA3-0B9A4F631DCE}" srcOrd="1" destOrd="0" presId="urn:microsoft.com/office/officeart/2005/8/layout/orgChart1"/>
    <dgm:cxn modelId="{7B146EEF-ADF6-4E1B-AAD5-CE5E89AA7EE0}" type="presOf" srcId="{78BBAAFB-9B99-40A5-9EF7-BF35D4CEE07C}" destId="{45E8B5E6-DEFF-4EE3-8F9D-A7F549138D13}" srcOrd="1" destOrd="0" presId="urn:microsoft.com/office/officeart/2005/8/layout/orgChart1"/>
    <dgm:cxn modelId="{53096FF1-176E-4737-A121-09619F831EAE}" type="presOf" srcId="{55B2BEAB-EF85-4E12-8576-54992F907754}" destId="{6D565CA1-0A39-4D7C-8DFA-3A1F3D768AB9}" srcOrd="0" destOrd="0" presId="urn:microsoft.com/office/officeart/2005/8/layout/orgChart1"/>
    <dgm:cxn modelId="{B76BC3F3-A330-403D-AA3E-96D98A1E3A69}" type="presOf" srcId="{2DA3E23D-803C-47BD-BF4A-9F9268B878A5}" destId="{388C599F-4359-4D34-B6D4-6544291E353F}" srcOrd="0" destOrd="0" presId="urn:microsoft.com/office/officeart/2005/8/layout/orgChart1"/>
    <dgm:cxn modelId="{C47A616D-5C23-44CA-AFE5-0136283D7DB2}" type="presParOf" srcId="{0D297E91-A991-4F59-A205-B8B196441F68}" destId="{282BDB93-34C4-4FA1-9215-79466A60CF4D}" srcOrd="0" destOrd="0" presId="urn:microsoft.com/office/officeart/2005/8/layout/orgChart1"/>
    <dgm:cxn modelId="{9FC1D4C4-0D16-4ADE-B5B9-8683B1EADCA3}" type="presParOf" srcId="{282BDB93-34C4-4FA1-9215-79466A60CF4D}" destId="{14567BD2-765A-4A31-B306-DE2F462469D4}" srcOrd="0" destOrd="0" presId="urn:microsoft.com/office/officeart/2005/8/layout/orgChart1"/>
    <dgm:cxn modelId="{EF714076-0BCD-4648-BE16-E4DD4CAB2BF5}" type="presParOf" srcId="{14567BD2-765A-4A31-B306-DE2F462469D4}" destId="{38A3FE21-77DA-48D1-AEE3-5B2FBA4728FD}" srcOrd="0" destOrd="0" presId="urn:microsoft.com/office/officeart/2005/8/layout/orgChart1"/>
    <dgm:cxn modelId="{2D7E1F38-BC1F-4309-83BF-76D833AEC35A}" type="presParOf" srcId="{14567BD2-765A-4A31-B306-DE2F462469D4}" destId="{8C2B663E-6FFD-483E-BB67-DF41E43BF04D}" srcOrd="1" destOrd="0" presId="urn:microsoft.com/office/officeart/2005/8/layout/orgChart1"/>
    <dgm:cxn modelId="{F4E5BCB1-EE85-4E04-B72F-301DA9D7B394}" type="presParOf" srcId="{282BDB93-34C4-4FA1-9215-79466A60CF4D}" destId="{04BF3ADB-95F9-4AC9-9E9D-637DCDFF11F6}" srcOrd="1" destOrd="0" presId="urn:microsoft.com/office/officeart/2005/8/layout/orgChart1"/>
    <dgm:cxn modelId="{F3432B47-72BA-46BB-B28B-CC68BFB98E19}" type="presParOf" srcId="{04BF3ADB-95F9-4AC9-9E9D-637DCDFF11F6}" destId="{CF40B00E-5605-464F-8093-5470EFCEC5A1}" srcOrd="0" destOrd="0" presId="urn:microsoft.com/office/officeart/2005/8/layout/orgChart1"/>
    <dgm:cxn modelId="{9589A3D0-981D-4F68-A971-7AF94C799EEB}" type="presParOf" srcId="{04BF3ADB-95F9-4AC9-9E9D-637DCDFF11F6}" destId="{35CEFC67-D899-4C8D-B84E-5EEA8BB30E27}" srcOrd="1" destOrd="0" presId="urn:microsoft.com/office/officeart/2005/8/layout/orgChart1"/>
    <dgm:cxn modelId="{94A3998B-2565-4268-8EFE-84D3E56C3607}" type="presParOf" srcId="{35CEFC67-D899-4C8D-B84E-5EEA8BB30E27}" destId="{C1226279-86CA-435B-BBB5-089E376087CF}" srcOrd="0" destOrd="0" presId="urn:microsoft.com/office/officeart/2005/8/layout/orgChart1"/>
    <dgm:cxn modelId="{A5592077-DFC9-4841-9E1E-C20B07DCBC8B}" type="presParOf" srcId="{C1226279-86CA-435B-BBB5-089E376087CF}" destId="{05DB5F38-4DD4-4EB9-BD4D-1E767D69870E}" srcOrd="0" destOrd="0" presId="urn:microsoft.com/office/officeart/2005/8/layout/orgChart1"/>
    <dgm:cxn modelId="{B2E02417-2D0D-4228-8B5D-4030F7A87018}" type="presParOf" srcId="{C1226279-86CA-435B-BBB5-089E376087CF}" destId="{45E8B5E6-DEFF-4EE3-8F9D-A7F549138D13}" srcOrd="1" destOrd="0" presId="urn:microsoft.com/office/officeart/2005/8/layout/orgChart1"/>
    <dgm:cxn modelId="{41338B06-6F92-459B-8953-A2A1E14AC71E}" type="presParOf" srcId="{35CEFC67-D899-4C8D-B84E-5EEA8BB30E27}" destId="{9F9453BB-BAF0-4C8F-A660-A7D59A679C4A}" srcOrd="1" destOrd="0" presId="urn:microsoft.com/office/officeart/2005/8/layout/orgChart1"/>
    <dgm:cxn modelId="{F7B56498-FD13-47CD-9268-59A8972088C1}" type="presParOf" srcId="{35CEFC67-D899-4C8D-B84E-5EEA8BB30E27}" destId="{18DD2D27-697C-4CC2-BE4C-983B37007B64}" srcOrd="2" destOrd="0" presId="urn:microsoft.com/office/officeart/2005/8/layout/orgChart1"/>
    <dgm:cxn modelId="{D5578F5B-7BE1-4285-A481-29601CB8F44E}" type="presParOf" srcId="{04BF3ADB-95F9-4AC9-9E9D-637DCDFF11F6}" destId="{436D28F4-E25B-4A46-888D-F9A68326B5C7}" srcOrd="2" destOrd="0" presId="urn:microsoft.com/office/officeart/2005/8/layout/orgChart1"/>
    <dgm:cxn modelId="{30B95BF7-648A-48D6-8396-608EA91F32B9}" type="presParOf" srcId="{04BF3ADB-95F9-4AC9-9E9D-637DCDFF11F6}" destId="{ED95309E-045B-46A0-9CDB-D11C88A32109}" srcOrd="3" destOrd="0" presId="urn:microsoft.com/office/officeart/2005/8/layout/orgChart1"/>
    <dgm:cxn modelId="{8CDBCC9B-BAD7-487C-8533-A05D13D19C0F}" type="presParOf" srcId="{ED95309E-045B-46A0-9CDB-D11C88A32109}" destId="{C827958F-6199-4058-B473-8481B422E0DC}" srcOrd="0" destOrd="0" presId="urn:microsoft.com/office/officeart/2005/8/layout/orgChart1"/>
    <dgm:cxn modelId="{250855BF-FCEF-4602-A0A6-14B19C3D8693}" type="presParOf" srcId="{C827958F-6199-4058-B473-8481B422E0DC}" destId="{6D565CA1-0A39-4D7C-8DFA-3A1F3D768AB9}" srcOrd="0" destOrd="0" presId="urn:microsoft.com/office/officeart/2005/8/layout/orgChart1"/>
    <dgm:cxn modelId="{DC5EE169-9780-4504-8065-414393720835}" type="presParOf" srcId="{C827958F-6199-4058-B473-8481B422E0DC}" destId="{8B3BC7B6-7770-4D3D-9C52-9D1209A0B3F9}" srcOrd="1" destOrd="0" presId="urn:microsoft.com/office/officeart/2005/8/layout/orgChart1"/>
    <dgm:cxn modelId="{D19AF899-01AF-4F4F-B325-16A9D29EBBD0}" type="presParOf" srcId="{ED95309E-045B-46A0-9CDB-D11C88A32109}" destId="{AD955959-C463-4FFB-B4A2-1C8620FDA074}" srcOrd="1" destOrd="0" presId="urn:microsoft.com/office/officeart/2005/8/layout/orgChart1"/>
    <dgm:cxn modelId="{BC153FCF-7FE6-4844-BD43-DB3FAF8FC5BF}" type="presParOf" srcId="{ED95309E-045B-46A0-9CDB-D11C88A32109}" destId="{087490CB-CB0D-416C-AE33-B0FD03F881C8}" srcOrd="2" destOrd="0" presId="urn:microsoft.com/office/officeart/2005/8/layout/orgChart1"/>
    <dgm:cxn modelId="{02C01A7A-6200-4734-A344-6D7D8D90F1EE}" type="presParOf" srcId="{04BF3ADB-95F9-4AC9-9E9D-637DCDFF11F6}" destId="{7C226EA4-A564-4014-8050-1EAE416AA493}" srcOrd="4" destOrd="0" presId="urn:microsoft.com/office/officeart/2005/8/layout/orgChart1"/>
    <dgm:cxn modelId="{8EB20632-4D3B-4512-880B-D700C8D42EF6}" type="presParOf" srcId="{04BF3ADB-95F9-4AC9-9E9D-637DCDFF11F6}" destId="{38DA2CCF-3B1F-46ED-AB82-CC7DAE07E387}" srcOrd="5" destOrd="0" presId="urn:microsoft.com/office/officeart/2005/8/layout/orgChart1"/>
    <dgm:cxn modelId="{06EA76B3-B9E1-4595-A2A7-883EBF1CBD7F}" type="presParOf" srcId="{38DA2CCF-3B1F-46ED-AB82-CC7DAE07E387}" destId="{000CF707-9AAA-4A27-8D01-A965DF585C07}" srcOrd="0" destOrd="0" presId="urn:microsoft.com/office/officeart/2005/8/layout/orgChart1"/>
    <dgm:cxn modelId="{2D176334-CC34-478A-9AAA-C46835AEAD34}" type="presParOf" srcId="{000CF707-9AAA-4A27-8D01-A965DF585C07}" destId="{388C599F-4359-4D34-B6D4-6544291E353F}" srcOrd="0" destOrd="0" presId="urn:microsoft.com/office/officeart/2005/8/layout/orgChart1"/>
    <dgm:cxn modelId="{6FF94812-D748-4E93-B77D-8582E47B63DE}" type="presParOf" srcId="{000CF707-9AAA-4A27-8D01-A965DF585C07}" destId="{D32FAC6F-AA89-487F-AFA3-0B9A4F631DCE}" srcOrd="1" destOrd="0" presId="urn:microsoft.com/office/officeart/2005/8/layout/orgChart1"/>
    <dgm:cxn modelId="{939A084B-68E7-4683-BAB1-ECA67115CF7B}" type="presParOf" srcId="{38DA2CCF-3B1F-46ED-AB82-CC7DAE07E387}" destId="{0619A91D-111F-42CB-8B77-CD786A38946C}" srcOrd="1" destOrd="0" presId="urn:microsoft.com/office/officeart/2005/8/layout/orgChart1"/>
    <dgm:cxn modelId="{5E0B18C3-F072-49F5-9B2E-26D4D8670ACA}" type="presParOf" srcId="{38DA2CCF-3B1F-46ED-AB82-CC7DAE07E387}" destId="{B2C5A350-A1DE-4236-B2EE-82F9E70E4532}" srcOrd="2" destOrd="0" presId="urn:microsoft.com/office/officeart/2005/8/layout/orgChart1"/>
    <dgm:cxn modelId="{CE315891-901D-4D9C-8ADE-F3F1F9EA86D7}" type="presParOf" srcId="{282BDB93-34C4-4FA1-9215-79466A60CF4D}" destId="{9A5BDFDD-D3BF-4F0C-85B6-1EEB760A36D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A741D5-2689-470B-B19B-72408E78D82A}">
      <dsp:nvSpPr>
        <dsp:cNvPr id="0" name=""/>
        <dsp:cNvSpPr/>
      </dsp:nvSpPr>
      <dsp:spPr>
        <a:xfrm>
          <a:off x="1334408" y="184499"/>
          <a:ext cx="2384298" cy="2384298"/>
        </a:xfrm>
        <a:prstGeom prst="pie">
          <a:avLst>
            <a:gd name="adj1" fmla="val 16200000"/>
            <a:gd name="adj2" fmla="val 18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PRODUCTS</a:t>
          </a:r>
        </a:p>
      </dsp:txBody>
      <dsp:txXfrm>
        <a:off x="2590990" y="689743"/>
        <a:ext cx="851535" cy="709612"/>
      </dsp:txXfrm>
    </dsp:sp>
    <dsp:sp modelId="{F20AA619-3BAA-4B90-B146-454E730FC7E6}">
      <dsp:nvSpPr>
        <dsp:cNvPr id="0" name=""/>
        <dsp:cNvSpPr/>
      </dsp:nvSpPr>
      <dsp:spPr>
        <a:xfrm>
          <a:off x="1285303" y="269652"/>
          <a:ext cx="2384298" cy="2384298"/>
        </a:xfrm>
        <a:prstGeom prst="pie">
          <a:avLst>
            <a:gd name="adj1" fmla="val 1800000"/>
            <a:gd name="adj2" fmla="val 90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SERVICES</a:t>
          </a:r>
        </a:p>
      </dsp:txBody>
      <dsp:txXfrm>
        <a:off x="1852993" y="1816608"/>
        <a:ext cx="1277302" cy="624459"/>
      </dsp:txXfrm>
    </dsp:sp>
    <dsp:sp modelId="{C4104B42-0BBB-407F-8216-67D2B2149E4D}">
      <dsp:nvSpPr>
        <dsp:cNvPr id="0" name=""/>
        <dsp:cNvSpPr/>
      </dsp:nvSpPr>
      <dsp:spPr>
        <a:xfrm>
          <a:off x="1236198" y="184499"/>
          <a:ext cx="2384298" cy="2384298"/>
        </a:xfrm>
        <a:prstGeom prst="pie">
          <a:avLst>
            <a:gd name="adj1" fmla="val 9000000"/>
            <a:gd name="adj2" fmla="val 162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SKY CITY LTD.</a:t>
          </a:r>
        </a:p>
      </dsp:txBody>
      <dsp:txXfrm>
        <a:off x="1512379" y="689743"/>
        <a:ext cx="851535" cy="709612"/>
      </dsp:txXfrm>
    </dsp:sp>
    <dsp:sp modelId="{C2A8E0AF-415A-412D-9241-8A6AF9FF74F6}">
      <dsp:nvSpPr>
        <dsp:cNvPr id="0" name=""/>
        <dsp:cNvSpPr/>
      </dsp:nvSpPr>
      <dsp:spPr>
        <a:xfrm>
          <a:off x="1187006" y="36899"/>
          <a:ext cx="2679496" cy="2679496"/>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 modelId="{3A80962D-A196-4741-9ED6-D3174B49D310}">
      <dsp:nvSpPr>
        <dsp:cNvPr id="0" name=""/>
        <dsp:cNvSpPr/>
      </dsp:nvSpPr>
      <dsp:spPr>
        <a:xfrm>
          <a:off x="1137704" y="121902"/>
          <a:ext cx="2679496" cy="2679496"/>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 modelId="{4B2ACC55-C4DF-4AE7-81A0-E1BE5FC747C4}">
      <dsp:nvSpPr>
        <dsp:cNvPr id="0" name=""/>
        <dsp:cNvSpPr/>
      </dsp:nvSpPr>
      <dsp:spPr>
        <a:xfrm>
          <a:off x="1088402" y="36899"/>
          <a:ext cx="2679496" cy="2679496"/>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226EA4-A564-4014-8050-1EAE416AA493}">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6D28F4-E25B-4A46-888D-F9A68326B5C7}">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0B00E-5605-464F-8093-5470EFCEC5A1}">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A3FE21-77DA-48D1-AEE3-5B2FBA4728FD}">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BUISNESS PLAN</a:t>
          </a:r>
        </a:p>
      </dsp:txBody>
      <dsp:txXfrm>
        <a:off x="1941202" y="629782"/>
        <a:ext cx="1603995" cy="801997"/>
      </dsp:txXfrm>
    </dsp:sp>
    <dsp:sp modelId="{05DB5F38-4DD4-4EB9-BD4D-1E767D69870E}">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Financial Plan</a:t>
          </a:r>
        </a:p>
      </dsp:txBody>
      <dsp:txXfrm>
        <a:off x="368" y="1768619"/>
        <a:ext cx="1603995" cy="801997"/>
      </dsp:txXfrm>
    </dsp:sp>
    <dsp:sp modelId="{6D565CA1-0A39-4D7C-8DFA-3A1F3D768AB9}">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Operation Plan</a:t>
          </a:r>
        </a:p>
      </dsp:txBody>
      <dsp:txXfrm>
        <a:off x="1941202" y="1768619"/>
        <a:ext cx="1603995" cy="801997"/>
      </dsp:txXfrm>
    </dsp:sp>
    <dsp:sp modelId="{388C599F-4359-4D34-B6D4-6544291E353F}">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Products and Services</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AD258D6D4143FA8C7D89B32F33E2C5"/>
        <w:category>
          <w:name w:val="General"/>
          <w:gallery w:val="placeholder"/>
        </w:category>
        <w:types>
          <w:type w:val="bbPlcHdr"/>
        </w:types>
        <w:behaviors>
          <w:behavior w:val="content"/>
        </w:behaviors>
        <w:guid w:val="{3A4B8055-1533-44A4-94CF-E372CE35C3C2}"/>
      </w:docPartPr>
      <w:docPartBody>
        <w:p w:rsidR="0061252E" w:rsidRDefault="00000000">
          <w:pPr>
            <w:pStyle w:val="A6AD258D6D4143FA8C7D89B32F33E2C5"/>
          </w:pPr>
          <w:r>
            <w:rPr>
              <w:rFonts w:asciiTheme="majorHAnsi" w:eastAsiaTheme="majorEastAsia" w:hAnsiTheme="majorHAnsi" w:cstheme="majorBidi"/>
              <w:caps/>
              <w:color w:val="4472C4" w:themeColor="accent1"/>
              <w:sz w:val="80"/>
              <w:szCs w:val="80"/>
            </w:rPr>
            <w:t>[Document title]</w:t>
          </w:r>
        </w:p>
      </w:docPartBody>
    </w:docPart>
    <w:docPart>
      <w:docPartPr>
        <w:name w:val="54C0E57A71F44DD48BC05E4E61B9F305"/>
        <w:category>
          <w:name w:val="General"/>
          <w:gallery w:val="placeholder"/>
        </w:category>
        <w:types>
          <w:type w:val="bbPlcHdr"/>
        </w:types>
        <w:behaviors>
          <w:behavior w:val="content"/>
        </w:behaviors>
        <w:guid w:val="{3199B6F8-AC7F-4F30-8B11-B342D7FEA206}"/>
      </w:docPartPr>
      <w:docPartBody>
        <w:p w:rsidR="0061252E" w:rsidRDefault="00000000">
          <w:pPr>
            <w:pStyle w:val="54C0E57A71F44DD48BC05E4E61B9F305"/>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2AEC" w:rsidRDefault="009C2AEC">
      <w:pPr>
        <w:spacing w:line="240" w:lineRule="auto"/>
      </w:pPr>
      <w:r>
        <w:separator/>
      </w:r>
    </w:p>
  </w:endnote>
  <w:endnote w:type="continuationSeparator" w:id="0">
    <w:p w:rsidR="009C2AEC" w:rsidRDefault="009C2AE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2AEC" w:rsidRDefault="009C2AEC">
      <w:pPr>
        <w:spacing w:after="0"/>
      </w:pPr>
      <w:r>
        <w:separator/>
      </w:r>
    </w:p>
  </w:footnote>
  <w:footnote w:type="continuationSeparator" w:id="0">
    <w:p w:rsidR="009C2AEC" w:rsidRDefault="009C2AE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D54"/>
    <w:rsid w:val="00225BF6"/>
    <w:rsid w:val="003A4915"/>
    <w:rsid w:val="0061252E"/>
    <w:rsid w:val="007F00F5"/>
    <w:rsid w:val="008F3D54"/>
    <w:rsid w:val="009C2AEC"/>
    <w:rsid w:val="00A9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D258D6D4143FA8C7D89B32F33E2C5">
    <w:name w:val="A6AD258D6D4143FA8C7D89B32F33E2C5"/>
    <w:qFormat/>
    <w:pPr>
      <w:spacing w:after="160" w:line="259" w:lineRule="auto"/>
    </w:pPr>
    <w:rPr>
      <w:sz w:val="22"/>
      <w:szCs w:val="22"/>
    </w:rPr>
  </w:style>
  <w:style w:type="paragraph" w:customStyle="1" w:styleId="54C0E57A71F44DD48BC05E4E61B9F305">
    <w:name w:val="54C0E57A71F44DD48BC05E4E61B9F3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A1B8-F79C-4A10-85C2-75CC1244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THE SKY CITY LTD</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SKY CITY LTD</dc:title>
  <dc:subject>Sohidul Khalashi</dc:subject>
  <dc:creator>Sohidul</dc:creator>
  <cp:lastModifiedBy>Tashin Hassan</cp:lastModifiedBy>
  <cp:revision>2</cp:revision>
  <dcterms:created xsi:type="dcterms:W3CDTF">2024-10-06T20:00:00Z</dcterms:created>
  <dcterms:modified xsi:type="dcterms:W3CDTF">2024-10-06T20:00:00Z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2ECE09E0B1254A2C9C221BA8145F19A1_12</vt:lpwstr>
  </property>
  <property fmtid="{D5CDD505-2E9C-101B-9397-08002B2CF9AE}" pid="4" name="GrammarlyDocumentId">
    <vt:lpwstr>36dbf937-50be-4e16-8d64-0cfe69baef1a</vt:lpwstr>
  </property>
</Properties>
</file>