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FinSight – Week 1 Backend Architecture &amp; Database Plan</w:t>
      </w:r>
    </w:p>
    <w:p>
      <w:pPr>
        <w:pStyle w:val="Heading2"/>
      </w:pPr>
      <w:r>
        <w:t>1. Backend Folder Structure (Week 1)</w:t>
      </w:r>
    </w:p>
    <w:p>
      <w:r>
        <w:t>backend/</w:t>
        <w:br/>
        <w:t>│── src/</w:t>
        <w:br/>
        <w:t>│   │── app.js</w:t>
        <w:br/>
        <w:t>│   │── server.js</w:t>
        <w:br/>
        <w:t>│   │</w:t>
        <w:br/>
        <w:t>│   ├── config/</w:t>
        <w:br/>
        <w:t>│   │   ├── db.js</w:t>
        <w:br/>
        <w:t>│   │   ├── env.js</w:t>
        <w:br/>
        <w:t>│   │</w:t>
        <w:br/>
        <w:t>│   ├── prisma/</w:t>
        <w:br/>
        <w:t>│   │   └── schema.prisma</w:t>
        <w:br/>
        <w:t>│   │</w:t>
        <w:br/>
        <w:t>│   ├── modules/</w:t>
        <w:br/>
        <w:t>│   │   ├── auth/</w:t>
        <w:br/>
        <w:t>│   │   │   ├── auth.controller.js</w:t>
        <w:br/>
        <w:t>│   │   │   ├── auth.service.js</w:t>
        <w:br/>
        <w:t>│   │   │   ├── auth.routes.js</w:t>
        <w:br/>
        <w:t>│   │   │   └── auth.middleware.js</w:t>
        <w:br/>
        <w:t>│   │   │</w:t>
        <w:br/>
        <w:t>│   │   ├── company/</w:t>
        <w:br/>
        <w:t>│   │   │   ├── company.controller.js</w:t>
        <w:br/>
        <w:t>│   │   │   ├── company.service.js</w:t>
        <w:br/>
        <w:t>│   │   │   └── company.routes.js</w:t>
        <w:br/>
        <w:t>│   │   │</w:t>
        <w:br/>
        <w:t>│   │   ├── user/</w:t>
        <w:br/>
        <w:t>│   │   │   ├── user.controller.js</w:t>
        <w:br/>
        <w:t>│   │   │   ├── user.service.js</w:t>
        <w:br/>
        <w:t>│   │   │   └── user.routes.js</w:t>
        <w:br/>
        <w:t>│   │</w:t>
        <w:br/>
        <w:t>│   ├── routes/</w:t>
        <w:br/>
        <w:t>│   │   └── index.js</w:t>
        <w:br/>
        <w:t>│   │</w:t>
        <w:br/>
        <w:t>│   ├── utils/</w:t>
        <w:br/>
        <w:t>│   │   ├── jwt.js</w:t>
        <w:br/>
        <w:t>│   │   ├── response.js</w:t>
        <w:br/>
        <w:t>│   │   └── hash.js</w:t>
        <w:br/>
        <w:t>│   │</w:t>
        <w:br/>
        <w:t>│   └── middlewares/</w:t>
        <w:br/>
        <w:t>│       ├── auth.middleware.js</w:t>
        <w:br/>
        <w:t>│       └── role.middleware.js</w:t>
        <w:br/>
        <w:t>│</w:t>
        <w:br/>
        <w:t>│── package.json</w:t>
        <w:br/>
        <w:t>│── .env</w:t>
        <w:br/>
        <w:t>│── README.md</w:t>
        <w:br/>
      </w:r>
    </w:p>
    <w:p>
      <w:pPr>
        <w:pStyle w:val="Heading2"/>
      </w:pPr>
      <w:r>
        <w:t>2. APIs to be Created in Week 1</w:t>
      </w:r>
    </w:p>
    <w:p>
      <w:r>
        <w:t>AUTH MODULE:</w:t>
        <w:br/>
        <w:t>POST /api/auth/register</w:t>
        <w:br/>
        <w:t>POST /api/auth/login</w:t>
        <w:br/>
        <w:br/>
        <w:t>COMPANY MODULE:</w:t>
        <w:br/>
        <w:t>POST /api/company/create</w:t>
        <w:br/>
        <w:t>GET  /api/company/me</w:t>
        <w:br/>
        <w:br/>
        <w:t>USER MODULE:</w:t>
        <w:br/>
        <w:t>GET  /api/users/me</w:t>
        <w:br/>
      </w:r>
    </w:p>
    <w:p>
      <w:pPr>
        <w:pStyle w:val="Heading2"/>
      </w:pPr>
      <w:r>
        <w:t>3. Database Tables (Week 1)</w:t>
      </w:r>
    </w:p>
    <w:p>
      <w:r>
        <w:t>User Table:</w:t>
        <w:br/>
        <w:t>- id</w:t>
        <w:br/>
        <w:t>- name</w:t>
        <w:br/>
        <w:t>- email</w:t>
        <w:br/>
        <w:t>- password</w:t>
        <w:br/>
        <w:t>- role</w:t>
        <w:br/>
        <w:t>- company_id</w:t>
        <w:br/>
        <w:t>- created_at</w:t>
        <w:br/>
        <w:br/>
        <w:t>Company Table:</w:t>
        <w:br/>
        <w:t>- id</w:t>
        <w:br/>
        <w:t>- name</w:t>
        <w:br/>
        <w:t>- gst_number</w:t>
        <w:br/>
        <w:t>- base_currency</w:t>
        <w:br/>
        <w:t>- created_at</w:t>
        <w:br/>
        <w:br/>
        <w:t>Role Enum:</w:t>
        <w:br/>
        <w:t>- ADMIN</w:t>
        <w:br/>
        <w:t>- ACCOUNTANT</w:t>
        <w:br/>
        <w:t>- EMPLOYEE</w:t>
        <w:br/>
      </w:r>
    </w:p>
    <w:p>
      <w:pPr>
        <w:pStyle w:val="Heading2"/>
      </w:pPr>
      <w:r>
        <w:t>4. Remaining Important Setup Tasks</w:t>
      </w:r>
    </w:p>
    <w:p>
      <w:r>
        <w:br/>
        <w:t>- JWT Authentication</w:t>
        <w:br/>
        <w:t>- Role-based access control</w:t>
        <w:br/>
        <w:t>- Prisma migration setup</w:t>
        <w:br/>
        <w:t>- Environment variable configuration</w:t>
        <w:br/>
        <w:t>- Standard API response format</w:t>
        <w:br/>
      </w:r>
    </w:p>
    <w:p>
      <w:pPr>
        <w:pStyle w:val="Heading2"/>
      </w:pPr>
      <w:r>
        <w:t>5. Week 1 Outcome</w:t>
      </w:r>
    </w:p>
    <w:p>
      <w:r>
        <w:br/>
        <w:t>- Backend structure ready</w:t>
        <w:br/>
        <w:t>- Database connected</w:t>
        <w:br/>
        <w:t>- Login &amp; company onboarding working</w:t>
        <w:br/>
        <w:t>- Ready for Week 2 feature development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