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02" w:rsidRDefault="002A5202"/>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Default="00297369" w:rsidP="00297369">
      <w:pPr>
        <w:spacing w:line="480" w:lineRule="auto"/>
        <w:jc w:val="center"/>
        <w:rPr>
          <w:rFonts w:asciiTheme="minorBidi" w:hAnsiTheme="minorBidi"/>
        </w:rPr>
      </w:pPr>
    </w:p>
    <w:p w:rsidR="00297369" w:rsidRPr="0090431C" w:rsidRDefault="00297369" w:rsidP="00297369">
      <w:pPr>
        <w:spacing w:line="480" w:lineRule="auto"/>
        <w:jc w:val="center"/>
        <w:rPr>
          <w:rFonts w:asciiTheme="minorBidi" w:hAnsiTheme="minorBidi"/>
        </w:rPr>
      </w:pPr>
      <w:r w:rsidRPr="0090431C">
        <w:rPr>
          <w:rFonts w:asciiTheme="minorBidi" w:hAnsiTheme="minorBidi"/>
        </w:rPr>
        <w:t xml:space="preserve">AIE425 </w:t>
      </w:r>
      <w:proofErr w:type="spellStart"/>
      <w:r w:rsidRPr="0090431C">
        <w:rPr>
          <w:rFonts w:asciiTheme="minorBidi" w:hAnsiTheme="minorBidi"/>
        </w:rPr>
        <w:t>Intellegent</w:t>
      </w:r>
      <w:proofErr w:type="spellEnd"/>
      <w:r w:rsidRPr="0090431C">
        <w:rPr>
          <w:rFonts w:asciiTheme="minorBidi" w:hAnsiTheme="minorBidi"/>
        </w:rPr>
        <w:t xml:space="preserve"> </w:t>
      </w:r>
      <w:proofErr w:type="spellStart"/>
      <w:r w:rsidRPr="0090431C">
        <w:rPr>
          <w:rFonts w:asciiTheme="minorBidi" w:hAnsiTheme="minorBidi"/>
        </w:rPr>
        <w:t>Recomender</w:t>
      </w:r>
      <w:proofErr w:type="spellEnd"/>
      <w:r w:rsidRPr="0090431C">
        <w:rPr>
          <w:rFonts w:asciiTheme="minorBidi" w:hAnsiTheme="minorBidi"/>
        </w:rPr>
        <w:t xml:space="preserve"> Systems, Fall Semester 24/25</w:t>
      </w:r>
    </w:p>
    <w:p w:rsidR="00297369" w:rsidRPr="0090431C" w:rsidRDefault="00297369" w:rsidP="00297369">
      <w:pPr>
        <w:spacing w:line="480" w:lineRule="auto"/>
        <w:jc w:val="center"/>
        <w:rPr>
          <w:rFonts w:asciiTheme="minorBidi" w:hAnsiTheme="minorBidi"/>
        </w:rPr>
      </w:pPr>
      <w:r w:rsidRPr="0090431C">
        <w:rPr>
          <w:rFonts w:asciiTheme="minorBidi" w:hAnsiTheme="minorBidi"/>
        </w:rPr>
        <w:t>Assignment #1: Neighborhood CF models (user, item-based CF)</w:t>
      </w:r>
    </w:p>
    <w:p w:rsidR="00297369" w:rsidRPr="0090431C" w:rsidRDefault="00297369" w:rsidP="00297369">
      <w:pPr>
        <w:spacing w:line="480" w:lineRule="auto"/>
        <w:jc w:val="center"/>
        <w:rPr>
          <w:rFonts w:asciiTheme="minorBidi" w:hAnsiTheme="minorBidi"/>
        </w:rPr>
      </w:pPr>
      <w:r w:rsidRPr="0090431C">
        <w:rPr>
          <w:rFonts w:asciiTheme="minorBidi" w:hAnsiTheme="minorBidi"/>
        </w:rPr>
        <w:t>A2000</w:t>
      </w:r>
      <w:r>
        <w:rPr>
          <w:rFonts w:asciiTheme="minorBidi" w:hAnsiTheme="minorBidi"/>
        </w:rPr>
        <w:t>1134</w:t>
      </w:r>
      <w:r w:rsidRPr="0090431C">
        <w:rPr>
          <w:rFonts w:asciiTheme="minorBidi" w:hAnsiTheme="minorBidi"/>
        </w:rPr>
        <w:t xml:space="preserve">, </w:t>
      </w:r>
      <w:proofErr w:type="spellStart"/>
      <w:r>
        <w:rPr>
          <w:rFonts w:asciiTheme="minorBidi" w:hAnsiTheme="minorBidi"/>
        </w:rPr>
        <w:t>Sohila</w:t>
      </w:r>
      <w:proofErr w:type="spellEnd"/>
      <w:r>
        <w:rPr>
          <w:rFonts w:asciiTheme="minorBidi" w:hAnsiTheme="minorBidi"/>
        </w:rPr>
        <w:t xml:space="preserve"> Mohamed Ali Gad</w:t>
      </w:r>
    </w:p>
    <w:p w:rsidR="002A5202" w:rsidRDefault="002A5202" w:rsidP="00297369">
      <w:pPr>
        <w:spacing w:line="259" w:lineRule="auto"/>
        <w:jc w:val="center"/>
      </w:pPr>
      <w:r>
        <w:br w:type="page"/>
      </w:r>
    </w:p>
    <w:p w:rsidR="002A5202" w:rsidRPr="002A5202" w:rsidRDefault="002A5202" w:rsidP="00297369">
      <w:pPr>
        <w:spacing w:before="100" w:beforeAutospacing="1" w:after="100" w:afterAutospacing="1" w:line="360" w:lineRule="auto"/>
        <w:outlineLvl w:val="2"/>
        <w:rPr>
          <w:rFonts w:asciiTheme="minorBidi" w:eastAsia="Times New Roman" w:hAnsiTheme="minorBidi"/>
          <w:b/>
          <w:bCs/>
          <w:sz w:val="24"/>
          <w:szCs w:val="24"/>
        </w:rPr>
      </w:pPr>
      <w:r w:rsidRPr="002A5202">
        <w:rPr>
          <w:rFonts w:asciiTheme="minorBidi" w:eastAsia="Times New Roman" w:hAnsiTheme="minorBidi"/>
          <w:b/>
          <w:bCs/>
          <w:sz w:val="24"/>
          <w:szCs w:val="24"/>
        </w:rPr>
        <w:lastRenderedPageBreak/>
        <w:t>1. Introduction</w:t>
      </w:r>
    </w:p>
    <w:p w:rsidR="002A5202" w:rsidRPr="002A5202" w:rsidRDefault="002A5202" w:rsidP="00297369">
      <w:pPr>
        <w:spacing w:before="100" w:beforeAutospacing="1" w:after="100" w:afterAutospacing="1" w:line="360" w:lineRule="auto"/>
        <w:rPr>
          <w:rFonts w:asciiTheme="minorBidi" w:eastAsia="Times New Roman" w:hAnsiTheme="minorBidi"/>
          <w:sz w:val="24"/>
          <w:szCs w:val="24"/>
        </w:rPr>
      </w:pPr>
      <w:r w:rsidRPr="002A5202">
        <w:rPr>
          <w:rFonts w:asciiTheme="minorBidi" w:eastAsia="Times New Roman" w:hAnsiTheme="minorBidi"/>
          <w:sz w:val="24"/>
          <w:szCs w:val="24"/>
        </w:rPr>
        <w:t>Collaborative filtering (CF) is a popular recommendation technique used to personalize user experiences by suggesting items that align with their preferences. Recommender systems, powered by collaborative filtering and other algorithms, are essential in modern digital platforms, helping users navigate vast amounts of content. By analyzing user behaviors and interactions, collaborative filtering can uncover patterns and similarities among users or items, leading to highly relevant recommendations. This technology is particularly valuable for platforms like Spotify, where users seek personalized music experiences that match their tastes. Through the use of collaborative filtering, Spotify can deliver tailored playlists, song suggestions, and podcast recommendations, enhancing user engagement and satisfaction by simplifying the process of discovering new content.</w:t>
      </w:r>
    </w:p>
    <w:p w:rsidR="002A5202" w:rsidRPr="002A5202" w:rsidRDefault="002A5202" w:rsidP="00297369">
      <w:pPr>
        <w:spacing w:before="100" w:beforeAutospacing="1" w:after="100" w:afterAutospacing="1" w:line="360" w:lineRule="auto"/>
        <w:outlineLvl w:val="2"/>
        <w:rPr>
          <w:rFonts w:asciiTheme="minorBidi" w:eastAsia="Times New Roman" w:hAnsiTheme="minorBidi"/>
          <w:b/>
          <w:bCs/>
          <w:sz w:val="24"/>
          <w:szCs w:val="24"/>
        </w:rPr>
      </w:pPr>
      <w:r w:rsidRPr="002A5202">
        <w:rPr>
          <w:rFonts w:asciiTheme="minorBidi" w:eastAsia="Times New Roman" w:hAnsiTheme="minorBidi"/>
          <w:b/>
          <w:bCs/>
          <w:sz w:val="24"/>
          <w:szCs w:val="24"/>
        </w:rPr>
        <w:t>2. Background of Spotify's Recommender System</w:t>
      </w:r>
    </w:p>
    <w:p w:rsidR="002A5202" w:rsidRPr="002A5202" w:rsidRDefault="002A5202" w:rsidP="00297369">
      <w:pPr>
        <w:spacing w:before="100" w:beforeAutospacing="1" w:after="100" w:afterAutospacing="1" w:line="360" w:lineRule="auto"/>
        <w:rPr>
          <w:rFonts w:asciiTheme="minorBidi" w:eastAsia="Times New Roman" w:hAnsiTheme="minorBidi"/>
          <w:sz w:val="24"/>
          <w:szCs w:val="24"/>
        </w:rPr>
      </w:pPr>
      <w:r w:rsidRPr="002A5202">
        <w:rPr>
          <w:rFonts w:asciiTheme="minorBidi" w:eastAsia="Times New Roman" w:hAnsiTheme="minorBidi"/>
          <w:sz w:val="24"/>
          <w:szCs w:val="24"/>
        </w:rPr>
        <w:t>Spotify, one of the world's leading music streaming services, has become known for its robust and sophisticated recommendation engine, which personalizes the listening experience for each user. As the chosen data source for this report, Spotify serves as an ideal case study for collaborative filtering applications in large-scale recommender systems. Spotify collects a wide range of user feedback, including explicit actions like song likes, playlist additions, and follows, as well as implicit data such as streaming history, skips, and time spent listening to specific tracks. These data points help Spotify create a unique profile for each user, capturing their musical preferences and listening habits.</w:t>
      </w:r>
    </w:p>
    <w:p w:rsidR="002A5202" w:rsidRPr="002A5202" w:rsidRDefault="002A5202" w:rsidP="00297369">
      <w:pPr>
        <w:spacing w:before="100" w:beforeAutospacing="1" w:after="100" w:afterAutospacing="1" w:line="360" w:lineRule="auto"/>
        <w:rPr>
          <w:rFonts w:asciiTheme="minorBidi" w:eastAsia="Times New Roman" w:hAnsiTheme="minorBidi"/>
          <w:sz w:val="24"/>
          <w:szCs w:val="24"/>
        </w:rPr>
      </w:pPr>
      <w:r w:rsidRPr="002A5202">
        <w:rPr>
          <w:rFonts w:asciiTheme="minorBidi" w:eastAsia="Times New Roman" w:hAnsiTheme="minorBidi"/>
          <w:sz w:val="24"/>
          <w:szCs w:val="24"/>
        </w:rPr>
        <w:t xml:space="preserve">To generate personalized recommendations, Spotify uses a combination of collaborative filtering and content-based filtering, alongside more advanced machine learning algorithms. Collaborative filtering specifically allows Spotify to recommend songs, albums, and playlists by identifying patterns among users with similar listening habits. For instance, if two users frequently listen to similar songs or playlists, Spotify's CF system might suggest tracks enjoyed by one user to the other, fostering a sense of </w:t>
      </w:r>
      <w:r w:rsidRPr="002A5202">
        <w:rPr>
          <w:rFonts w:asciiTheme="minorBidi" w:eastAsia="Times New Roman" w:hAnsiTheme="minorBidi"/>
          <w:sz w:val="24"/>
          <w:szCs w:val="24"/>
        </w:rPr>
        <w:lastRenderedPageBreak/>
        <w:t>discovery and musical exploration. Through this approach, Spotify continually refines its recommendations, keeping the user experience fresh, relevant, and engaging.</w:t>
      </w:r>
    </w:p>
    <w:p w:rsidR="002A5202" w:rsidRPr="00297369" w:rsidRDefault="002A5202"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3. Data Collection and Preprocessing</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 xml:space="preserve">For this analysis, Spotify data was sourced from a publicly available dataset on </w:t>
      </w:r>
      <w:proofErr w:type="spellStart"/>
      <w:r w:rsidRPr="00297369">
        <w:rPr>
          <w:rFonts w:asciiTheme="minorBidi" w:hAnsiTheme="minorBidi" w:cstheme="minorBidi"/>
        </w:rPr>
        <w:t>Kaggle</w:t>
      </w:r>
      <w:proofErr w:type="spellEnd"/>
      <w:r w:rsidRPr="00297369">
        <w:rPr>
          <w:rFonts w:asciiTheme="minorBidi" w:hAnsiTheme="minorBidi" w:cstheme="minorBidi"/>
        </w:rPr>
        <w:t>, which contains information on various songs, including metadata like song titles, artists, genres, and other audio features. Since this dataset does not include user feedback in the form of explicit ratings, random ratings were generated to simulate user preferences and enable collaborative filtering (CF) calculations. These random ratings, assigned on a predefined scale (e.g., 1 to 5), represent hypothetical user engagement with each song, making it possible to analyze CF without actual Spotify user feedback data.</w:t>
      </w:r>
    </w:p>
    <w:p w:rsidR="007B1F17" w:rsidRPr="00297369" w:rsidRDefault="002A5202" w:rsidP="00297369">
      <w:pPr>
        <w:spacing w:line="360" w:lineRule="auto"/>
        <w:rPr>
          <w:rFonts w:asciiTheme="minorBidi" w:hAnsiTheme="minorBidi"/>
          <w:sz w:val="24"/>
          <w:szCs w:val="24"/>
        </w:rPr>
      </w:pPr>
      <w:r w:rsidRPr="00297369">
        <w:rPr>
          <w:rFonts w:asciiTheme="minorBidi" w:hAnsiTheme="minorBidi"/>
          <w:sz w:val="24"/>
          <w:szCs w:val="24"/>
        </w:rPr>
        <w:t>Finally, the ratings were formatted as integer values, making them suitable for similarity calculations and recommendation generation. This cleaned and prepared dataset, complete with random ratings, served as the foundation for building the user-item matrix in the next stage.</w:t>
      </w:r>
    </w:p>
    <w:p w:rsidR="002A5202" w:rsidRPr="00297369" w:rsidRDefault="002A5202"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4. User-Item Matrix Construction</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The user-item matrix is a core component of collaborative filtering, where rows represent users, columns represent items (in this case, songs), and each cell holds a rating reflecting the user's preference for that item. For this report, the matrix was constructed by assigning random ratings to a subset of users and songs, simulating a realistic interaction dataset. Each user was represented by a unique identifier, as was each song, allowing for straightforward indexing in the matrix.</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 xml:space="preserve">In this user-item matrix, each entry reflects the randomly generated rating assigned to a specific user-song pair. This matrix format is essential for collaborative filtering, as it enables the calculation of similarities between users or items based on their ratings. In the case of user-based collaborative filtering, rows in the matrix are compared to find similar users; for item-based filtering, columns are compared to identify similar songs. </w:t>
      </w:r>
      <w:r w:rsidRPr="00297369">
        <w:rPr>
          <w:rFonts w:asciiTheme="minorBidi" w:hAnsiTheme="minorBidi" w:cstheme="minorBidi"/>
        </w:rPr>
        <w:lastRenderedPageBreak/>
        <w:t>This matrix serves as the foundation for subsequent calculations, including similarity measures and recommendation generation.</w:t>
      </w:r>
    </w:p>
    <w:p w:rsidR="002A5202" w:rsidRPr="00297369" w:rsidRDefault="002A5202"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5</w:t>
      </w:r>
      <w:r w:rsidRPr="00297369">
        <w:rPr>
          <w:rFonts w:asciiTheme="minorBidi" w:hAnsiTheme="minorBidi" w:cstheme="minorBidi"/>
          <w:sz w:val="24"/>
          <w:szCs w:val="24"/>
        </w:rPr>
        <w:t>. Collaborative Filtering Methods</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Collaborative filtering (CF) is a technique used in recommender systems to generate personalized recommendations by leveraging the collective behavior of users. It primarily relies on the idea that users who have shown similar preferences in the past are likely to enjoy similar items in the future. CF can be broadly divided into two types: user-based and item-based collaborative filtering. Spotify uses both approaches to enhance its recommendation capabilities, delivering tailored music suggestions to its users.</w:t>
      </w:r>
    </w:p>
    <w:p w:rsidR="002A5202" w:rsidRPr="00297369" w:rsidRDefault="002A5202" w:rsidP="00297369">
      <w:pPr>
        <w:pStyle w:val="Heading4"/>
        <w:spacing w:line="360" w:lineRule="auto"/>
        <w:rPr>
          <w:rFonts w:asciiTheme="minorBidi" w:eastAsia="Times New Roman" w:hAnsiTheme="minorBidi" w:cstheme="minorBidi"/>
          <w:i w:val="0"/>
          <w:iCs w:val="0"/>
          <w:color w:val="auto"/>
          <w:sz w:val="24"/>
          <w:szCs w:val="24"/>
        </w:rPr>
      </w:pPr>
      <w:r w:rsidRPr="00297369">
        <w:rPr>
          <w:rFonts w:asciiTheme="minorBidi" w:eastAsia="Times New Roman" w:hAnsiTheme="minorBidi" w:cstheme="minorBidi"/>
          <w:i w:val="0"/>
          <w:iCs w:val="0"/>
          <w:color w:val="auto"/>
          <w:sz w:val="24"/>
          <w:szCs w:val="24"/>
        </w:rPr>
        <w:t>5</w:t>
      </w:r>
      <w:r w:rsidRPr="00297369">
        <w:rPr>
          <w:rFonts w:asciiTheme="minorBidi" w:eastAsia="Times New Roman" w:hAnsiTheme="minorBidi" w:cstheme="minorBidi"/>
          <w:i w:val="0"/>
          <w:iCs w:val="0"/>
          <w:color w:val="auto"/>
          <w:sz w:val="24"/>
          <w:szCs w:val="24"/>
        </w:rPr>
        <w:t>.1 User-Based Collaborative Filtering</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User-based collaborative filtering focuses on finding users with similar preferences to provide recommendations. In this method, users are grouped based on shared interests, which are identified through patterns in their listening habits. For example, if User A and User B have a high degree of similarity in the songs they like or frequently listen to, songs that User A has enjoyed but User B has not yet discovered may be recommended to User B.</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In the context of Spotify, user-based collaborative filtering would analyze each user’s listening history, liked songs, and playlists to find other users with similar tastes. Spotify could then suggest songs or playlists that are popular within the peer group of users with similar profiles, creating a sense of musical discovery. This approach helps Spotify in crafting personalized recommendations, keeping users engaged by offering content that aligns with their established preferences.</w:t>
      </w:r>
    </w:p>
    <w:p w:rsidR="002A5202" w:rsidRPr="00297369" w:rsidRDefault="002A5202" w:rsidP="00297369">
      <w:pPr>
        <w:pStyle w:val="Heading4"/>
        <w:spacing w:line="360" w:lineRule="auto"/>
        <w:rPr>
          <w:rFonts w:asciiTheme="minorBidi" w:eastAsia="Times New Roman" w:hAnsiTheme="minorBidi" w:cstheme="minorBidi"/>
          <w:i w:val="0"/>
          <w:iCs w:val="0"/>
          <w:color w:val="auto"/>
          <w:sz w:val="24"/>
          <w:szCs w:val="24"/>
        </w:rPr>
      </w:pPr>
      <w:r w:rsidRPr="00297369">
        <w:rPr>
          <w:rFonts w:asciiTheme="minorBidi" w:eastAsia="Times New Roman" w:hAnsiTheme="minorBidi" w:cstheme="minorBidi"/>
          <w:i w:val="0"/>
          <w:iCs w:val="0"/>
          <w:color w:val="auto"/>
          <w:sz w:val="24"/>
          <w:szCs w:val="24"/>
        </w:rPr>
        <w:t>5</w:t>
      </w:r>
      <w:r w:rsidRPr="00297369">
        <w:rPr>
          <w:rFonts w:asciiTheme="minorBidi" w:eastAsia="Times New Roman" w:hAnsiTheme="minorBidi" w:cstheme="minorBidi"/>
          <w:i w:val="0"/>
          <w:iCs w:val="0"/>
          <w:color w:val="auto"/>
          <w:sz w:val="24"/>
          <w:szCs w:val="24"/>
        </w:rPr>
        <w:t>.2 Item-Based Collaborative Filtering</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 xml:space="preserve">Item-based collaborative filtering, on the other hand, focuses on identifying items (in this case, songs or playlists) that are similar to each other. Rather than analyzing user-user </w:t>
      </w:r>
      <w:r w:rsidRPr="00297369">
        <w:rPr>
          <w:rFonts w:asciiTheme="minorBidi" w:hAnsiTheme="minorBidi" w:cstheme="minorBidi"/>
        </w:rPr>
        <w:lastRenderedPageBreak/>
        <w:t>similarities, this method examines item-item similarities, allowing the system to recommend songs that are similar to those a user has already enjoyed.</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For Spotify, item-based collaborative filtering plays a crucial role in creating song recommendations based on a user’s current listening patterns. For example, if a user listens frequently to a particular genre or style, item-based CF can recommend other songs that share similar characteristics, even if they are not widely known among similar users. Spotify can leverage audio features, metadata, and historical user engagement with similar items to build item-based recommendations, helping users discover new music aligned with their preferences.</w:t>
      </w:r>
    </w:p>
    <w:p w:rsidR="002A5202" w:rsidRPr="00297369" w:rsidRDefault="002A5202"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6</w:t>
      </w:r>
      <w:r w:rsidRPr="00297369">
        <w:rPr>
          <w:rFonts w:asciiTheme="minorBidi" w:hAnsiTheme="minorBidi" w:cstheme="minorBidi"/>
          <w:sz w:val="24"/>
          <w:szCs w:val="24"/>
        </w:rPr>
        <w:t>. Similarity Measures</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Similarity measures are fundamental to collaborative filtering, as they quantify how alike users or items are based on their respective ratings or interactions. For this report, we focus on two common similarity measures: cosine similarity and the Pearson correlation coefficient.</w:t>
      </w:r>
    </w:p>
    <w:p w:rsidR="002A5202" w:rsidRPr="00297369" w:rsidRDefault="002A5202" w:rsidP="00297369">
      <w:pPr>
        <w:pStyle w:val="Heading4"/>
        <w:spacing w:line="360" w:lineRule="auto"/>
        <w:rPr>
          <w:rFonts w:asciiTheme="minorBidi" w:eastAsia="Times New Roman" w:hAnsiTheme="minorBidi" w:cstheme="minorBidi"/>
          <w:i w:val="0"/>
          <w:iCs w:val="0"/>
          <w:color w:val="auto"/>
          <w:sz w:val="24"/>
          <w:szCs w:val="24"/>
        </w:rPr>
      </w:pPr>
      <w:r w:rsidRPr="00297369">
        <w:rPr>
          <w:rFonts w:asciiTheme="minorBidi" w:eastAsia="Times New Roman" w:hAnsiTheme="minorBidi" w:cstheme="minorBidi"/>
          <w:i w:val="0"/>
          <w:iCs w:val="0"/>
          <w:color w:val="auto"/>
          <w:sz w:val="24"/>
          <w:szCs w:val="24"/>
        </w:rPr>
        <w:t>6</w:t>
      </w:r>
      <w:r w:rsidRPr="00297369">
        <w:rPr>
          <w:rFonts w:asciiTheme="minorBidi" w:eastAsia="Times New Roman" w:hAnsiTheme="minorBidi" w:cstheme="minorBidi"/>
          <w:i w:val="0"/>
          <w:iCs w:val="0"/>
          <w:color w:val="auto"/>
          <w:sz w:val="24"/>
          <w:szCs w:val="24"/>
        </w:rPr>
        <w:t>.1 Cosine Similarity</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Cosine similarity measures the angle between two vectors in a multidimensional space, with each vector representing a user or item and each dimension representing a rating or preference. The cosine similarity score ranges from -1 to 1, where 1 indicates that the vectors are perfectly aligned (high similarity), and -1 indicates they are diametrically opposed (low similarity). In collaborative filtering, cosine similarity is used to compare either user or item vectors in the user-item matrix.</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For Spotify, cosine similarity can be applied to identify users with similar music tastes or songs with similar features. When used in user-based CF, cosine similarity helps group users based on how closely their listening histories align. In item-based CF, it enables the system to cluster songs with similar attributes, enhancing Spotify’s ability to suggest songs or playlists that align with a user’s established preferences.</w:t>
      </w:r>
    </w:p>
    <w:p w:rsidR="002A5202" w:rsidRPr="00297369" w:rsidRDefault="002A5202" w:rsidP="00297369">
      <w:pPr>
        <w:pStyle w:val="Heading4"/>
        <w:spacing w:line="360" w:lineRule="auto"/>
        <w:rPr>
          <w:rFonts w:asciiTheme="minorBidi" w:eastAsia="Times New Roman" w:hAnsiTheme="minorBidi" w:cstheme="minorBidi"/>
          <w:i w:val="0"/>
          <w:iCs w:val="0"/>
          <w:color w:val="auto"/>
          <w:sz w:val="24"/>
          <w:szCs w:val="24"/>
        </w:rPr>
      </w:pPr>
      <w:r w:rsidRPr="00297369">
        <w:rPr>
          <w:rFonts w:asciiTheme="minorBidi" w:eastAsia="Times New Roman" w:hAnsiTheme="minorBidi" w:cstheme="minorBidi"/>
          <w:i w:val="0"/>
          <w:iCs w:val="0"/>
          <w:color w:val="auto"/>
          <w:sz w:val="24"/>
          <w:szCs w:val="24"/>
        </w:rPr>
        <w:lastRenderedPageBreak/>
        <w:t>6</w:t>
      </w:r>
      <w:r w:rsidRPr="00297369">
        <w:rPr>
          <w:rFonts w:asciiTheme="minorBidi" w:eastAsia="Times New Roman" w:hAnsiTheme="minorBidi" w:cstheme="minorBidi"/>
          <w:i w:val="0"/>
          <w:iCs w:val="0"/>
          <w:color w:val="auto"/>
          <w:sz w:val="24"/>
          <w:szCs w:val="24"/>
        </w:rPr>
        <w:t>.2 Pearson Correlation Coefficient</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 xml:space="preserve">The Pearson correlation coefficient is another widely used metric for measuring similarity, based on the linear relationship between two sets of ratings. It evaluates how strongly two variables (e.g., user preferences or item characteristics) move together. The Pearson coefficient ranges from -1 to 1, where values close to 1 imply a strong positive correlation, 0 indicates no correlation, and values near -1 indicate a strong negative correlation. Pearson correlation is particularly useful when there are variations in user rating scales, as it centers each user’s ratings </w:t>
      </w:r>
      <w:proofErr w:type="gramStart"/>
      <w:r w:rsidRPr="00297369">
        <w:rPr>
          <w:rFonts w:asciiTheme="minorBidi" w:hAnsiTheme="minorBidi" w:cstheme="minorBidi"/>
        </w:rPr>
        <w:t>around</w:t>
      </w:r>
      <w:proofErr w:type="gramEnd"/>
      <w:r w:rsidRPr="00297369">
        <w:rPr>
          <w:rFonts w:asciiTheme="minorBidi" w:hAnsiTheme="minorBidi" w:cstheme="minorBidi"/>
        </w:rPr>
        <w:t xml:space="preserve"> their mean.</w:t>
      </w:r>
    </w:p>
    <w:p w:rsidR="002A5202" w:rsidRPr="00297369" w:rsidRDefault="002A5202" w:rsidP="00297369">
      <w:pPr>
        <w:pStyle w:val="NormalWeb"/>
        <w:spacing w:line="360" w:lineRule="auto"/>
        <w:rPr>
          <w:rFonts w:asciiTheme="minorBidi" w:hAnsiTheme="minorBidi" w:cstheme="minorBidi"/>
        </w:rPr>
      </w:pPr>
      <w:r w:rsidRPr="00297369">
        <w:rPr>
          <w:rFonts w:asciiTheme="minorBidi" w:hAnsiTheme="minorBidi" w:cstheme="minorBidi"/>
        </w:rPr>
        <w:t>In the context of Spotify’s recommendation system, Pearson correlation can help identify users with similar rating patterns while accounting for individual rating biases. When used in item-based CF, Pearson correlation can highlight songs or playlists with similar characteristics, even if the songs have different average ratings. By leveraging the Pearson correlation coefficient, Spotify can improve the accuracy of its recommendations, ensuring they better reflect the true preferences and behaviors of its users.</w:t>
      </w:r>
    </w:p>
    <w:p w:rsidR="00297369" w:rsidRPr="00297369" w:rsidRDefault="00297369"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7</w:t>
      </w:r>
      <w:r w:rsidRPr="00297369">
        <w:rPr>
          <w:rFonts w:asciiTheme="minorBidi" w:hAnsiTheme="minorBidi" w:cstheme="minorBidi"/>
          <w:sz w:val="24"/>
          <w:szCs w:val="24"/>
        </w:rPr>
        <w:t>. Comparative Analysis of Similarity Measures</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In collaborative filtering, choosing the right similarity measure is crucial, as it impacts the effectiveness of recommendations. Both cosine similarity and Pearson correlation coefficient have unique advantages and limitations, which make them suitable for different scenarios in Spotify's recommendation engine.</w:t>
      </w:r>
    </w:p>
    <w:p w:rsidR="00297369" w:rsidRPr="00297369" w:rsidRDefault="00297369" w:rsidP="00297369">
      <w:pPr>
        <w:pStyle w:val="NormalWeb"/>
        <w:numPr>
          <w:ilvl w:val="0"/>
          <w:numId w:val="1"/>
        </w:numPr>
        <w:spacing w:line="360" w:lineRule="auto"/>
        <w:rPr>
          <w:rFonts w:asciiTheme="minorBidi" w:hAnsiTheme="minorBidi" w:cstheme="minorBidi"/>
        </w:rPr>
      </w:pPr>
      <w:r w:rsidRPr="00297369">
        <w:rPr>
          <w:rStyle w:val="Strong"/>
          <w:rFonts w:asciiTheme="minorBidi" w:hAnsiTheme="minorBidi" w:cstheme="minorBidi"/>
          <w:b w:val="0"/>
          <w:bCs w:val="0"/>
        </w:rPr>
        <w:t>Cosine Similarity</w:t>
      </w:r>
      <w:r w:rsidRPr="00297369">
        <w:rPr>
          <w:rFonts w:asciiTheme="minorBidi" w:hAnsiTheme="minorBidi" w:cstheme="minorBidi"/>
        </w:rPr>
        <w:t>: This measure is efficient for large, sparse datasets and works well when the focus is on the direction rather than the magnitude of user preferences. Cosine similarity is straightforward to compute and effective when the goal is to identify similarity based on the relative alignment of ratings. However, it doesn’t account for variations in users' rating scales, which can sometimes limit accuracy.</w:t>
      </w:r>
    </w:p>
    <w:p w:rsidR="00297369" w:rsidRPr="00297369" w:rsidRDefault="00297369" w:rsidP="00297369">
      <w:pPr>
        <w:pStyle w:val="NormalWeb"/>
        <w:numPr>
          <w:ilvl w:val="0"/>
          <w:numId w:val="1"/>
        </w:numPr>
        <w:spacing w:line="360" w:lineRule="auto"/>
        <w:rPr>
          <w:rFonts w:asciiTheme="minorBidi" w:hAnsiTheme="minorBidi" w:cstheme="minorBidi"/>
        </w:rPr>
      </w:pPr>
      <w:r w:rsidRPr="00297369">
        <w:rPr>
          <w:rStyle w:val="Strong"/>
          <w:rFonts w:asciiTheme="minorBidi" w:hAnsiTheme="minorBidi" w:cstheme="minorBidi"/>
          <w:b w:val="0"/>
          <w:bCs w:val="0"/>
        </w:rPr>
        <w:t>Pearson Correlation Coefficient</w:t>
      </w:r>
      <w:r w:rsidRPr="00297369">
        <w:rPr>
          <w:rFonts w:asciiTheme="minorBidi" w:hAnsiTheme="minorBidi" w:cstheme="minorBidi"/>
        </w:rPr>
        <w:t xml:space="preserve">: Pearson correlation centers ratings </w:t>
      </w:r>
      <w:proofErr w:type="gramStart"/>
      <w:r w:rsidRPr="00297369">
        <w:rPr>
          <w:rFonts w:asciiTheme="minorBidi" w:hAnsiTheme="minorBidi" w:cstheme="minorBidi"/>
        </w:rPr>
        <w:t>around</w:t>
      </w:r>
      <w:proofErr w:type="gramEnd"/>
      <w:r w:rsidRPr="00297369">
        <w:rPr>
          <w:rFonts w:asciiTheme="minorBidi" w:hAnsiTheme="minorBidi" w:cstheme="minorBidi"/>
        </w:rPr>
        <w:t xml:space="preserve"> their mean, adjusting for individual biases, which can lead to more accurate results in </w:t>
      </w:r>
      <w:r w:rsidRPr="00297369">
        <w:rPr>
          <w:rFonts w:asciiTheme="minorBidi" w:hAnsiTheme="minorBidi" w:cstheme="minorBidi"/>
        </w:rPr>
        <w:lastRenderedPageBreak/>
        <w:t>cases where users or items have different rating distributions. However, it is computationally more intensive than cosine similarity, and for sparse datasets, it may be less reliable due to the limited number of overlapping ratings.</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For Spotify, cosine similarity may be advantageous for quickly identifying similar users or items in its large dataset. Pearson correlation, however, can provide better accuracy in capturing nuanced preferences, especially in dense parts of the dataset. A combination of both methods can help optimize the balance between computational efficiency and recommendation quality.</w:t>
      </w:r>
    </w:p>
    <w:p w:rsidR="00297369" w:rsidRPr="00297369" w:rsidRDefault="00297369"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8</w:t>
      </w:r>
      <w:r w:rsidRPr="00297369">
        <w:rPr>
          <w:rFonts w:asciiTheme="minorBidi" w:hAnsiTheme="minorBidi" w:cstheme="minorBidi"/>
          <w:sz w:val="24"/>
          <w:szCs w:val="24"/>
        </w:rPr>
        <w:t>. Rating Prediction and Recommendations</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In collaborative filtering, rating prediction and top-N recommendations are core tasks. For Spotify, this involves predicting a user's potential rating for a song they haven’t yet heard and recommending top-N songs likely to match their preferences.</w:t>
      </w:r>
    </w:p>
    <w:p w:rsidR="00297369" w:rsidRPr="00297369" w:rsidRDefault="00297369" w:rsidP="00297369">
      <w:pPr>
        <w:pStyle w:val="NormalWeb"/>
        <w:numPr>
          <w:ilvl w:val="0"/>
          <w:numId w:val="2"/>
        </w:numPr>
        <w:spacing w:line="360" w:lineRule="auto"/>
        <w:rPr>
          <w:rFonts w:asciiTheme="minorBidi" w:hAnsiTheme="minorBidi" w:cstheme="minorBidi"/>
        </w:rPr>
      </w:pPr>
      <w:r w:rsidRPr="00297369">
        <w:rPr>
          <w:rStyle w:val="Strong"/>
          <w:rFonts w:asciiTheme="minorBidi" w:hAnsiTheme="minorBidi" w:cstheme="minorBidi"/>
          <w:b w:val="0"/>
          <w:bCs w:val="0"/>
        </w:rPr>
        <w:t>User-Based CF</w:t>
      </w:r>
      <w:r w:rsidRPr="00297369">
        <w:rPr>
          <w:rFonts w:asciiTheme="minorBidi" w:hAnsiTheme="minorBidi" w:cstheme="minorBidi"/>
        </w:rPr>
        <w:t>: In this approach, the ratings of similar users are aggregated to predict how much a target user would enjoy a particular song. Spotify could use this method to recommend songs that are popular within a peer group of similar listeners.</w:t>
      </w:r>
    </w:p>
    <w:p w:rsidR="00297369" w:rsidRPr="00297369" w:rsidRDefault="00297369" w:rsidP="00297369">
      <w:pPr>
        <w:pStyle w:val="NormalWeb"/>
        <w:numPr>
          <w:ilvl w:val="0"/>
          <w:numId w:val="2"/>
        </w:numPr>
        <w:spacing w:line="360" w:lineRule="auto"/>
        <w:rPr>
          <w:rFonts w:asciiTheme="minorBidi" w:hAnsiTheme="minorBidi" w:cstheme="minorBidi"/>
        </w:rPr>
      </w:pPr>
      <w:r w:rsidRPr="00297369">
        <w:rPr>
          <w:rStyle w:val="Strong"/>
          <w:rFonts w:asciiTheme="minorBidi" w:hAnsiTheme="minorBidi" w:cstheme="minorBidi"/>
          <w:b w:val="0"/>
          <w:bCs w:val="0"/>
        </w:rPr>
        <w:t>Item-Based CF</w:t>
      </w:r>
      <w:r w:rsidRPr="00297369">
        <w:rPr>
          <w:rFonts w:asciiTheme="minorBidi" w:hAnsiTheme="minorBidi" w:cstheme="minorBidi"/>
        </w:rPr>
        <w:t>: Here, recommendations are generated by identifying songs similar to those a user has previously rated highly. Spotify’s recommendation system can suggest new songs that closely resemble tracks the user frequently streams or adds to playlists.</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For both methods, Spotify’s CF model computes similarity scores (using either cosine similarity or Pearson correlation) and selects the top-N songs or playlists that align with the user's preferences. Rating predictions enhance the accuracy of recommendations, ensuring Spotify provides users with relevant and engaging content.</w:t>
      </w:r>
    </w:p>
    <w:p w:rsidR="00297369" w:rsidRPr="00297369" w:rsidRDefault="00297369" w:rsidP="00297369">
      <w:pPr>
        <w:spacing w:before="100" w:beforeAutospacing="1" w:after="100" w:afterAutospacing="1" w:line="360" w:lineRule="auto"/>
        <w:outlineLvl w:val="2"/>
        <w:rPr>
          <w:rFonts w:asciiTheme="minorBidi" w:eastAsia="Times New Roman" w:hAnsiTheme="minorBidi"/>
          <w:b/>
          <w:bCs/>
          <w:sz w:val="24"/>
          <w:szCs w:val="24"/>
        </w:rPr>
      </w:pPr>
      <w:r w:rsidRPr="00297369">
        <w:rPr>
          <w:rFonts w:asciiTheme="minorBidi" w:eastAsia="Times New Roman" w:hAnsiTheme="minorBidi"/>
          <w:b/>
          <w:bCs/>
          <w:sz w:val="24"/>
          <w:szCs w:val="24"/>
        </w:rPr>
        <w:t>9. Implementation Process and Tools</w:t>
      </w:r>
    </w:p>
    <w:p w:rsidR="00297369" w:rsidRPr="00297369" w:rsidRDefault="00297369" w:rsidP="00297369">
      <w:pPr>
        <w:spacing w:before="100" w:beforeAutospacing="1" w:after="100" w:afterAutospacing="1" w:line="360" w:lineRule="auto"/>
        <w:rPr>
          <w:rFonts w:asciiTheme="minorBidi" w:eastAsia="Times New Roman" w:hAnsiTheme="minorBidi"/>
          <w:sz w:val="24"/>
          <w:szCs w:val="24"/>
        </w:rPr>
      </w:pPr>
      <w:r w:rsidRPr="00297369">
        <w:rPr>
          <w:rFonts w:asciiTheme="minorBidi" w:eastAsia="Times New Roman" w:hAnsiTheme="minorBidi"/>
          <w:sz w:val="24"/>
          <w:szCs w:val="24"/>
        </w:rPr>
        <w:lastRenderedPageBreak/>
        <w:t>The implementation of this collaborative filtering model relies on a variety of data processing and analysis tools. Key tools and libraries used include:</w:t>
      </w:r>
    </w:p>
    <w:p w:rsidR="00297369" w:rsidRPr="00297369" w:rsidRDefault="00297369" w:rsidP="00297369">
      <w:pPr>
        <w:numPr>
          <w:ilvl w:val="0"/>
          <w:numId w:val="3"/>
        </w:numPr>
        <w:spacing w:before="100" w:beforeAutospacing="1" w:after="100" w:afterAutospacing="1" w:line="360" w:lineRule="auto"/>
        <w:rPr>
          <w:rFonts w:asciiTheme="minorBidi" w:eastAsia="Times New Roman" w:hAnsiTheme="minorBidi"/>
          <w:sz w:val="24"/>
          <w:szCs w:val="24"/>
        </w:rPr>
      </w:pPr>
      <w:r w:rsidRPr="00297369">
        <w:rPr>
          <w:rFonts w:asciiTheme="minorBidi" w:eastAsia="Times New Roman" w:hAnsiTheme="minorBidi"/>
          <w:sz w:val="24"/>
          <w:szCs w:val="24"/>
        </w:rPr>
        <w:t>Python: The main programming language, due to its extensive library support and ease of use for data manipulation and analysis.</w:t>
      </w:r>
    </w:p>
    <w:p w:rsidR="00297369" w:rsidRPr="00297369" w:rsidRDefault="00297369" w:rsidP="00297369">
      <w:pPr>
        <w:numPr>
          <w:ilvl w:val="0"/>
          <w:numId w:val="3"/>
        </w:numPr>
        <w:spacing w:before="100" w:beforeAutospacing="1" w:after="100" w:afterAutospacing="1" w:line="360" w:lineRule="auto"/>
        <w:rPr>
          <w:rFonts w:asciiTheme="minorBidi" w:eastAsia="Times New Roman" w:hAnsiTheme="minorBidi"/>
          <w:sz w:val="24"/>
          <w:szCs w:val="24"/>
        </w:rPr>
      </w:pPr>
      <w:proofErr w:type="spellStart"/>
      <w:r w:rsidRPr="00297369">
        <w:rPr>
          <w:rFonts w:asciiTheme="minorBidi" w:eastAsia="Times New Roman" w:hAnsiTheme="minorBidi"/>
          <w:sz w:val="24"/>
          <w:szCs w:val="24"/>
        </w:rPr>
        <w:t>NumPy</w:t>
      </w:r>
      <w:proofErr w:type="spellEnd"/>
      <w:r w:rsidRPr="00297369">
        <w:rPr>
          <w:rFonts w:asciiTheme="minorBidi" w:eastAsia="Times New Roman" w:hAnsiTheme="minorBidi"/>
          <w:sz w:val="24"/>
          <w:szCs w:val="24"/>
        </w:rPr>
        <w:t xml:space="preserve"> and pandas: Essential for handling large datasets, performing matrix operations, and managing data structures.</w:t>
      </w:r>
    </w:p>
    <w:p w:rsidR="00297369" w:rsidRPr="00297369" w:rsidRDefault="00297369" w:rsidP="00297369">
      <w:pPr>
        <w:numPr>
          <w:ilvl w:val="0"/>
          <w:numId w:val="3"/>
        </w:numPr>
        <w:spacing w:before="100" w:beforeAutospacing="1" w:after="100" w:afterAutospacing="1" w:line="360" w:lineRule="auto"/>
        <w:rPr>
          <w:rFonts w:asciiTheme="minorBidi" w:eastAsia="Times New Roman" w:hAnsiTheme="minorBidi"/>
          <w:sz w:val="24"/>
          <w:szCs w:val="24"/>
        </w:rPr>
      </w:pPr>
      <w:proofErr w:type="spellStart"/>
      <w:r w:rsidRPr="00297369">
        <w:rPr>
          <w:rFonts w:asciiTheme="minorBidi" w:eastAsia="Times New Roman" w:hAnsiTheme="minorBidi"/>
          <w:sz w:val="24"/>
          <w:szCs w:val="24"/>
        </w:rPr>
        <w:t>SciPy</w:t>
      </w:r>
      <w:proofErr w:type="spellEnd"/>
      <w:r w:rsidRPr="00297369">
        <w:rPr>
          <w:rFonts w:asciiTheme="minorBidi" w:eastAsia="Times New Roman" w:hAnsiTheme="minorBidi"/>
          <w:sz w:val="24"/>
          <w:szCs w:val="24"/>
        </w:rPr>
        <w:t>: Used for similarity computation, providing functions for calculating cosine similarity and Pearson correlation.</w:t>
      </w:r>
    </w:p>
    <w:p w:rsidR="00297369" w:rsidRPr="00297369" w:rsidRDefault="00297369" w:rsidP="00297369">
      <w:pPr>
        <w:spacing w:before="100" w:beforeAutospacing="1" w:after="100" w:afterAutospacing="1" w:line="360" w:lineRule="auto"/>
        <w:rPr>
          <w:rFonts w:asciiTheme="minorBidi" w:eastAsia="Times New Roman" w:hAnsiTheme="minorBidi"/>
          <w:sz w:val="24"/>
          <w:szCs w:val="24"/>
        </w:rPr>
      </w:pPr>
      <w:r w:rsidRPr="00297369">
        <w:rPr>
          <w:rFonts w:asciiTheme="minorBidi" w:eastAsia="Times New Roman" w:hAnsiTheme="minorBidi"/>
          <w:sz w:val="24"/>
          <w:szCs w:val="24"/>
        </w:rPr>
        <w:t>These libraries streamline the process of data preparation, similarity computation, and matrix manipulation, enabling efficient implementation of collaborative filtering models in Spotify's recommendation engine.</w:t>
      </w:r>
    </w:p>
    <w:p w:rsidR="00297369" w:rsidRPr="00297369" w:rsidRDefault="00297369"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t>10</w:t>
      </w:r>
      <w:r w:rsidRPr="00297369">
        <w:rPr>
          <w:rFonts w:asciiTheme="minorBidi" w:hAnsiTheme="minorBidi" w:cstheme="minorBidi"/>
          <w:sz w:val="24"/>
          <w:szCs w:val="24"/>
        </w:rPr>
        <w:t>. Discussion on User-Based vs. Item-Based Collaborative Filtering</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User-based and item-based collaborative filtering each offer distinct benefits and limitations.</w:t>
      </w:r>
    </w:p>
    <w:p w:rsidR="00297369" w:rsidRPr="00297369" w:rsidRDefault="00297369" w:rsidP="00297369">
      <w:pPr>
        <w:pStyle w:val="NormalWeb"/>
        <w:numPr>
          <w:ilvl w:val="0"/>
          <w:numId w:val="4"/>
        </w:numPr>
        <w:spacing w:line="360" w:lineRule="auto"/>
        <w:rPr>
          <w:rFonts w:asciiTheme="minorBidi" w:hAnsiTheme="minorBidi" w:cstheme="minorBidi"/>
        </w:rPr>
      </w:pPr>
      <w:r w:rsidRPr="00297369">
        <w:rPr>
          <w:rStyle w:val="Strong"/>
          <w:rFonts w:asciiTheme="minorBidi" w:hAnsiTheme="minorBidi" w:cstheme="minorBidi"/>
          <w:b w:val="0"/>
          <w:bCs w:val="0"/>
        </w:rPr>
        <w:t>User-Based CF</w:t>
      </w:r>
      <w:r w:rsidRPr="00297369">
        <w:rPr>
          <w:rFonts w:asciiTheme="minorBidi" w:hAnsiTheme="minorBidi" w:cstheme="minorBidi"/>
        </w:rPr>
        <w:t>: This approach can yield highly personalized recommendations, as it identifies users with similar tastes and preferences. However, it is more sensitive to changes in user behavior and can suffer from the "cold start" problem, where new users lack sufficient data for meaningful recommendations.</w:t>
      </w:r>
    </w:p>
    <w:p w:rsidR="00297369" w:rsidRPr="00297369" w:rsidRDefault="00297369" w:rsidP="00297369">
      <w:pPr>
        <w:pStyle w:val="NormalWeb"/>
        <w:numPr>
          <w:ilvl w:val="0"/>
          <w:numId w:val="4"/>
        </w:numPr>
        <w:spacing w:line="360" w:lineRule="auto"/>
        <w:rPr>
          <w:rFonts w:asciiTheme="minorBidi" w:hAnsiTheme="minorBidi" w:cstheme="minorBidi"/>
        </w:rPr>
      </w:pPr>
      <w:r w:rsidRPr="00297369">
        <w:rPr>
          <w:rStyle w:val="Strong"/>
          <w:rFonts w:asciiTheme="minorBidi" w:hAnsiTheme="minorBidi" w:cstheme="minorBidi"/>
          <w:b w:val="0"/>
          <w:bCs w:val="0"/>
        </w:rPr>
        <w:t>Item-Based CF</w:t>
      </w:r>
      <w:r w:rsidRPr="00297369">
        <w:rPr>
          <w:rFonts w:asciiTheme="minorBidi" w:hAnsiTheme="minorBidi" w:cstheme="minorBidi"/>
        </w:rPr>
        <w:t>: This method is less susceptible to changes in user behavior and is more stable over time, as item similarities are based on aggregate data. It is generally faster to compute than user-based CF, making it well-suited for large datasets like Spotify’s. However, item-based CF may sometimes miss highly personalized recommendations that user-based CF could provide.</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For Spotify, a hybrid approach leveraging both user-based and item-based CF can provide balanced, high-quality recommendations by combining the personalization of user-based CF with the stability and efficiency of item-based CF.</w:t>
      </w:r>
    </w:p>
    <w:p w:rsidR="00297369" w:rsidRPr="00297369" w:rsidRDefault="00297369" w:rsidP="00297369">
      <w:pPr>
        <w:pStyle w:val="Heading3"/>
        <w:spacing w:line="360" w:lineRule="auto"/>
        <w:rPr>
          <w:rFonts w:asciiTheme="minorBidi" w:hAnsiTheme="minorBidi" w:cstheme="minorBidi"/>
          <w:sz w:val="24"/>
          <w:szCs w:val="24"/>
        </w:rPr>
      </w:pPr>
      <w:r w:rsidRPr="00297369">
        <w:rPr>
          <w:rFonts w:asciiTheme="minorBidi" w:hAnsiTheme="minorBidi" w:cstheme="minorBidi"/>
          <w:sz w:val="24"/>
          <w:szCs w:val="24"/>
        </w:rPr>
        <w:lastRenderedPageBreak/>
        <w:t>11</w:t>
      </w:r>
      <w:r w:rsidRPr="00297369">
        <w:rPr>
          <w:rFonts w:asciiTheme="minorBidi" w:hAnsiTheme="minorBidi" w:cstheme="minorBidi"/>
          <w:sz w:val="24"/>
          <w:szCs w:val="24"/>
        </w:rPr>
        <w:t>. Conclusion</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In this report, we explored collaborative filtering (CF) methods and their application in Spotify's recommendation system. Both user-based and item-based CF methods were analyzed, with a focus on similarity measures—cosine similarity and Pearson correlation—and their impact on recommendation quality. Our findings suggest that cosine similarity provides computational efficiency, while Pearson correlation offers more precise recommendations by addressing rating biases.</w:t>
      </w:r>
    </w:p>
    <w:p w:rsidR="00297369" w:rsidRPr="00297369" w:rsidRDefault="00297369" w:rsidP="00297369">
      <w:pPr>
        <w:pStyle w:val="NormalWeb"/>
        <w:spacing w:line="360" w:lineRule="auto"/>
        <w:rPr>
          <w:rFonts w:asciiTheme="minorBidi" w:hAnsiTheme="minorBidi" w:cstheme="minorBidi"/>
        </w:rPr>
      </w:pPr>
      <w:r w:rsidRPr="00297369">
        <w:rPr>
          <w:rFonts w:asciiTheme="minorBidi" w:hAnsiTheme="minorBidi" w:cstheme="minorBidi"/>
        </w:rPr>
        <w:t>For Spotify, integrating both user-based and item-based CF enhances the recommendation engine's ability to deliver personalized and engaging music suggestions. Future improvements could include incorporating additional data, such as contextual factors (time of day, location), or integrating deep learning models to further improve accuracy. As recommender systems evolve, Spotify’s ability to refine and personalize recommendations will play a pivotal role in maintaining user satisfaction and engagement.</w:t>
      </w:r>
    </w:p>
    <w:p w:rsidR="002A5202" w:rsidRPr="00394619" w:rsidRDefault="00394619" w:rsidP="00394619">
      <w:pPr>
        <w:pStyle w:val="Heading3"/>
        <w:spacing w:line="360" w:lineRule="auto"/>
        <w:rPr>
          <w:rFonts w:asciiTheme="minorBidi" w:hAnsiTheme="minorBidi" w:cstheme="minorBidi"/>
          <w:sz w:val="24"/>
          <w:szCs w:val="24"/>
        </w:rPr>
      </w:pPr>
      <w:r>
        <w:rPr>
          <w:rFonts w:asciiTheme="minorBidi" w:hAnsiTheme="minorBidi" w:cstheme="minorBidi"/>
          <w:sz w:val="24"/>
          <w:szCs w:val="24"/>
        </w:rPr>
        <w:t>12</w:t>
      </w:r>
      <w:r w:rsidRPr="00394619">
        <w:rPr>
          <w:rFonts w:asciiTheme="minorBidi" w:hAnsiTheme="minorBidi" w:cstheme="minorBidi"/>
          <w:sz w:val="24"/>
          <w:szCs w:val="24"/>
        </w:rPr>
        <w:t>. References</w:t>
      </w:r>
    </w:p>
    <w:p w:rsidR="00394619" w:rsidRDefault="00394619">
      <w:hyperlink r:id="rId8" w:history="1">
        <w:r>
          <w:rPr>
            <w:rStyle w:val="Hyperlink"/>
            <w:rFonts w:ascii="Segoe UI Symbol" w:hAnsi="Segoe UI Symbol" w:cs="Segoe UI Symbol"/>
          </w:rPr>
          <w:t>🎹</w:t>
        </w:r>
        <w:r>
          <w:rPr>
            <w:rStyle w:val="Hyperlink"/>
          </w:rPr>
          <w:t xml:space="preserve"> Spotify Tracks Dataset</w:t>
        </w:r>
      </w:hyperlink>
      <w:bookmarkStart w:id="0" w:name="_GoBack"/>
      <w:bookmarkEnd w:id="0"/>
    </w:p>
    <w:sectPr w:rsidR="00394619" w:rsidSect="006B159C">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F62" w:rsidRDefault="00812F62" w:rsidP="00297369">
      <w:pPr>
        <w:spacing w:after="0" w:line="240" w:lineRule="auto"/>
      </w:pPr>
      <w:r>
        <w:separator/>
      </w:r>
    </w:p>
  </w:endnote>
  <w:endnote w:type="continuationSeparator" w:id="0">
    <w:p w:rsidR="00812F62" w:rsidRDefault="00812F62" w:rsidP="0029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160470"/>
      <w:docPartObj>
        <w:docPartGallery w:val="Page Numbers (Bottom of Page)"/>
        <w:docPartUnique/>
      </w:docPartObj>
    </w:sdtPr>
    <w:sdtEndPr>
      <w:rPr>
        <w:noProof/>
      </w:rPr>
    </w:sdtEndPr>
    <w:sdtContent>
      <w:p w:rsidR="006B159C" w:rsidRDefault="006B159C" w:rsidP="006B159C">
        <w:pPr>
          <w:pStyle w:val="Footer"/>
          <w:jc w:val="center"/>
          <w:rPr>
            <w:noProof/>
          </w:rPr>
        </w:pPr>
        <w:r>
          <w:fldChar w:fldCharType="begin"/>
        </w:r>
        <w:r>
          <w:instrText xml:space="preserve"> PAGE   \* MERGEFORMAT </w:instrText>
        </w:r>
        <w:r>
          <w:fldChar w:fldCharType="separate"/>
        </w:r>
        <w:r w:rsidR="00394619">
          <w:rPr>
            <w:noProof/>
          </w:rPr>
          <w:t>9</w:t>
        </w:r>
        <w:r>
          <w:rPr>
            <w:noProof/>
          </w:rPr>
          <w:fldChar w:fldCharType="end"/>
        </w:r>
        <w:r>
          <w:rPr>
            <w:noProof/>
          </w:rPr>
          <w:t xml:space="preserve"> of 9</w:t>
        </w:r>
      </w:p>
    </w:sdtContent>
  </w:sdt>
  <w:p w:rsidR="006B159C" w:rsidRDefault="006B1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59C" w:rsidRDefault="006B159C">
    <w:pPr>
      <w:pStyle w:val="Footer"/>
    </w:pPr>
  </w:p>
  <w:p w:rsidR="006B159C" w:rsidRDefault="006B1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F62" w:rsidRDefault="00812F62" w:rsidP="00297369">
      <w:pPr>
        <w:spacing w:after="0" w:line="240" w:lineRule="auto"/>
      </w:pPr>
      <w:r>
        <w:separator/>
      </w:r>
    </w:p>
  </w:footnote>
  <w:footnote w:type="continuationSeparator" w:id="0">
    <w:p w:rsidR="00812F62" w:rsidRDefault="00812F62" w:rsidP="00297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47E"/>
    <w:multiLevelType w:val="multilevel"/>
    <w:tmpl w:val="0CA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9513F"/>
    <w:multiLevelType w:val="multilevel"/>
    <w:tmpl w:val="4E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0B82"/>
    <w:multiLevelType w:val="multilevel"/>
    <w:tmpl w:val="6D3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92EE0"/>
    <w:multiLevelType w:val="multilevel"/>
    <w:tmpl w:val="287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CE"/>
    <w:rsid w:val="00297369"/>
    <w:rsid w:val="002A5202"/>
    <w:rsid w:val="00394619"/>
    <w:rsid w:val="006B159C"/>
    <w:rsid w:val="007B1F17"/>
    <w:rsid w:val="00812F62"/>
    <w:rsid w:val="00947108"/>
    <w:rsid w:val="00AD2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C36D1-558C-46CD-87A2-1F30A0C6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08"/>
    <w:pPr>
      <w:spacing w:line="256" w:lineRule="auto"/>
    </w:pPr>
  </w:style>
  <w:style w:type="paragraph" w:styleId="Heading3">
    <w:name w:val="heading 3"/>
    <w:basedOn w:val="Normal"/>
    <w:link w:val="Heading3Char"/>
    <w:uiPriority w:val="9"/>
    <w:qFormat/>
    <w:rsid w:val="002A5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A52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08"/>
    <w:pPr>
      <w:ind w:left="720"/>
      <w:contextualSpacing/>
    </w:pPr>
  </w:style>
  <w:style w:type="character" w:customStyle="1" w:styleId="Heading3Char">
    <w:name w:val="Heading 3 Char"/>
    <w:basedOn w:val="DefaultParagraphFont"/>
    <w:link w:val="Heading3"/>
    <w:uiPriority w:val="9"/>
    <w:rsid w:val="002A52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A520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97369"/>
    <w:rPr>
      <w:b/>
      <w:bCs/>
    </w:rPr>
  </w:style>
  <w:style w:type="paragraph" w:styleId="Header">
    <w:name w:val="header"/>
    <w:basedOn w:val="Normal"/>
    <w:link w:val="HeaderChar"/>
    <w:uiPriority w:val="99"/>
    <w:unhideWhenUsed/>
    <w:rsid w:val="00297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369"/>
  </w:style>
  <w:style w:type="paragraph" w:styleId="Footer">
    <w:name w:val="footer"/>
    <w:basedOn w:val="Normal"/>
    <w:link w:val="FooterChar"/>
    <w:uiPriority w:val="99"/>
    <w:unhideWhenUsed/>
    <w:rsid w:val="00297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369"/>
  </w:style>
  <w:style w:type="character" w:styleId="Hyperlink">
    <w:name w:val="Hyperlink"/>
    <w:basedOn w:val="DefaultParagraphFont"/>
    <w:uiPriority w:val="99"/>
    <w:semiHidden/>
    <w:unhideWhenUsed/>
    <w:rsid w:val="00394619"/>
    <w:rPr>
      <w:color w:val="0000FF"/>
      <w:u w:val="single"/>
    </w:rPr>
  </w:style>
  <w:style w:type="paragraph" w:styleId="BalloonText">
    <w:name w:val="Balloon Text"/>
    <w:basedOn w:val="Normal"/>
    <w:link w:val="BalloonTextChar"/>
    <w:uiPriority w:val="99"/>
    <w:semiHidden/>
    <w:unhideWhenUsed/>
    <w:rsid w:val="00394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6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267">
      <w:bodyDiv w:val="1"/>
      <w:marLeft w:val="0"/>
      <w:marRight w:val="0"/>
      <w:marTop w:val="0"/>
      <w:marBottom w:val="0"/>
      <w:divBdr>
        <w:top w:val="none" w:sz="0" w:space="0" w:color="auto"/>
        <w:left w:val="none" w:sz="0" w:space="0" w:color="auto"/>
        <w:bottom w:val="none" w:sz="0" w:space="0" w:color="auto"/>
        <w:right w:val="none" w:sz="0" w:space="0" w:color="auto"/>
      </w:divBdr>
    </w:div>
    <w:div w:id="227503120">
      <w:bodyDiv w:val="1"/>
      <w:marLeft w:val="0"/>
      <w:marRight w:val="0"/>
      <w:marTop w:val="0"/>
      <w:marBottom w:val="0"/>
      <w:divBdr>
        <w:top w:val="none" w:sz="0" w:space="0" w:color="auto"/>
        <w:left w:val="none" w:sz="0" w:space="0" w:color="auto"/>
        <w:bottom w:val="none" w:sz="0" w:space="0" w:color="auto"/>
        <w:right w:val="none" w:sz="0" w:space="0" w:color="auto"/>
      </w:divBdr>
    </w:div>
    <w:div w:id="301736131">
      <w:bodyDiv w:val="1"/>
      <w:marLeft w:val="0"/>
      <w:marRight w:val="0"/>
      <w:marTop w:val="0"/>
      <w:marBottom w:val="0"/>
      <w:divBdr>
        <w:top w:val="none" w:sz="0" w:space="0" w:color="auto"/>
        <w:left w:val="none" w:sz="0" w:space="0" w:color="auto"/>
        <w:bottom w:val="none" w:sz="0" w:space="0" w:color="auto"/>
        <w:right w:val="none" w:sz="0" w:space="0" w:color="auto"/>
      </w:divBdr>
    </w:div>
    <w:div w:id="958071834">
      <w:bodyDiv w:val="1"/>
      <w:marLeft w:val="0"/>
      <w:marRight w:val="0"/>
      <w:marTop w:val="0"/>
      <w:marBottom w:val="0"/>
      <w:divBdr>
        <w:top w:val="none" w:sz="0" w:space="0" w:color="auto"/>
        <w:left w:val="none" w:sz="0" w:space="0" w:color="auto"/>
        <w:bottom w:val="none" w:sz="0" w:space="0" w:color="auto"/>
        <w:right w:val="none" w:sz="0" w:space="0" w:color="auto"/>
      </w:divBdr>
    </w:div>
    <w:div w:id="1082263214">
      <w:bodyDiv w:val="1"/>
      <w:marLeft w:val="0"/>
      <w:marRight w:val="0"/>
      <w:marTop w:val="0"/>
      <w:marBottom w:val="0"/>
      <w:divBdr>
        <w:top w:val="none" w:sz="0" w:space="0" w:color="auto"/>
        <w:left w:val="none" w:sz="0" w:space="0" w:color="auto"/>
        <w:bottom w:val="none" w:sz="0" w:space="0" w:color="auto"/>
        <w:right w:val="none" w:sz="0" w:space="0" w:color="auto"/>
      </w:divBdr>
    </w:div>
    <w:div w:id="1479154022">
      <w:bodyDiv w:val="1"/>
      <w:marLeft w:val="0"/>
      <w:marRight w:val="0"/>
      <w:marTop w:val="0"/>
      <w:marBottom w:val="0"/>
      <w:divBdr>
        <w:top w:val="none" w:sz="0" w:space="0" w:color="auto"/>
        <w:left w:val="none" w:sz="0" w:space="0" w:color="auto"/>
        <w:bottom w:val="none" w:sz="0" w:space="0" w:color="auto"/>
        <w:right w:val="none" w:sz="0" w:space="0" w:color="auto"/>
      </w:divBdr>
    </w:div>
    <w:div w:id="1539078107">
      <w:bodyDiv w:val="1"/>
      <w:marLeft w:val="0"/>
      <w:marRight w:val="0"/>
      <w:marTop w:val="0"/>
      <w:marBottom w:val="0"/>
      <w:divBdr>
        <w:top w:val="none" w:sz="0" w:space="0" w:color="auto"/>
        <w:left w:val="none" w:sz="0" w:space="0" w:color="auto"/>
        <w:bottom w:val="none" w:sz="0" w:space="0" w:color="auto"/>
        <w:right w:val="none" w:sz="0" w:space="0" w:color="auto"/>
      </w:divBdr>
    </w:div>
    <w:div w:id="1619991886">
      <w:bodyDiv w:val="1"/>
      <w:marLeft w:val="0"/>
      <w:marRight w:val="0"/>
      <w:marTop w:val="0"/>
      <w:marBottom w:val="0"/>
      <w:divBdr>
        <w:top w:val="none" w:sz="0" w:space="0" w:color="auto"/>
        <w:left w:val="none" w:sz="0" w:space="0" w:color="auto"/>
        <w:bottom w:val="none" w:sz="0" w:space="0" w:color="auto"/>
        <w:right w:val="none" w:sz="0" w:space="0" w:color="auto"/>
      </w:divBdr>
    </w:div>
    <w:div w:id="1673097798">
      <w:bodyDiv w:val="1"/>
      <w:marLeft w:val="0"/>
      <w:marRight w:val="0"/>
      <w:marTop w:val="0"/>
      <w:marBottom w:val="0"/>
      <w:divBdr>
        <w:top w:val="none" w:sz="0" w:space="0" w:color="auto"/>
        <w:left w:val="none" w:sz="0" w:space="0" w:color="auto"/>
        <w:bottom w:val="none" w:sz="0" w:space="0" w:color="auto"/>
        <w:right w:val="none" w:sz="0" w:space="0" w:color="auto"/>
      </w:divBdr>
    </w:div>
    <w:div w:id="19162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harshipandya/-spotify-tracks-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DFC7-E490-4A92-9A08-B3DCA69E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2024-11-05T19:32:00Z</dcterms:created>
  <dcterms:modified xsi:type="dcterms:W3CDTF">2024-11-05T19:56:00Z</dcterms:modified>
</cp:coreProperties>
</file>