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['python', 'models', 'power', 'programming', 'sql', 'machine', 'data', 'learning', 'skills', 'intern', 'business', 'using', 'visualization'], 'missing_requirements': ['predictive', 'responsibilities', 'preprocessing', 'generate', 'analyst', 'basics', 'hiring', 'requirements', 'dashboards', 'cleaning', 'database', 'knowledge', 'create', 'build', 'analyze'], 'company_fit_level': 'Needs Improvement'}</w:t>
      </w:r>
    </w:p>
    <w:p>
      <w:pPr>
        <w:pStyle w:val="Heading1"/>
      </w:pPr>
      <w:r>
        <w:t>Skill Radar</w:t>
      </w:r>
    </w:p>
    <w:p>
      <w:r>
        <w:t>{'skill_scores': {'bi': 90, 'python': 90, 'power': 90, 'sql': 90, 'machine': 90, 'learning': 90}, 'strong_skills': ['bi', 'python', 'power', 'sql', 'machine', 'learning'], 'skills_to_improve': []}</w:t>
      </w:r>
    </w:p>
    <w:p>
      <w:pPr>
        <w:pStyle w:val="Heading1"/>
      </w:pPr>
      <w:r>
        <w:t>Timeline</w:t>
      </w:r>
    </w:p>
    <w:p>
      <w:r>
        <w:t>{'current_level': 60.32, 'growth_prediction': {'month_1': 70.32333333333332, 'month_3': 80.32333333333332, 'month_6': 90.32333333333332}, 'improvement_plan': ['Complete missing skills', 'Improve resume keywords', 'Build recommended projects', 'Prepare interview questions']}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