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5CF3C2">
      <w:pPr>
        <w:snapToGrid/>
        <w:spacing w:beforeAutospacing="0" w:afterAutospacing="0" w:line="360" w:lineRule="auto"/>
        <w:ind w:left="0" w:leftChars="0" w:right="0" w:rightChars="0" w:firstLine="0" w:firstLineChars="0"/>
        <w:jc w:val="both"/>
        <w:rPr>
          <w:rFonts w:hint="eastAsia" w:ascii="黑体" w:eastAsia="黑体"/>
          <w:b/>
          <w:bCs/>
          <w:sz w:val="32"/>
          <w:szCs w:val="30"/>
          <w:lang w:val="en-US" w:eastAsia="zh-CN"/>
        </w:rPr>
      </w:pPr>
      <w:bookmarkStart w:id="52" w:name="_GoBack"/>
      <w:bookmarkEnd w:id="52"/>
    </w:p>
    <w:p w14:paraId="5B4D04E2">
      <w:pPr>
        <w:snapToGrid/>
        <w:spacing w:beforeAutospacing="0" w:afterAutospacing="0" w:line="360" w:lineRule="auto"/>
        <w:ind w:left="0" w:leftChars="0" w:right="0" w:rightChars="0" w:firstLine="0" w:firstLineChars="0"/>
        <w:jc w:val="center"/>
        <w:rPr>
          <w:rFonts w:hint="eastAsia" w:ascii="黑体" w:eastAsia="黑体"/>
          <w:b/>
          <w:bCs/>
          <w:sz w:val="32"/>
          <w:szCs w:val="30"/>
          <w:lang w:val="en-US" w:eastAsia="zh-CN"/>
        </w:rPr>
      </w:pPr>
    </w:p>
    <w:p w14:paraId="4C1B5AEA">
      <w:pPr>
        <w:snapToGrid/>
        <w:spacing w:beforeAutospacing="0" w:afterAutospacing="0" w:line="360" w:lineRule="auto"/>
        <w:ind w:left="0" w:leftChars="0" w:right="0" w:rightChars="0" w:firstLine="0" w:firstLineChars="0"/>
        <w:jc w:val="center"/>
        <w:rPr>
          <w:rFonts w:hint="default" w:ascii="黑体" w:eastAsia="黑体"/>
          <w:b/>
          <w:bCs/>
          <w:sz w:val="32"/>
          <w:szCs w:val="30"/>
          <w:lang w:val="en-US" w:eastAsia="zh-CN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黑体" w:eastAsia="黑体"/>
          <w:b/>
          <w:bCs/>
          <w:sz w:val="32"/>
          <w:szCs w:val="30"/>
          <w:lang w:val="en-US" w:eastAsia="zh-CN"/>
        </w:rPr>
        <w:t>集装箱装载优化系统开发可行性研究报告</w:t>
      </w:r>
    </w:p>
    <w:sdt>
      <w:sdtPr>
        <w:rPr>
          <w:rFonts w:ascii="宋体" w:hAnsi="宋体" w:eastAsia="宋体" w:cs="Times New Roman"/>
          <w:b/>
          <w:bCs/>
          <w:kern w:val="2"/>
          <w:sz w:val="21"/>
          <w:lang w:val="en-US" w:eastAsia="zh-CN" w:bidi="ar-SA"/>
        </w:rPr>
        <w:id w:val="14747836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b/>
          <w:bCs/>
          <w:kern w:val="2"/>
          <w:sz w:val="21"/>
          <w:lang w:val="en-US" w:eastAsia="zh-CN" w:bidi="ar-SA"/>
        </w:rPr>
      </w:sdtEndPr>
      <w:sdtContent>
        <w:p w14:paraId="3D0343C1"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b/>
              <w:bCs/>
              <w:sz w:val="21"/>
            </w:rPr>
          </w:pPr>
          <w:r>
            <w:rPr>
              <w:rFonts w:ascii="宋体" w:hAnsi="宋体" w:eastAsia="宋体"/>
              <w:b/>
              <w:bCs/>
              <w:sz w:val="21"/>
            </w:rPr>
            <w:t>目录</w:t>
          </w:r>
        </w:p>
        <w:p w14:paraId="16B6DF90"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b/>
              <w:bCs/>
              <w:sz w:val="21"/>
            </w:rPr>
          </w:pPr>
        </w:p>
        <w:p w14:paraId="5BCC5B69"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b/>
              <w:bCs/>
              <w:sz w:val="21"/>
            </w:rPr>
          </w:pPr>
        </w:p>
        <w:p w14:paraId="25C29CA5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_Toc9666 </w:instrText>
          </w:r>
          <w:r>
            <w:fldChar w:fldCharType="separate"/>
          </w:r>
          <w:r>
            <w:rPr>
              <w:rFonts w:hint="eastAsia" w:ascii="Times New Roman" w:eastAsia="黑体"/>
              <w:bCs/>
              <w:szCs w:val="24"/>
            </w:rPr>
            <w:t>1、引言</w:t>
          </w:r>
          <w:r>
            <w:tab/>
          </w:r>
          <w:r>
            <w:fldChar w:fldCharType="begin"/>
          </w:r>
          <w:r>
            <w:instrText xml:space="preserve"> PAGEREF _Toc9666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D07FE8F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_Toc11812 </w:instrText>
          </w:r>
          <w:r>
            <w:fldChar w:fldCharType="separate"/>
          </w:r>
          <w:r>
            <w:rPr>
              <w:rFonts w:hint="eastAsia" w:ascii="Arial" w:eastAsia="黑体"/>
              <w:bCs/>
              <w:szCs w:val="24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_Toc11812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3353087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_Toc10041 </w:instrText>
          </w:r>
          <w:r>
            <w:fldChar w:fldCharType="separate"/>
          </w:r>
          <w:r>
            <w:rPr>
              <w:rFonts w:hint="eastAsia" w:ascii="Arial" w:eastAsia="黑体"/>
              <w:bCs/>
              <w:szCs w:val="24"/>
            </w:rPr>
            <w:t>1.2项目背景</w:t>
          </w:r>
          <w:r>
            <w:tab/>
          </w:r>
          <w:r>
            <w:fldChar w:fldCharType="begin"/>
          </w:r>
          <w:r>
            <w:instrText xml:space="preserve"> PAGEREF _Toc10041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DBCCA2D"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_Toc11260 </w:instrText>
          </w:r>
          <w:r>
            <w:fldChar w:fldCharType="separate"/>
          </w:r>
          <w:r>
            <w:rPr>
              <w:rFonts w:hint="eastAsia" w:ascii="Times New Roman" w:eastAsia="黑体"/>
              <w:bCs/>
              <w:szCs w:val="24"/>
            </w:rPr>
            <w:t>1.2.1 项目名称</w:t>
          </w:r>
          <w:r>
            <w:tab/>
          </w:r>
          <w:r>
            <w:fldChar w:fldCharType="begin"/>
          </w:r>
          <w:r>
            <w:instrText xml:space="preserve"> PAGEREF _Toc11260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806DC69"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_Toc6558 </w:instrText>
          </w:r>
          <w:r>
            <w:fldChar w:fldCharType="separate"/>
          </w:r>
          <w:r>
            <w:rPr>
              <w:rFonts w:hint="eastAsia" w:ascii="Times New Roman" w:eastAsia="黑体"/>
              <w:bCs/>
              <w:szCs w:val="24"/>
            </w:rPr>
            <w:t>1.2.2 用户</w:t>
          </w:r>
          <w:r>
            <w:tab/>
          </w:r>
          <w:r>
            <w:fldChar w:fldCharType="begin"/>
          </w:r>
          <w:r>
            <w:instrText xml:space="preserve"> PAGEREF _Toc6558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324D1CC"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_Toc14636 </w:instrText>
          </w:r>
          <w:r>
            <w:fldChar w:fldCharType="separate"/>
          </w:r>
          <w:r>
            <w:rPr>
              <w:rFonts w:hint="eastAsia" w:ascii="Times New Roman" w:eastAsia="黑体"/>
              <w:bCs/>
              <w:szCs w:val="24"/>
            </w:rPr>
            <w:t>1.2.3 说明</w:t>
          </w:r>
          <w:r>
            <w:tab/>
          </w:r>
          <w:r>
            <w:fldChar w:fldCharType="begin"/>
          </w:r>
          <w:r>
            <w:instrText xml:space="preserve"> PAGEREF _Toc14636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A4845F2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_Toc19605 </w:instrText>
          </w:r>
          <w:r>
            <w:fldChar w:fldCharType="separate"/>
          </w:r>
          <w:r>
            <w:rPr>
              <w:rFonts w:hint="eastAsia" w:ascii="Arial" w:eastAsia="黑体"/>
              <w:bCs/>
              <w:szCs w:val="24"/>
            </w:rPr>
            <w:t>1.3参考资料</w:t>
          </w:r>
          <w:r>
            <w:tab/>
          </w:r>
          <w:r>
            <w:fldChar w:fldCharType="begin"/>
          </w:r>
          <w:r>
            <w:instrText xml:space="preserve"> PAGEREF _Toc19605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FB74AF3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_Toc31183 </w:instrText>
          </w:r>
          <w:r>
            <w:fldChar w:fldCharType="separate"/>
          </w:r>
          <w:r>
            <w:rPr>
              <w:rFonts w:hint="eastAsia" w:ascii="Times New Roman" w:eastAsia="黑体"/>
              <w:bCs/>
              <w:szCs w:val="24"/>
            </w:rPr>
            <w:t>2、可行性研究的前提</w:t>
          </w:r>
          <w:r>
            <w:tab/>
          </w:r>
          <w:r>
            <w:fldChar w:fldCharType="begin"/>
          </w:r>
          <w:r>
            <w:instrText xml:space="preserve"> PAGEREF _Toc31183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8457EE4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_Toc17074 </w:instrText>
          </w:r>
          <w:r>
            <w:fldChar w:fldCharType="separate"/>
          </w:r>
          <w:r>
            <w:rPr>
              <w:rFonts w:hint="eastAsia" w:ascii="Arial" w:eastAsia="黑体"/>
              <w:bCs/>
              <w:szCs w:val="24"/>
            </w:rPr>
            <w:t>2.1要求</w:t>
          </w:r>
          <w:r>
            <w:tab/>
          </w:r>
          <w:r>
            <w:fldChar w:fldCharType="begin"/>
          </w:r>
          <w:r>
            <w:instrText xml:space="preserve"> PAGEREF _Toc17074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7BACECE"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_Toc8581 </w:instrText>
          </w:r>
          <w:r>
            <w:fldChar w:fldCharType="separate"/>
          </w:r>
          <w:r>
            <w:rPr>
              <w:rFonts w:ascii="Times New Roman" w:eastAsia="黑体"/>
              <w:bCs/>
              <w:szCs w:val="24"/>
            </w:rPr>
            <w:t xml:space="preserve">2.1.1 </w:t>
          </w:r>
          <w:r>
            <w:rPr>
              <w:rFonts w:hint="eastAsia" w:ascii="Times New Roman" w:eastAsia="黑体"/>
              <w:bCs/>
              <w:szCs w:val="24"/>
            </w:rPr>
            <w:t>功能要求</w:t>
          </w:r>
          <w:r>
            <w:tab/>
          </w:r>
          <w:r>
            <w:fldChar w:fldCharType="begin"/>
          </w:r>
          <w:r>
            <w:instrText xml:space="preserve"> PAGEREF _Toc8581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D6BE342"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_Toc5892 </w:instrText>
          </w:r>
          <w:r>
            <w:fldChar w:fldCharType="separate"/>
          </w:r>
          <w:r>
            <w:rPr>
              <w:rFonts w:ascii="Times New Roman" w:eastAsia="黑体"/>
              <w:bCs/>
              <w:szCs w:val="24"/>
            </w:rPr>
            <w:t xml:space="preserve">2.1.2 </w:t>
          </w:r>
          <w:r>
            <w:rPr>
              <w:rFonts w:hint="eastAsia" w:ascii="Times New Roman" w:eastAsia="黑体"/>
              <w:bCs/>
              <w:szCs w:val="24"/>
            </w:rPr>
            <w:t>性能要求</w:t>
          </w:r>
          <w:r>
            <w:tab/>
          </w:r>
          <w:r>
            <w:fldChar w:fldCharType="begin"/>
          </w:r>
          <w:r>
            <w:instrText xml:space="preserve"> PAGEREF _Toc5892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3EF54C5"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_Toc1355 </w:instrText>
          </w:r>
          <w:r>
            <w:fldChar w:fldCharType="separate"/>
          </w:r>
          <w:r>
            <w:rPr>
              <w:rFonts w:ascii="Times New Roman" w:eastAsia="黑体"/>
              <w:bCs/>
              <w:szCs w:val="24"/>
            </w:rPr>
            <w:t>2.1.</w:t>
          </w:r>
          <w:r>
            <w:rPr>
              <w:rFonts w:hint="eastAsia" w:ascii="Times New Roman" w:eastAsia="黑体"/>
              <w:bCs/>
              <w:szCs w:val="24"/>
            </w:rPr>
            <w:t>3</w:t>
          </w:r>
          <w:r>
            <w:rPr>
              <w:rFonts w:ascii="Times New Roman" w:eastAsia="黑体"/>
              <w:bCs/>
              <w:szCs w:val="24"/>
            </w:rPr>
            <w:t xml:space="preserve"> </w:t>
          </w:r>
          <w:r>
            <w:rPr>
              <w:rFonts w:hint="eastAsia" w:ascii="Times New Roman" w:eastAsia="黑体"/>
              <w:bCs/>
              <w:szCs w:val="24"/>
            </w:rPr>
            <w:t>输入要求</w:t>
          </w:r>
          <w:r>
            <w:tab/>
          </w:r>
          <w:r>
            <w:fldChar w:fldCharType="begin"/>
          </w:r>
          <w:r>
            <w:instrText xml:space="preserve"> PAGEREF _Toc1355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D75B2C0"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 </w:instrText>
          </w:r>
          <w:r>
            <w:fldChar w:fldCharType="separate"/>
          </w:r>
          <w:r>
            <w:rPr>
              <w:rFonts w:hint="eastAsia" w:ascii="Times New Roman" w:eastAsia="黑体"/>
              <w:bCs/>
              <w:szCs w:val="24"/>
            </w:rPr>
            <w:t>2.1.4总框架数据流程图</w:t>
          </w:r>
          <w:r>
            <w:tab/>
          </w:r>
          <w:r>
            <w:fldChar w:fldCharType="begin"/>
          </w:r>
          <w:r>
            <w:instrText xml:space="preserve"> PAGEREF _Toc28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6B3159B"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_Toc26859 </w:instrText>
          </w:r>
          <w:r>
            <w:fldChar w:fldCharType="separate"/>
          </w:r>
          <w:r>
            <w:rPr>
              <w:rFonts w:hint="eastAsia" w:ascii="Times New Roman" w:eastAsia="黑体"/>
              <w:bCs/>
              <w:szCs w:val="24"/>
            </w:rPr>
            <w:t>2.1.5安全与保密要求</w:t>
          </w:r>
          <w:r>
            <w:tab/>
          </w:r>
          <w:r>
            <w:fldChar w:fldCharType="begin"/>
          </w:r>
          <w:r>
            <w:instrText xml:space="preserve"> PAGEREF _Toc26859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2EA0C7F6"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_Toc25641 </w:instrText>
          </w:r>
          <w:r>
            <w:fldChar w:fldCharType="separate"/>
          </w:r>
          <w:r>
            <w:rPr>
              <w:rFonts w:hint="eastAsia" w:ascii="Times New Roman" w:eastAsia="黑体"/>
              <w:bCs/>
              <w:szCs w:val="24"/>
            </w:rPr>
            <w:t>2.1.6完成期限</w:t>
          </w:r>
          <w:r>
            <w:tab/>
          </w:r>
          <w:r>
            <w:fldChar w:fldCharType="begin"/>
          </w:r>
          <w:r>
            <w:instrText xml:space="preserve"> PAGEREF _Toc25641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64CE15AA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_Toc19743 </w:instrText>
          </w:r>
          <w:r>
            <w:fldChar w:fldCharType="separate"/>
          </w:r>
          <w:r>
            <w:rPr>
              <w:rFonts w:hint="eastAsia" w:ascii="Arial" w:eastAsia="黑体"/>
              <w:bCs/>
              <w:szCs w:val="24"/>
            </w:rPr>
            <w:t>2.2目标</w:t>
          </w:r>
          <w:r>
            <w:tab/>
          </w:r>
          <w:r>
            <w:fldChar w:fldCharType="begin"/>
          </w:r>
          <w:r>
            <w:instrText xml:space="preserve"> PAGEREF _Toc19743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78C3441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_Toc20257 </w:instrText>
          </w:r>
          <w:r>
            <w:fldChar w:fldCharType="separate"/>
          </w:r>
          <w:r>
            <w:rPr>
              <w:rFonts w:hint="eastAsia" w:ascii="Arial" w:eastAsia="黑体"/>
              <w:bCs/>
              <w:szCs w:val="24"/>
            </w:rPr>
            <w:t>2.3条件、假定和限制</w:t>
          </w:r>
          <w:r>
            <w:tab/>
          </w:r>
          <w:r>
            <w:fldChar w:fldCharType="begin"/>
          </w:r>
          <w:r>
            <w:instrText xml:space="preserve"> PAGEREF _Toc20257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3A07DD4A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_Toc27548 </w:instrText>
          </w:r>
          <w:r>
            <w:fldChar w:fldCharType="separate"/>
          </w:r>
          <w:r>
            <w:rPr>
              <w:rFonts w:hint="eastAsia" w:ascii="Arial" w:eastAsia="黑体"/>
              <w:bCs/>
              <w:szCs w:val="24"/>
            </w:rPr>
            <w:t>2.4可行性研究方法</w:t>
          </w:r>
          <w:r>
            <w:tab/>
          </w:r>
          <w:r>
            <w:fldChar w:fldCharType="begin"/>
          </w:r>
          <w:r>
            <w:instrText xml:space="preserve"> PAGEREF _Toc27548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6B68BC58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_Toc25365 </w:instrText>
          </w:r>
          <w:r>
            <w:fldChar w:fldCharType="separate"/>
          </w:r>
          <w:r>
            <w:rPr>
              <w:rFonts w:hint="eastAsia" w:ascii="Arial" w:eastAsia="黑体"/>
              <w:bCs/>
              <w:szCs w:val="24"/>
            </w:rPr>
            <w:t>2.5决定可行性的主要因素</w:t>
          </w:r>
          <w:r>
            <w:tab/>
          </w:r>
          <w:r>
            <w:fldChar w:fldCharType="begin"/>
          </w:r>
          <w:r>
            <w:instrText xml:space="preserve"> PAGEREF _Toc25365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63D91F21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_Toc14494 </w:instrText>
          </w:r>
          <w:r>
            <w:fldChar w:fldCharType="separate"/>
          </w:r>
          <w:r>
            <w:rPr>
              <w:rFonts w:hint="eastAsia" w:ascii="Times New Roman" w:eastAsia="黑体"/>
              <w:bCs/>
              <w:szCs w:val="24"/>
            </w:rPr>
            <w:t>3、对现有系统的分析</w:t>
          </w:r>
          <w:r>
            <w:tab/>
          </w:r>
          <w:r>
            <w:fldChar w:fldCharType="begin"/>
          </w:r>
          <w:r>
            <w:instrText xml:space="preserve"> PAGEREF _Toc14494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4C6B56EF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_Toc23573 </w:instrText>
          </w:r>
          <w:r>
            <w:fldChar w:fldCharType="separate"/>
          </w:r>
          <w:r>
            <w:rPr>
              <w:rFonts w:hint="eastAsia" w:ascii="Times New Roman" w:eastAsia="黑体"/>
              <w:bCs/>
              <w:szCs w:val="24"/>
            </w:rPr>
            <w:t>4、所建议技术可行性分析</w:t>
          </w:r>
          <w:r>
            <w:tab/>
          </w:r>
          <w:r>
            <w:fldChar w:fldCharType="begin"/>
          </w:r>
          <w:r>
            <w:instrText xml:space="preserve"> PAGEREF _Toc23573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0D93671E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_Toc15790 </w:instrText>
          </w:r>
          <w:r>
            <w:fldChar w:fldCharType="separate"/>
          </w:r>
          <w:r>
            <w:rPr>
              <w:rFonts w:hint="eastAsia" w:ascii="Arial" w:eastAsia="黑体"/>
              <w:bCs/>
              <w:szCs w:val="24"/>
            </w:rPr>
            <w:t>4.1对系统的简要描述</w:t>
          </w:r>
          <w:r>
            <w:tab/>
          </w:r>
          <w:r>
            <w:fldChar w:fldCharType="begin"/>
          </w:r>
          <w:r>
            <w:instrText xml:space="preserve"> PAGEREF _Toc15790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2BC0704A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_Toc19542 </w:instrText>
          </w:r>
          <w:r>
            <w:fldChar w:fldCharType="separate"/>
          </w:r>
          <w:r>
            <w:rPr>
              <w:rFonts w:hint="eastAsia" w:ascii="Arial" w:eastAsia="黑体"/>
              <w:bCs/>
              <w:szCs w:val="24"/>
            </w:rPr>
            <w:t>4.2处理流程和数据流程</w:t>
          </w:r>
          <w:r>
            <w:tab/>
          </w:r>
          <w:r>
            <w:fldChar w:fldCharType="begin"/>
          </w:r>
          <w:r>
            <w:instrText xml:space="preserve"> PAGEREF _Toc19542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5481FECC"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_Toc32695 </w:instrText>
          </w:r>
          <w:r>
            <w:fldChar w:fldCharType="separate"/>
          </w:r>
          <w:r>
            <w:rPr>
              <w:rFonts w:hint="eastAsia" w:ascii="Times New Roman" w:eastAsia="黑体"/>
              <w:bCs/>
              <w:szCs w:val="24"/>
            </w:rPr>
            <w:t>4.2.1 用户输入数据</w:t>
          </w:r>
          <w:r>
            <w:tab/>
          </w:r>
          <w:r>
            <w:fldChar w:fldCharType="begin"/>
          </w:r>
          <w:r>
            <w:instrText xml:space="preserve"> PAGEREF _Toc32695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450DBF95"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_Toc6779 </w:instrText>
          </w:r>
          <w:r>
            <w:fldChar w:fldCharType="separate"/>
          </w:r>
          <w:r>
            <w:rPr>
              <w:rFonts w:hint="eastAsia" w:ascii="Times New Roman" w:eastAsia="黑体"/>
              <w:bCs/>
            </w:rPr>
            <w:t>4.2.2 数据处理</w:t>
          </w:r>
          <w:r>
            <w:tab/>
          </w:r>
          <w:r>
            <w:fldChar w:fldCharType="begin"/>
          </w:r>
          <w:r>
            <w:instrText xml:space="preserve"> PAGEREF _Toc6779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7055E48B"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_Toc29349 </w:instrText>
          </w:r>
          <w:r>
            <w:fldChar w:fldCharType="separate"/>
          </w:r>
          <w:r>
            <w:rPr>
              <w:rFonts w:hint="eastAsia" w:ascii="Times New Roman" w:eastAsia="黑体"/>
              <w:bCs/>
            </w:rPr>
            <w:t>4.2.3 结果输出</w:t>
          </w:r>
          <w:r>
            <w:tab/>
          </w:r>
          <w:r>
            <w:fldChar w:fldCharType="begin"/>
          </w:r>
          <w:r>
            <w:instrText xml:space="preserve"> PAGEREF _Toc29349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11512E68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_Toc23344 </w:instrText>
          </w:r>
          <w:r>
            <w:fldChar w:fldCharType="separate"/>
          </w:r>
          <w:r>
            <w:rPr>
              <w:rFonts w:hint="eastAsia" w:ascii="Arial" w:eastAsia="黑体"/>
              <w:bCs/>
              <w:szCs w:val="24"/>
            </w:rPr>
            <w:t>4.3与现有系统比较的优越性</w:t>
          </w:r>
          <w:r>
            <w:tab/>
          </w:r>
          <w:r>
            <w:fldChar w:fldCharType="begin"/>
          </w:r>
          <w:r>
            <w:instrText xml:space="preserve"> PAGEREF _Toc23344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3436AE14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_Toc20263 </w:instrText>
          </w:r>
          <w:r>
            <w:fldChar w:fldCharType="separate"/>
          </w:r>
          <w:r>
            <w:rPr>
              <w:rFonts w:hint="eastAsia" w:ascii="Arial" w:eastAsia="黑体"/>
              <w:bCs/>
              <w:szCs w:val="24"/>
            </w:rPr>
            <w:t>4.4采用建议系统可能带来的影响</w:t>
          </w:r>
          <w:r>
            <w:tab/>
          </w:r>
          <w:r>
            <w:fldChar w:fldCharType="begin"/>
          </w:r>
          <w:r>
            <w:instrText xml:space="preserve"> PAGEREF _Toc20263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64D535B7"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_Toc10350 </w:instrText>
          </w:r>
          <w:r>
            <w:fldChar w:fldCharType="separate"/>
          </w:r>
          <w:r>
            <w:rPr>
              <w:rFonts w:hint="eastAsia" w:ascii="Times New Roman" w:eastAsia="黑体"/>
              <w:bCs/>
              <w:szCs w:val="24"/>
            </w:rPr>
            <w:t>4.4.1对设备的影响</w:t>
          </w:r>
          <w:r>
            <w:tab/>
          </w:r>
          <w:r>
            <w:fldChar w:fldCharType="begin"/>
          </w:r>
          <w:r>
            <w:instrText xml:space="preserve"> PAGEREF _Toc10350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0E2A667E"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_Toc837 </w:instrText>
          </w:r>
          <w:r>
            <w:fldChar w:fldCharType="separate"/>
          </w:r>
          <w:r>
            <w:rPr>
              <w:rFonts w:hint="eastAsia" w:ascii="Times New Roman" w:eastAsia="黑体"/>
              <w:bCs/>
              <w:szCs w:val="24"/>
            </w:rPr>
            <w:t>4.4.2对用户的影响</w:t>
          </w:r>
          <w:r>
            <w:tab/>
          </w:r>
          <w:r>
            <w:fldChar w:fldCharType="begin"/>
          </w:r>
          <w:r>
            <w:instrText xml:space="preserve"> PAGEREF _Toc837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33BAC591"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_Toc27690 </w:instrText>
          </w:r>
          <w:r>
            <w:fldChar w:fldCharType="separate"/>
          </w:r>
          <w:r>
            <w:rPr>
              <w:rFonts w:hint="eastAsia" w:ascii="Times New Roman" w:eastAsia="黑体"/>
              <w:bCs/>
              <w:szCs w:val="24"/>
            </w:rPr>
            <w:t>4.4.3对系统运行的影响</w:t>
          </w:r>
          <w:r>
            <w:tab/>
          </w:r>
          <w:r>
            <w:fldChar w:fldCharType="begin"/>
          </w:r>
          <w:r>
            <w:instrText xml:space="preserve"> PAGEREF _Toc27690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3C6EC1BB"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_Toc31981 </w:instrText>
          </w:r>
          <w:r>
            <w:fldChar w:fldCharType="separate"/>
          </w:r>
          <w:r>
            <w:rPr>
              <w:rFonts w:hint="eastAsia" w:ascii="Times New Roman" w:eastAsia="黑体"/>
              <w:bCs/>
              <w:szCs w:val="24"/>
            </w:rPr>
            <w:t>4.4.</w:t>
          </w:r>
          <w:r>
            <w:rPr>
              <w:rFonts w:hint="eastAsia" w:ascii="Times New Roman" w:eastAsia="黑体"/>
              <w:bCs/>
              <w:szCs w:val="24"/>
              <w:lang w:val="en-US" w:eastAsia="zh-CN"/>
            </w:rPr>
            <w:t>4</w:t>
          </w:r>
          <w:r>
            <w:rPr>
              <w:rFonts w:hint="eastAsia" w:ascii="Times New Roman" w:eastAsia="黑体"/>
              <w:bCs/>
              <w:szCs w:val="24"/>
            </w:rPr>
            <w:t>对经费支出的影响</w:t>
          </w:r>
          <w:r>
            <w:tab/>
          </w:r>
          <w:r>
            <w:fldChar w:fldCharType="begin"/>
          </w:r>
          <w:r>
            <w:instrText xml:space="preserve"> PAGEREF _Toc31981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79FFE01C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 </w:instrText>
          </w:r>
          <w:r>
            <w:fldChar w:fldCharType="separate"/>
          </w:r>
          <w:r>
            <w:rPr>
              <w:rFonts w:hint="eastAsia" w:ascii="Arial" w:eastAsia="黑体"/>
              <w:bCs/>
              <w:szCs w:val="24"/>
            </w:rPr>
            <w:t>4.5技术可行性评价</w:t>
          </w:r>
          <w:r>
            <w:tab/>
          </w:r>
          <w:r>
            <w:fldChar w:fldCharType="begin"/>
          </w:r>
          <w:r>
            <w:instrText xml:space="preserve"> PAGEREF _Toc320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44EF80AC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_Toc17829 </w:instrText>
          </w:r>
          <w:r>
            <w:fldChar w:fldCharType="separate"/>
          </w:r>
          <w:r>
            <w:rPr>
              <w:rFonts w:hint="eastAsia" w:ascii="Times New Roman" w:eastAsia="黑体"/>
              <w:bCs/>
              <w:szCs w:val="24"/>
            </w:rPr>
            <w:t>5、所建议系统经济可行性分析</w:t>
          </w:r>
          <w:r>
            <w:tab/>
          </w:r>
          <w:r>
            <w:fldChar w:fldCharType="begin"/>
          </w:r>
          <w:r>
            <w:instrText xml:space="preserve"> PAGEREF _Toc17829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106D7C28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_Toc25805 </w:instrText>
          </w:r>
          <w:r>
            <w:fldChar w:fldCharType="separate"/>
          </w:r>
          <w:r>
            <w:rPr>
              <w:rFonts w:hint="eastAsia" w:ascii="Arial" w:eastAsia="黑体"/>
              <w:bCs/>
              <w:szCs w:val="24"/>
            </w:rPr>
            <w:t>5.1系统开发费用</w:t>
          </w:r>
          <w:r>
            <w:tab/>
          </w:r>
          <w:r>
            <w:fldChar w:fldCharType="begin"/>
          </w:r>
          <w:r>
            <w:instrText xml:space="preserve"> PAGEREF _Toc25805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0D63EFF1"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_Toc24830 </w:instrText>
          </w:r>
          <w:r>
            <w:fldChar w:fldCharType="separate"/>
          </w:r>
          <w:r>
            <w:rPr>
              <w:rFonts w:hint="eastAsia" w:ascii="Times New Roman" w:eastAsia="黑体"/>
              <w:bCs/>
              <w:szCs w:val="24"/>
            </w:rPr>
            <w:t>5.1.1人员费用</w:t>
          </w:r>
          <w:r>
            <w:tab/>
          </w:r>
          <w:r>
            <w:fldChar w:fldCharType="begin"/>
          </w:r>
          <w:r>
            <w:instrText xml:space="preserve"> PAGEREF _Toc24830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7AA7FC71"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_Toc17248 </w:instrText>
          </w:r>
          <w:r>
            <w:fldChar w:fldCharType="separate"/>
          </w:r>
          <w:r>
            <w:rPr>
              <w:rFonts w:hint="eastAsia" w:ascii="Times New Roman" w:eastAsia="黑体"/>
              <w:bCs/>
              <w:szCs w:val="24"/>
            </w:rPr>
            <w:t>5.1.2硬件设备费</w:t>
          </w:r>
          <w:r>
            <w:tab/>
          </w:r>
          <w:r>
            <w:fldChar w:fldCharType="begin"/>
          </w:r>
          <w:r>
            <w:instrText xml:space="preserve"> PAGEREF _Toc17248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5EF3C379"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_Toc11141 </w:instrText>
          </w:r>
          <w:r>
            <w:fldChar w:fldCharType="separate"/>
          </w:r>
          <w:r>
            <w:rPr>
              <w:rFonts w:hint="eastAsia" w:ascii="Times New Roman" w:eastAsia="黑体"/>
              <w:bCs/>
              <w:szCs w:val="24"/>
            </w:rPr>
            <w:t>5.1.</w:t>
          </w:r>
          <w:r>
            <w:rPr>
              <w:rFonts w:hint="eastAsia" w:ascii="Times New Roman" w:eastAsia="黑体"/>
              <w:bCs/>
              <w:szCs w:val="24"/>
              <w:lang w:val="en-US" w:eastAsia="zh-CN"/>
            </w:rPr>
            <w:t>3</w:t>
          </w:r>
          <w:r>
            <w:rPr>
              <w:rFonts w:hint="eastAsia" w:ascii="Times New Roman" w:eastAsia="黑体"/>
              <w:bCs/>
              <w:szCs w:val="24"/>
            </w:rPr>
            <w:t>耗材费</w:t>
          </w:r>
          <w:r>
            <w:tab/>
          </w:r>
          <w:r>
            <w:fldChar w:fldCharType="begin"/>
          </w:r>
          <w:r>
            <w:instrText xml:space="preserve"> PAGEREF _Toc11141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5AC694EB"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_Toc18600 </w:instrText>
          </w:r>
          <w:r>
            <w:fldChar w:fldCharType="separate"/>
          </w:r>
          <w:r>
            <w:rPr>
              <w:rFonts w:hint="eastAsia" w:ascii="Times New Roman" w:eastAsia="黑体"/>
              <w:bCs/>
              <w:szCs w:val="24"/>
            </w:rPr>
            <w:t>5.1.</w:t>
          </w:r>
          <w:r>
            <w:rPr>
              <w:rFonts w:hint="eastAsia" w:ascii="Times New Roman" w:eastAsia="黑体"/>
              <w:bCs/>
              <w:szCs w:val="24"/>
              <w:lang w:val="en-US" w:eastAsia="zh-CN"/>
            </w:rPr>
            <w:t>4</w:t>
          </w:r>
          <w:r>
            <w:rPr>
              <w:rFonts w:hint="eastAsia" w:ascii="Times New Roman" w:eastAsia="黑体"/>
              <w:bCs/>
              <w:szCs w:val="24"/>
            </w:rPr>
            <w:t>咨询和评审费、调研和差旅费</w:t>
          </w:r>
          <w:r>
            <w:tab/>
          </w:r>
          <w:r>
            <w:fldChar w:fldCharType="begin"/>
          </w:r>
          <w:r>
            <w:instrText xml:space="preserve"> PAGEREF _Toc18600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3E091340"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_Toc9787 </w:instrText>
          </w:r>
          <w:r>
            <w:fldChar w:fldCharType="separate"/>
          </w:r>
          <w:r>
            <w:rPr>
              <w:rFonts w:hint="eastAsia" w:ascii="Times New Roman" w:eastAsia="黑体"/>
              <w:bCs/>
              <w:szCs w:val="24"/>
            </w:rPr>
            <w:t>5.1.</w:t>
          </w:r>
          <w:r>
            <w:rPr>
              <w:rFonts w:hint="eastAsia" w:ascii="Times New Roman" w:eastAsia="黑体"/>
              <w:bCs/>
              <w:szCs w:val="24"/>
              <w:lang w:val="en-US" w:eastAsia="zh-CN"/>
            </w:rPr>
            <w:t>5</w:t>
          </w:r>
          <w:r>
            <w:rPr>
              <w:rFonts w:hint="eastAsia" w:ascii="Times New Roman" w:eastAsia="黑体"/>
              <w:bCs/>
              <w:szCs w:val="24"/>
            </w:rPr>
            <w:t>其他不可预见费</w:t>
          </w:r>
          <w:r>
            <w:tab/>
          </w:r>
          <w:r>
            <w:fldChar w:fldCharType="begin"/>
          </w:r>
          <w:r>
            <w:instrText xml:space="preserve"> PAGEREF _Toc9787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1CFD9ADD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_Toc3457 </w:instrText>
          </w:r>
          <w:r>
            <w:fldChar w:fldCharType="separate"/>
          </w:r>
          <w:r>
            <w:rPr>
              <w:rFonts w:hint="eastAsia" w:ascii="Arial" w:eastAsia="黑体"/>
              <w:bCs/>
              <w:szCs w:val="24"/>
            </w:rPr>
            <w:t>5.2系统运行费用</w:t>
          </w:r>
          <w:r>
            <w:tab/>
          </w:r>
          <w:r>
            <w:fldChar w:fldCharType="begin"/>
          </w:r>
          <w:r>
            <w:instrText xml:space="preserve"> PAGEREF _Toc3457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6483FC87"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_Toc15073 </w:instrText>
          </w:r>
          <w:r>
            <w:fldChar w:fldCharType="separate"/>
          </w:r>
          <w:r>
            <w:rPr>
              <w:rFonts w:hint="eastAsia" w:ascii="Times New Roman" w:eastAsia="黑体"/>
              <w:bCs/>
              <w:szCs w:val="24"/>
            </w:rPr>
            <w:t>5.2.1系统维护费</w:t>
          </w:r>
          <w:r>
            <w:tab/>
          </w:r>
          <w:r>
            <w:fldChar w:fldCharType="begin"/>
          </w:r>
          <w:r>
            <w:instrText xml:space="preserve"> PAGEREF _Toc15073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37CB851E"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_Toc8087 </w:instrText>
          </w:r>
          <w:r>
            <w:fldChar w:fldCharType="separate"/>
          </w:r>
          <w:r>
            <w:rPr>
              <w:rFonts w:hint="eastAsia" w:ascii="Times New Roman" w:eastAsia="黑体"/>
              <w:bCs/>
              <w:szCs w:val="24"/>
            </w:rPr>
            <w:t>5.2.2设备维护费</w:t>
          </w:r>
          <w:r>
            <w:tab/>
          </w:r>
          <w:r>
            <w:fldChar w:fldCharType="begin"/>
          </w:r>
          <w:r>
            <w:instrText xml:space="preserve"> PAGEREF _Toc8087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5640EEA7"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_Toc10144 </w:instrText>
          </w:r>
          <w:r>
            <w:fldChar w:fldCharType="separate"/>
          </w:r>
          <w:r>
            <w:rPr>
              <w:rFonts w:hint="eastAsia" w:ascii="Times New Roman" w:eastAsia="黑体"/>
              <w:bCs/>
              <w:szCs w:val="24"/>
            </w:rPr>
            <w:t>5.2.3消耗材料费</w:t>
          </w:r>
          <w:r>
            <w:tab/>
          </w:r>
          <w:r>
            <w:fldChar w:fldCharType="begin"/>
          </w:r>
          <w:r>
            <w:instrText xml:space="preserve"> PAGEREF _Toc10144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7DCE8000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_Toc14072 </w:instrText>
          </w:r>
          <w:r>
            <w:fldChar w:fldCharType="separate"/>
          </w:r>
          <w:r>
            <w:rPr>
              <w:rFonts w:hint="eastAsia" w:ascii="Times New Roman" w:eastAsia="黑体"/>
              <w:bCs/>
              <w:szCs w:val="24"/>
            </w:rPr>
            <w:t>6、社会因素可行性分析</w:t>
          </w:r>
          <w:r>
            <w:tab/>
          </w:r>
          <w:r>
            <w:fldChar w:fldCharType="begin"/>
          </w:r>
          <w:r>
            <w:instrText xml:space="preserve"> PAGEREF _Toc14072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4D21E6D0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_Toc29895 </w:instrText>
          </w:r>
          <w:r>
            <w:fldChar w:fldCharType="separate"/>
          </w:r>
          <w:r>
            <w:rPr>
              <w:rFonts w:ascii="Arial" w:eastAsia="黑体"/>
              <w:bCs/>
              <w:szCs w:val="24"/>
            </w:rPr>
            <w:t>6.1</w:t>
          </w:r>
          <w:r>
            <w:rPr>
              <w:rFonts w:hint="eastAsia" w:ascii="Arial" w:eastAsia="黑体"/>
              <w:bCs/>
              <w:szCs w:val="24"/>
            </w:rPr>
            <w:t>法律因素</w:t>
          </w:r>
          <w:r>
            <w:tab/>
          </w:r>
          <w:r>
            <w:fldChar w:fldCharType="begin"/>
          </w:r>
          <w:r>
            <w:instrText xml:space="preserve"> PAGEREF _Toc29895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2D74DDCD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_Toc4421 </w:instrText>
          </w:r>
          <w:r>
            <w:fldChar w:fldCharType="separate"/>
          </w:r>
          <w:r>
            <w:rPr>
              <w:rFonts w:ascii="Arial" w:eastAsia="黑体"/>
              <w:bCs/>
              <w:szCs w:val="24"/>
            </w:rPr>
            <w:t>6.2</w:t>
          </w:r>
          <w:r>
            <w:rPr>
              <w:rFonts w:hint="eastAsia" w:ascii="Arial" w:eastAsia="黑体"/>
              <w:bCs/>
              <w:szCs w:val="24"/>
            </w:rPr>
            <w:t>用户使用可行性</w:t>
          </w:r>
          <w:r>
            <w:tab/>
          </w:r>
          <w:r>
            <w:fldChar w:fldCharType="begin"/>
          </w:r>
          <w:r>
            <w:instrText xml:space="preserve"> PAGEREF _Toc4421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2D63FCDB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_Toc11710 </w:instrText>
          </w:r>
          <w:r>
            <w:fldChar w:fldCharType="separate"/>
          </w:r>
          <w:r>
            <w:rPr>
              <w:rFonts w:hint="eastAsia" w:ascii="Times New Roman" w:eastAsia="黑体"/>
              <w:bCs/>
              <w:szCs w:val="24"/>
            </w:rPr>
            <w:t>7、其他可供选择的方式</w:t>
          </w:r>
          <w:r>
            <w:tab/>
          </w:r>
          <w:r>
            <w:fldChar w:fldCharType="begin"/>
          </w:r>
          <w:r>
            <w:instrText xml:space="preserve"> PAGEREF _Toc11710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16AC4507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_Toc26470 </w:instrText>
          </w:r>
          <w:r>
            <w:fldChar w:fldCharType="separate"/>
          </w:r>
          <w:r>
            <w:rPr>
              <w:rFonts w:hint="eastAsia" w:ascii="Arial" w:eastAsia="黑体"/>
              <w:bCs/>
              <w:szCs w:val="24"/>
              <w:lang w:val="en-US" w:eastAsia="zh-CN"/>
            </w:rPr>
            <w:t>7.1</w:t>
          </w:r>
          <w:r>
            <w:rPr>
              <w:rFonts w:hint="eastAsia" w:ascii="Arial" w:eastAsia="黑体"/>
              <w:bCs/>
              <w:szCs w:val="24"/>
            </w:rPr>
            <w:t>购买现有系统</w:t>
          </w:r>
          <w:r>
            <w:tab/>
          </w:r>
          <w:r>
            <w:fldChar w:fldCharType="begin"/>
          </w:r>
          <w:r>
            <w:instrText xml:space="preserve"> PAGEREF _Toc26470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1346E6C6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_Toc7781 </w:instrText>
          </w:r>
          <w:r>
            <w:fldChar w:fldCharType="separate"/>
          </w:r>
          <w:r>
            <w:rPr>
              <w:rFonts w:hint="eastAsia" w:ascii="Arial" w:eastAsia="黑体"/>
              <w:bCs/>
              <w:szCs w:val="24"/>
              <w:lang w:val="en-US" w:eastAsia="zh-CN"/>
            </w:rPr>
            <w:t>7.2</w:t>
          </w:r>
          <w:r>
            <w:rPr>
              <w:rFonts w:hint="eastAsia" w:ascii="Arial" w:eastAsia="黑体"/>
              <w:bCs/>
              <w:szCs w:val="24"/>
            </w:rPr>
            <w:t>外包开发</w:t>
          </w:r>
          <w:r>
            <w:tab/>
          </w:r>
          <w:r>
            <w:fldChar w:fldCharType="begin"/>
          </w:r>
          <w:r>
            <w:instrText xml:space="preserve"> PAGEREF _Toc7781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12F72B9E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_Toc23024 </w:instrText>
          </w:r>
          <w:r>
            <w:fldChar w:fldCharType="separate"/>
          </w:r>
          <w:r>
            <w:rPr>
              <w:rFonts w:hint="eastAsia" w:ascii="Arial" w:eastAsia="黑体"/>
              <w:bCs/>
              <w:szCs w:val="24"/>
              <w:lang w:val="en-US" w:eastAsia="zh-CN"/>
            </w:rPr>
            <w:t>7.3</w:t>
          </w:r>
          <w:r>
            <w:rPr>
              <w:rFonts w:hint="eastAsia" w:ascii="Arial" w:eastAsia="黑体"/>
              <w:bCs/>
              <w:szCs w:val="24"/>
            </w:rPr>
            <w:t>自行开发</w:t>
          </w:r>
          <w:r>
            <w:tab/>
          </w:r>
          <w:r>
            <w:fldChar w:fldCharType="begin"/>
          </w:r>
          <w:r>
            <w:instrText xml:space="preserve"> PAGEREF _Toc23024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5C15E49B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_Toc8299 </w:instrText>
          </w:r>
          <w:r>
            <w:fldChar w:fldCharType="separate"/>
          </w:r>
          <w:r>
            <w:rPr>
              <w:rFonts w:hint="eastAsia" w:ascii="Times New Roman" w:eastAsia="黑体"/>
              <w:bCs/>
              <w:szCs w:val="24"/>
            </w:rPr>
            <w:t>8、结论意见</w:t>
          </w:r>
          <w:r>
            <w:tab/>
          </w:r>
          <w:r>
            <w:fldChar w:fldCharType="begin"/>
          </w:r>
          <w:r>
            <w:instrText xml:space="preserve"> PAGEREF _Toc8299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4B9E68D8">
          <w:pPr>
            <w:spacing w:line="360" w:lineRule="auto"/>
          </w:pPr>
          <w:r>
            <w:fldChar w:fldCharType="end"/>
          </w:r>
        </w:p>
      </w:sdtContent>
    </w:sdt>
    <w:p w14:paraId="3BA094F6">
      <w:pPr>
        <w:spacing w:line="360" w:lineRule="auto"/>
      </w:pPr>
    </w:p>
    <w:p w14:paraId="5C825CAB">
      <w:pPr>
        <w:spacing w:line="360" w:lineRule="auto"/>
        <w:jc w:val="center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                      </w:t>
      </w:r>
    </w:p>
    <w:p w14:paraId="1D08DC7E">
      <w:pPr>
        <w:snapToGrid/>
        <w:spacing w:before="340" w:beforeAutospacing="0" w:after="330" w:afterAutospacing="0" w:line="360" w:lineRule="auto"/>
        <w:ind w:left="0" w:leftChars="0" w:right="0" w:rightChars="0" w:firstLine="0" w:firstLineChars="0"/>
        <w:jc w:val="center"/>
        <w:outlineLvl w:val="0"/>
        <w:rPr>
          <w:rFonts w:hint="eastAsia" w:ascii="Times New Roman" w:eastAsia="黑体"/>
          <w:b/>
          <w:bCs/>
          <w:sz w:val="28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28A550AA">
      <w:pPr>
        <w:snapToGrid/>
        <w:spacing w:before="340" w:beforeAutospacing="0" w:after="330" w:afterAutospacing="0" w:line="360" w:lineRule="auto"/>
        <w:ind w:left="0" w:leftChars="0" w:right="0" w:rightChars="0" w:firstLine="0" w:firstLineChars="0"/>
        <w:jc w:val="center"/>
        <w:outlineLvl w:val="0"/>
        <w:rPr>
          <w:rFonts w:hint="eastAsia" w:ascii="Times New Roman" w:eastAsia="黑体"/>
          <w:b/>
          <w:bCs/>
          <w:sz w:val="28"/>
          <w:szCs w:val="24"/>
        </w:rPr>
      </w:pPr>
      <w:bookmarkStart w:id="0" w:name="_Toc9666"/>
      <w:r>
        <w:rPr>
          <w:rFonts w:hint="eastAsia" w:ascii="Times New Roman" w:eastAsia="黑体"/>
          <w:b/>
          <w:bCs/>
          <w:sz w:val="28"/>
          <w:szCs w:val="24"/>
        </w:rPr>
        <w:t>1、引言</w:t>
      </w:r>
      <w:bookmarkEnd w:id="0"/>
    </w:p>
    <w:p w14:paraId="5E5DE1D8">
      <w:pPr>
        <w:snapToGrid/>
        <w:spacing w:before="260" w:beforeAutospacing="0" w:after="260" w:afterAutospacing="0" w:line="360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bCs/>
          <w:sz w:val="24"/>
          <w:szCs w:val="24"/>
        </w:rPr>
      </w:pPr>
      <w:bookmarkStart w:id="1" w:name="_Toc11812"/>
      <w:r>
        <w:rPr>
          <w:rFonts w:hint="eastAsia" w:ascii="Arial" w:eastAsia="黑体"/>
          <w:b/>
          <w:bCs/>
          <w:sz w:val="24"/>
          <w:szCs w:val="24"/>
        </w:rPr>
        <w:t>1.1编写目的</w:t>
      </w:r>
      <w:bookmarkEnd w:id="1"/>
      <w:r>
        <w:rPr>
          <w:rFonts w:hint="eastAsia" w:ascii="Arial" w:eastAsia="黑体"/>
          <w:b/>
          <w:sz w:val="24"/>
          <w:szCs w:val="24"/>
        </w:rPr>
        <w:t xml:space="preserve">  </w:t>
      </w:r>
    </w:p>
    <w:p w14:paraId="77DA25BF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经过对</w:t>
      </w:r>
      <w:r>
        <w:rPr>
          <w:rFonts w:hint="eastAsia" w:ascii="Times New Roman" w:eastAsia="宋体"/>
          <w:sz w:val="24"/>
          <w:szCs w:val="24"/>
          <w:lang w:val="en-US" w:eastAsia="zh-CN"/>
        </w:rPr>
        <w:t>集装箱装载优化系统项目</w:t>
      </w:r>
      <w:r>
        <w:rPr>
          <w:rFonts w:hint="eastAsia" w:ascii="Times New Roman" w:eastAsia="宋体"/>
          <w:sz w:val="24"/>
          <w:szCs w:val="24"/>
        </w:rPr>
        <w:t>进行详细调查研究，初步拟定系统实现报告，明确开发风险及其所带来的经济效益，对软件开发中将要面临的问题及其解决方案进行可行性分析。本报告经审核后，交由软件项目经理审查。</w:t>
      </w:r>
    </w:p>
    <w:p w14:paraId="43D95E79">
      <w:pPr>
        <w:snapToGrid/>
        <w:spacing w:before="260" w:beforeAutospacing="0" w:after="260" w:afterAutospacing="0" w:line="360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  <w:szCs w:val="24"/>
        </w:rPr>
      </w:pPr>
      <w:bookmarkStart w:id="2" w:name="_Toc10041"/>
      <w:r>
        <w:rPr>
          <w:rFonts w:hint="eastAsia" w:ascii="Arial" w:eastAsia="黑体"/>
          <w:b/>
          <w:bCs/>
          <w:sz w:val="24"/>
          <w:szCs w:val="24"/>
        </w:rPr>
        <w:t>1.2项目背景</w:t>
      </w:r>
      <w:bookmarkEnd w:id="2"/>
      <w:r>
        <w:rPr>
          <w:rFonts w:hint="eastAsia" w:ascii="Arial" w:eastAsia="黑体"/>
          <w:b/>
          <w:sz w:val="24"/>
          <w:szCs w:val="24"/>
        </w:rPr>
        <w:t xml:space="preserve">  </w:t>
      </w:r>
    </w:p>
    <w:p w14:paraId="24C49DF8">
      <w:pPr>
        <w:snapToGrid/>
        <w:spacing w:before="260" w:beforeAutospacing="0" w:after="260" w:afterAutospacing="0" w:line="360" w:lineRule="auto"/>
        <w:ind w:left="720" w:leftChars="0" w:right="0" w:rightChars="0" w:hanging="720" w:firstLineChars="0"/>
        <w:jc w:val="both"/>
        <w:outlineLvl w:val="2"/>
        <w:rPr>
          <w:rFonts w:hint="eastAsia" w:ascii="Times New Roman" w:eastAsia="黑体"/>
          <w:b/>
          <w:bCs/>
          <w:sz w:val="24"/>
          <w:szCs w:val="24"/>
        </w:rPr>
      </w:pPr>
      <w:bookmarkStart w:id="3" w:name="_Toc11260"/>
      <w:r>
        <w:rPr>
          <w:rFonts w:hint="eastAsia" w:ascii="Times New Roman" w:eastAsia="黑体"/>
          <w:b/>
          <w:bCs/>
          <w:sz w:val="24"/>
          <w:szCs w:val="24"/>
        </w:rPr>
        <w:t>1.2.1 项目名称</w:t>
      </w:r>
      <w:bookmarkEnd w:id="3"/>
    </w:p>
    <w:p w14:paraId="2C0E9AE6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集装箱装载优化系统</w:t>
      </w:r>
    </w:p>
    <w:p w14:paraId="1B91CA28">
      <w:pPr>
        <w:snapToGrid/>
        <w:spacing w:before="260" w:beforeAutospacing="0" w:after="260" w:afterAutospacing="0" w:line="360" w:lineRule="auto"/>
        <w:ind w:left="720" w:leftChars="0" w:right="0" w:rightChars="0" w:hanging="720" w:firstLineChars="0"/>
        <w:jc w:val="both"/>
        <w:outlineLvl w:val="2"/>
        <w:rPr>
          <w:rFonts w:hint="eastAsia" w:ascii="Times New Roman" w:eastAsia="黑体"/>
          <w:b/>
          <w:bCs/>
          <w:sz w:val="24"/>
          <w:szCs w:val="24"/>
        </w:rPr>
      </w:pPr>
      <w:bookmarkStart w:id="4" w:name="_Toc6558"/>
      <w:r>
        <w:rPr>
          <w:rFonts w:hint="eastAsia" w:ascii="Times New Roman" w:eastAsia="黑体"/>
          <w:b/>
          <w:bCs/>
          <w:sz w:val="24"/>
          <w:szCs w:val="24"/>
        </w:rPr>
        <w:t>1.2.2 用户</w:t>
      </w:r>
      <w:bookmarkEnd w:id="4"/>
    </w:p>
    <w:p w14:paraId="20165443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露营部、OEM部</w:t>
      </w:r>
    </w:p>
    <w:p w14:paraId="32F26EA0">
      <w:pPr>
        <w:snapToGrid/>
        <w:spacing w:before="260" w:beforeAutospacing="0" w:after="260" w:afterAutospacing="0" w:line="360" w:lineRule="auto"/>
        <w:ind w:left="720" w:leftChars="0" w:right="0" w:rightChars="0" w:hanging="720" w:firstLineChars="0"/>
        <w:jc w:val="both"/>
        <w:outlineLvl w:val="2"/>
        <w:rPr>
          <w:rFonts w:hint="eastAsia" w:ascii="Times New Roman" w:eastAsia="黑体"/>
          <w:b/>
          <w:bCs/>
          <w:sz w:val="24"/>
          <w:szCs w:val="24"/>
        </w:rPr>
      </w:pPr>
      <w:bookmarkStart w:id="5" w:name="_Toc14636"/>
      <w:r>
        <w:rPr>
          <w:rFonts w:hint="eastAsia" w:ascii="Times New Roman" w:eastAsia="黑体"/>
          <w:b/>
          <w:bCs/>
          <w:sz w:val="24"/>
          <w:szCs w:val="24"/>
        </w:rPr>
        <w:t>1.2.3 说明</w:t>
      </w:r>
      <w:bookmarkEnd w:id="5"/>
    </w:p>
    <w:p w14:paraId="64CC691A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集装箱作为国际贸易中最主要的运输工具之一，其装载效率直接影响到物流成本和运输效率。集装箱装载优化系统旨在通过先进的算法和技术，提高集装箱的空间利用率，减少运输成本，大幅降低人工排列的时间成本。该系统将为用户提供一个智能化的平台，以实现集装箱装载的自动化和最优化排列，从而提升工作效率，降低运营成本，增强企业的市场竞争力。通过该系统，用户可以更加精确地规划集装箱的装载方案，确保货物安全、高效地运输到目的地。</w:t>
      </w:r>
    </w:p>
    <w:p w14:paraId="0AFF9258">
      <w:pPr>
        <w:snapToGrid/>
        <w:spacing w:before="260" w:beforeAutospacing="0" w:after="260" w:afterAutospacing="0" w:line="360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bCs/>
          <w:sz w:val="24"/>
          <w:szCs w:val="24"/>
        </w:rPr>
      </w:pPr>
      <w:bookmarkStart w:id="6" w:name="_Toc19605"/>
      <w:r>
        <w:rPr>
          <w:rFonts w:hint="eastAsia" w:ascii="Arial" w:eastAsia="黑体"/>
          <w:b/>
          <w:bCs/>
          <w:sz w:val="24"/>
          <w:szCs w:val="24"/>
        </w:rPr>
        <w:t>1.3参考资料</w:t>
      </w:r>
      <w:bookmarkEnd w:id="6"/>
    </w:p>
    <w:p w14:paraId="120B4DB5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bCs/>
          <w:sz w:val="24"/>
          <w:szCs w:val="24"/>
        </w:rPr>
      </w:pPr>
      <w:r>
        <w:rPr>
          <w:rFonts w:hint="eastAsia" w:ascii="Times New Roman" w:eastAsia="宋体"/>
          <w:bCs/>
          <w:sz w:val="24"/>
          <w:szCs w:val="24"/>
        </w:rPr>
        <w:t>《</w:t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>计算智能</w:t>
      </w:r>
      <w:r>
        <w:rPr>
          <w:rFonts w:hint="eastAsia" w:ascii="Times New Roman" w:eastAsia="宋体"/>
          <w:bCs/>
          <w:sz w:val="24"/>
          <w:szCs w:val="24"/>
        </w:rPr>
        <w:t>》</w:t>
      </w:r>
      <w:r>
        <w:rPr>
          <w:rFonts w:ascii="Times New Roman" w:eastAsia="宋体"/>
          <w:bCs/>
          <w:sz w:val="24"/>
          <w:szCs w:val="24"/>
        </w:rPr>
        <w:t xml:space="preserve">  </w:t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ab/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ab/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ab/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ab/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ab/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ab/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>张军</w:t>
      </w:r>
      <w:r>
        <w:rPr>
          <w:rFonts w:hint="eastAsia" w:ascii="Times New Roman" w:eastAsia="宋体"/>
          <w:bCs/>
          <w:sz w:val="24"/>
          <w:szCs w:val="24"/>
        </w:rPr>
        <w:t>著</w:t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ab/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ab/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 xml:space="preserve">  清华大学</w:t>
      </w:r>
      <w:r>
        <w:rPr>
          <w:rFonts w:hint="eastAsia" w:ascii="Times New Roman" w:eastAsia="宋体"/>
          <w:bCs/>
          <w:sz w:val="24"/>
          <w:szCs w:val="24"/>
        </w:rPr>
        <w:t>出版社</w:t>
      </w:r>
    </w:p>
    <w:p w14:paraId="086E96C7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bCs/>
          <w:sz w:val="24"/>
          <w:szCs w:val="24"/>
        </w:rPr>
      </w:pPr>
      <w:r>
        <w:rPr>
          <w:rFonts w:hint="eastAsia" w:ascii="Times New Roman" w:eastAsia="宋体"/>
          <w:bCs/>
          <w:sz w:val="24"/>
          <w:szCs w:val="24"/>
        </w:rPr>
        <w:t>《智能优化算法及其应用》</w:t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ab/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ab/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ab/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>王凌</w:t>
      </w:r>
      <w:r>
        <w:rPr>
          <w:rFonts w:hint="eastAsia" w:ascii="Times New Roman" w:eastAsia="宋体"/>
          <w:bCs/>
          <w:sz w:val="24"/>
          <w:szCs w:val="24"/>
        </w:rPr>
        <w:t>著</w:t>
      </w:r>
      <w:r>
        <w:rPr>
          <w:rFonts w:ascii="Times New Roman" w:eastAsia="宋体"/>
          <w:bCs/>
          <w:sz w:val="24"/>
          <w:szCs w:val="24"/>
        </w:rPr>
        <w:t xml:space="preserve">    </w:t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ab/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ab/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 xml:space="preserve">  清华大学</w:t>
      </w:r>
      <w:r>
        <w:rPr>
          <w:rFonts w:hint="eastAsia" w:ascii="Times New Roman" w:eastAsia="宋体"/>
          <w:bCs/>
          <w:sz w:val="24"/>
          <w:szCs w:val="24"/>
        </w:rPr>
        <w:t>出版社</w:t>
      </w:r>
    </w:p>
    <w:p w14:paraId="2B268EE8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default" w:ascii="Times New Roman" w:eastAsia="宋体"/>
          <w:bCs/>
          <w:sz w:val="24"/>
          <w:szCs w:val="24"/>
          <w:lang w:val="en-US" w:eastAsia="zh-CN"/>
        </w:rPr>
      </w:pPr>
      <w:r>
        <w:rPr>
          <w:rFonts w:hint="eastAsia" w:ascii="Times New Roman" w:eastAsia="宋体"/>
          <w:bCs/>
          <w:sz w:val="24"/>
          <w:szCs w:val="24"/>
        </w:rPr>
        <w:t>《Python</w:t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>数据分析与可视化</w:t>
      </w:r>
      <w:r>
        <w:rPr>
          <w:rFonts w:hint="eastAsia" w:ascii="Times New Roman" w:eastAsia="宋体"/>
          <w:bCs/>
          <w:sz w:val="24"/>
          <w:szCs w:val="24"/>
        </w:rPr>
        <w:t>》</w:t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ab/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ab/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>魏伟一著        清华大学出版社</w:t>
      </w:r>
    </w:p>
    <w:p w14:paraId="0FF5CE1B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default" w:ascii="Times New Roman" w:eastAsia="宋体"/>
          <w:bCs/>
          <w:sz w:val="24"/>
          <w:szCs w:val="24"/>
          <w:lang w:val="en-US" w:eastAsia="zh-CN"/>
        </w:rPr>
      </w:pPr>
      <w:r>
        <w:rPr>
          <w:rFonts w:hint="eastAsia" w:ascii="Times New Roman" w:eastAsia="宋体"/>
          <w:bCs/>
          <w:sz w:val="24"/>
          <w:szCs w:val="24"/>
        </w:rPr>
        <w:t>《计算机图形学：原理与实践》</w:t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ab/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ab/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>约翰休斯著      机械工业出版社</w:t>
      </w:r>
    </w:p>
    <w:p w14:paraId="10C51755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default" w:ascii="Times New Roman" w:eastAsia="宋体"/>
          <w:bCs/>
          <w:sz w:val="24"/>
          <w:szCs w:val="24"/>
          <w:lang w:val="en-US" w:eastAsia="zh-CN"/>
        </w:rPr>
      </w:pPr>
      <w:r>
        <w:rPr>
          <w:rFonts w:hint="eastAsia" w:ascii="Times New Roman" w:eastAsia="宋体"/>
          <w:bCs/>
          <w:sz w:val="24"/>
          <w:szCs w:val="24"/>
        </w:rPr>
        <w:t>《SQL</w:t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eastAsia="宋体"/>
          <w:bCs/>
          <w:sz w:val="24"/>
          <w:szCs w:val="24"/>
        </w:rPr>
        <w:t>Alchemy：Python数据库实战》</w:t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 xml:space="preserve"> 贾森迈尔斯著    人民邮电出版社 </w:t>
      </w:r>
    </w:p>
    <w:p w14:paraId="6A81317C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default" w:ascii="Times New Roman" w:eastAsia="宋体"/>
          <w:bCs/>
          <w:sz w:val="24"/>
          <w:szCs w:val="24"/>
          <w:lang w:val="en-US" w:eastAsia="zh-CN"/>
        </w:rPr>
      </w:pPr>
      <w:r>
        <w:rPr>
          <w:rFonts w:hint="eastAsia" w:ascii="Times New Roman" w:eastAsia="宋体"/>
          <w:bCs/>
          <w:sz w:val="24"/>
          <w:szCs w:val="24"/>
        </w:rPr>
        <w:t>《PyQt5</w:t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 xml:space="preserve"> 快速开发与实战</w:t>
      </w:r>
      <w:r>
        <w:rPr>
          <w:rFonts w:hint="eastAsia" w:ascii="Times New Roman" w:eastAsia="宋体"/>
          <w:bCs/>
          <w:sz w:val="24"/>
          <w:szCs w:val="24"/>
        </w:rPr>
        <w:t>》</w:t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ab/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ab/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ab/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 xml:space="preserve">王硕著          电子工业出版社    </w:t>
      </w:r>
    </w:p>
    <w:p w14:paraId="4283DBB8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default" w:ascii="Times New Roman" w:eastAsia="宋体"/>
          <w:bCs/>
          <w:sz w:val="24"/>
          <w:szCs w:val="24"/>
          <w:lang w:val="en-US" w:eastAsia="zh-CN"/>
        </w:rPr>
      </w:pPr>
      <w:r>
        <w:rPr>
          <w:rFonts w:hint="eastAsia" w:ascii="Times New Roman" w:eastAsia="宋体"/>
          <w:bCs/>
          <w:sz w:val="24"/>
          <w:szCs w:val="24"/>
        </w:rPr>
        <w:t>《Manim</w:t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 xml:space="preserve"> 文档</w:t>
      </w:r>
      <w:r>
        <w:rPr>
          <w:rFonts w:hint="eastAsia" w:ascii="Times New Roman" w:eastAsia="宋体"/>
          <w:bCs/>
          <w:sz w:val="24"/>
          <w:szCs w:val="24"/>
        </w:rPr>
        <w:t>》</w:t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ab/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ab/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ab/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ab/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ab/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ab/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 xml:space="preserve">ManimGL </w:t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ab/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ab/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 xml:space="preserve">  教程文档</w:t>
      </w:r>
    </w:p>
    <w:p w14:paraId="68D7C782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default" w:ascii="Times New Roman" w:eastAsia="宋体"/>
          <w:bCs/>
          <w:sz w:val="24"/>
          <w:szCs w:val="24"/>
          <w:lang w:val="en-US" w:eastAsia="zh-CN"/>
        </w:rPr>
      </w:pPr>
      <w:r>
        <w:rPr>
          <w:rFonts w:hint="eastAsia" w:ascii="Times New Roman" w:eastAsia="宋体"/>
          <w:bCs/>
          <w:sz w:val="24"/>
          <w:szCs w:val="24"/>
        </w:rPr>
        <w:t>《软件工程：实践者的研究方法》</w:t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ab/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>罗杰普莱斯曼著  机械工业出版社</w:t>
      </w:r>
    </w:p>
    <w:p w14:paraId="0A2AE7BE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default" w:ascii="Times New Roman" w:eastAsia="宋体"/>
          <w:bCs/>
          <w:sz w:val="24"/>
          <w:szCs w:val="24"/>
          <w:lang w:val="en-US" w:eastAsia="zh-CN"/>
        </w:rPr>
      </w:pPr>
      <w:r>
        <w:rPr>
          <w:rFonts w:hint="eastAsia" w:ascii="Times New Roman" w:eastAsia="宋体"/>
          <w:bCs/>
          <w:sz w:val="24"/>
          <w:szCs w:val="24"/>
        </w:rPr>
        <w:t>《敏捷软件开发：原则、模式与实践》</w:t>
      </w:r>
      <w:r>
        <w:rPr>
          <w:rFonts w:hint="eastAsia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 xml:space="preserve">邓辉译    </w:t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ab/>
      </w:r>
      <w:r>
        <w:rPr>
          <w:rFonts w:hint="eastAsia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eastAsia="宋体"/>
          <w:bCs/>
          <w:sz w:val="24"/>
          <w:szCs w:val="24"/>
          <w:lang w:val="en-US" w:eastAsia="zh-CN"/>
        </w:rPr>
        <w:t>清华大学出版社</w:t>
      </w:r>
    </w:p>
    <w:p w14:paraId="4C16AB74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bCs/>
          <w:sz w:val="24"/>
          <w:szCs w:val="24"/>
        </w:rPr>
      </w:pPr>
    </w:p>
    <w:p w14:paraId="1322B336">
      <w:pPr>
        <w:snapToGrid/>
        <w:spacing w:before="340" w:beforeAutospacing="0" w:after="330" w:afterAutospacing="0" w:line="360" w:lineRule="auto"/>
        <w:ind w:left="0" w:leftChars="0" w:right="0" w:rightChars="0" w:firstLine="0" w:firstLineChars="0"/>
        <w:jc w:val="center"/>
        <w:outlineLvl w:val="0"/>
        <w:rPr>
          <w:rFonts w:hint="eastAsia" w:ascii="Times New Roman" w:eastAsia="黑体"/>
          <w:b/>
          <w:bCs/>
          <w:sz w:val="28"/>
          <w:szCs w:val="24"/>
        </w:rPr>
      </w:pPr>
      <w:bookmarkStart w:id="7" w:name="_Toc31183"/>
      <w:r>
        <w:rPr>
          <w:rFonts w:hint="eastAsia" w:ascii="Times New Roman" w:eastAsia="黑体"/>
          <w:b/>
          <w:bCs/>
          <w:sz w:val="28"/>
          <w:szCs w:val="24"/>
        </w:rPr>
        <w:t>2、可行性研究的前提</w:t>
      </w:r>
      <w:bookmarkEnd w:id="7"/>
    </w:p>
    <w:p w14:paraId="543C6F60">
      <w:pPr>
        <w:snapToGrid/>
        <w:spacing w:before="260" w:beforeAutospacing="0" w:after="260" w:afterAutospacing="0" w:line="360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  <w:szCs w:val="24"/>
        </w:rPr>
      </w:pPr>
      <w:bookmarkStart w:id="8" w:name="_Toc17074"/>
      <w:r>
        <w:rPr>
          <w:rFonts w:hint="eastAsia" w:ascii="Arial" w:eastAsia="黑体"/>
          <w:b/>
          <w:bCs/>
          <w:sz w:val="24"/>
          <w:szCs w:val="24"/>
        </w:rPr>
        <w:t>2.1要求</w:t>
      </w:r>
      <w:bookmarkEnd w:id="8"/>
      <w:r>
        <w:rPr>
          <w:rFonts w:hint="eastAsia" w:ascii="Arial" w:eastAsia="黑体"/>
          <w:b/>
          <w:sz w:val="24"/>
          <w:szCs w:val="24"/>
        </w:rPr>
        <w:t xml:space="preserve">  </w:t>
      </w:r>
    </w:p>
    <w:p w14:paraId="2AE2E540">
      <w:pPr>
        <w:snapToGrid/>
        <w:spacing w:before="260" w:beforeAutospacing="0" w:after="260" w:afterAutospacing="0" w:line="360" w:lineRule="auto"/>
        <w:ind w:left="720" w:leftChars="0" w:right="0" w:rightChars="0" w:hanging="720" w:firstLineChars="0"/>
        <w:jc w:val="both"/>
        <w:outlineLvl w:val="2"/>
        <w:rPr>
          <w:rFonts w:hint="eastAsia" w:ascii="Times New Roman" w:eastAsia="黑体"/>
          <w:b/>
          <w:bCs/>
          <w:sz w:val="24"/>
          <w:szCs w:val="24"/>
        </w:rPr>
      </w:pPr>
      <w:bookmarkStart w:id="9" w:name="_Toc8581"/>
      <w:r>
        <w:rPr>
          <w:rFonts w:ascii="Times New Roman" w:eastAsia="黑体"/>
          <w:b/>
          <w:bCs/>
          <w:sz w:val="24"/>
          <w:szCs w:val="24"/>
        </w:rPr>
        <w:t xml:space="preserve">2.1.1 </w:t>
      </w:r>
      <w:r>
        <w:rPr>
          <w:rFonts w:hint="eastAsia" w:ascii="Times New Roman" w:eastAsia="黑体"/>
          <w:b/>
          <w:bCs/>
          <w:sz w:val="24"/>
          <w:szCs w:val="24"/>
        </w:rPr>
        <w:t>功能要求</w:t>
      </w:r>
      <w:bookmarkEnd w:id="9"/>
    </w:p>
    <w:p w14:paraId="48BD2D4D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此系统所要完成的主要功能模块</w:t>
      </w:r>
      <w:r>
        <w:rPr>
          <w:rFonts w:hint="eastAsia" w:ascii="Times New Roman" w:eastAsia="宋体"/>
          <w:sz w:val="24"/>
          <w:szCs w:val="24"/>
          <w:lang w:val="en-US" w:eastAsia="zh-CN"/>
        </w:rPr>
        <w:t>分为</w:t>
      </w:r>
      <w:r>
        <w:rPr>
          <w:rFonts w:hint="eastAsia" w:ascii="Times New Roman" w:eastAsia="宋体"/>
          <w:sz w:val="24"/>
          <w:szCs w:val="24"/>
        </w:rPr>
        <w:t>三部分：</w:t>
      </w:r>
      <w:r>
        <w:rPr>
          <w:rFonts w:hint="eastAsia" w:ascii="Times New Roman" w:eastAsia="宋体"/>
          <w:sz w:val="24"/>
          <w:szCs w:val="24"/>
          <w:lang w:val="en-US" w:eastAsia="zh-CN"/>
        </w:rPr>
        <w:t>数据库模块</w:t>
      </w:r>
      <w:r>
        <w:rPr>
          <w:rFonts w:hint="eastAsia" w:ascii="Times New Roman" w:eastAsia="宋体"/>
          <w:sz w:val="24"/>
          <w:szCs w:val="24"/>
        </w:rPr>
        <w:t>、</w:t>
      </w:r>
      <w:r>
        <w:rPr>
          <w:rFonts w:hint="eastAsia" w:ascii="Times New Roman" w:eastAsia="宋体"/>
          <w:sz w:val="24"/>
          <w:szCs w:val="24"/>
          <w:lang w:val="en-US" w:eastAsia="zh-CN"/>
        </w:rPr>
        <w:t>装箱/打垛算法模块</w:t>
      </w:r>
      <w:r>
        <w:rPr>
          <w:rFonts w:hint="eastAsia" w:ascii="Times New Roman" w:eastAsia="宋体"/>
          <w:sz w:val="24"/>
          <w:szCs w:val="24"/>
        </w:rPr>
        <w:t>和</w:t>
      </w:r>
      <w:r>
        <w:rPr>
          <w:rFonts w:hint="eastAsia" w:ascii="Times New Roman" w:eastAsia="宋体"/>
          <w:sz w:val="24"/>
          <w:szCs w:val="24"/>
          <w:lang w:val="en-US" w:eastAsia="zh-CN"/>
        </w:rPr>
        <w:t>用户交互模块</w:t>
      </w:r>
      <w:r>
        <w:rPr>
          <w:rFonts w:hint="eastAsia" w:ascii="Times New Roman" w:eastAsia="宋体"/>
          <w:sz w:val="24"/>
          <w:szCs w:val="24"/>
        </w:rPr>
        <w:t>。</w:t>
      </w:r>
    </w:p>
    <w:p w14:paraId="0B50BA77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数据库模块主要实现货物信息、托盘尺寸信息、集装箱尺寸信息以及历史文件的存储</w:t>
      </w:r>
      <w:r>
        <w:rPr>
          <w:rFonts w:hint="eastAsia" w:ascii="Times New Roman" w:eastAsia="宋体"/>
          <w:sz w:val="24"/>
          <w:szCs w:val="24"/>
        </w:rPr>
        <w:t>。</w:t>
      </w:r>
    </w:p>
    <w:p w14:paraId="0A9D71FE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装箱/打垛算法模块实现货物的最优化排列，帮助使用者快速的排列货物，节省工作时间，提升效率以及犯错的可能性。为了确保货物安全、方便海关抽检，增加打花垛功能，货物交叉排列提高稳固性</w:t>
      </w:r>
      <w:r>
        <w:rPr>
          <w:rFonts w:hint="eastAsia" w:ascii="Times New Roman" w:eastAsia="宋体"/>
          <w:sz w:val="24"/>
          <w:szCs w:val="24"/>
        </w:rPr>
        <w:t>。</w:t>
      </w:r>
    </w:p>
    <w:p w14:paraId="36A0557E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用户交互模块实现四个子功能：</w:t>
      </w:r>
    </w:p>
    <w:p w14:paraId="143BD7FD">
      <w:pPr>
        <w:numPr>
          <w:ilvl w:val="0"/>
          <w:numId w:val="1"/>
        </w:num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3D可视化功能：通过可视化模块，将集装箱、货箱、货物的位置和形状可视化，帮助用户更好地理解装载方案</w:t>
      </w:r>
      <w:r>
        <w:rPr>
          <w:rFonts w:hint="eastAsia" w:ascii="Times New Roman" w:eastAsia="宋体"/>
          <w:sz w:val="24"/>
          <w:szCs w:val="24"/>
        </w:rPr>
        <w:t>。通过鼠标或键盘交互，用户可以控制视角、旋转、缩放、平移等操作，以更好地观察装载方案</w:t>
      </w:r>
      <w:r>
        <w:rPr>
          <w:rFonts w:hint="eastAsia" w:ascii="Times New Roman" w:eastAsia="宋体"/>
          <w:sz w:val="24"/>
          <w:szCs w:val="24"/>
          <w:lang w:eastAsia="zh-CN"/>
        </w:rPr>
        <w:t>。</w:t>
      </w:r>
    </w:p>
    <w:p w14:paraId="7DA00730">
      <w:pPr>
        <w:numPr>
          <w:ilvl w:val="0"/>
          <w:numId w:val="1"/>
        </w:num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动态仿真功能：提供装载过程的动态仿真功能，允许用户分步骤查看装箱方案，便于指导实际装箱操作，可控制仿真的播放、暂停和步骤回退。</w:t>
      </w:r>
    </w:p>
    <w:p w14:paraId="41839482">
      <w:pPr>
        <w:numPr>
          <w:ilvl w:val="0"/>
          <w:numId w:val="1"/>
        </w:num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报表功能：负责生成和打印装载清单和装载步骤分解图，为装箱操作提供详细的书面指导，支持报表导出。</w:t>
      </w:r>
    </w:p>
    <w:p w14:paraId="747DE770">
      <w:pPr>
        <w:numPr>
          <w:ilvl w:val="0"/>
          <w:numId w:val="1"/>
        </w:num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交互界面：供一个用户友好的界面，允许用户选择参数，选择不同的摆放方案，并进行3D查看和操作。包括主界面、可视化界面、动态仿真界面、报表界面等。</w:t>
      </w:r>
    </w:p>
    <w:p w14:paraId="7793F5A6">
      <w:pPr>
        <w:snapToGrid/>
        <w:spacing w:before="260" w:beforeAutospacing="0" w:after="260" w:afterAutospacing="0" w:line="360" w:lineRule="auto"/>
        <w:ind w:left="720" w:leftChars="0" w:right="0" w:rightChars="0" w:hanging="720" w:firstLineChars="0"/>
        <w:jc w:val="both"/>
        <w:outlineLvl w:val="2"/>
        <w:rPr>
          <w:rFonts w:hint="eastAsia" w:ascii="Times New Roman" w:eastAsia="黑体"/>
          <w:b/>
          <w:bCs w:val="0"/>
          <w:sz w:val="24"/>
          <w:szCs w:val="24"/>
        </w:rPr>
      </w:pPr>
      <w:bookmarkStart w:id="10" w:name="_Toc5892"/>
      <w:r>
        <w:rPr>
          <w:rFonts w:ascii="Times New Roman" w:eastAsia="黑体"/>
          <w:b/>
          <w:bCs/>
          <w:sz w:val="24"/>
          <w:szCs w:val="24"/>
        </w:rPr>
        <w:t xml:space="preserve">2.1.2 </w:t>
      </w:r>
      <w:r>
        <w:rPr>
          <w:rFonts w:hint="eastAsia" w:ascii="Times New Roman" w:eastAsia="黑体"/>
          <w:b/>
          <w:bCs/>
          <w:sz w:val="24"/>
          <w:szCs w:val="24"/>
        </w:rPr>
        <w:t>性能要求</w:t>
      </w:r>
      <w:bookmarkEnd w:id="10"/>
    </w:p>
    <w:p w14:paraId="6611B2B7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确保集装箱装载优化系统能够高效、稳定地运行，同时满足</w:t>
      </w:r>
      <w:r>
        <w:rPr>
          <w:rFonts w:hint="eastAsia" w:ascii="Times New Roman" w:eastAsia="宋体"/>
          <w:sz w:val="24"/>
          <w:szCs w:val="24"/>
          <w:lang w:val="en-US" w:eastAsia="zh-CN"/>
        </w:rPr>
        <w:t>使用者</w:t>
      </w:r>
      <w:r>
        <w:rPr>
          <w:rFonts w:hint="eastAsia" w:ascii="Times New Roman" w:eastAsia="宋体"/>
          <w:sz w:val="24"/>
          <w:szCs w:val="24"/>
        </w:rPr>
        <w:t>的操作需求。以下是系统的主要性能要求：</w:t>
      </w:r>
    </w:p>
    <w:p w14:paraId="79C7B9FB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① </w:t>
      </w:r>
      <w:r>
        <w:rPr>
          <w:rFonts w:hint="eastAsia" w:ascii="Times New Roman" w:eastAsia="宋体"/>
          <w:sz w:val="24"/>
          <w:szCs w:val="24"/>
        </w:rPr>
        <w:t>响应时间：系统应能够快速响应</w:t>
      </w:r>
      <w:r>
        <w:rPr>
          <w:rFonts w:hint="eastAsia" w:ascii="Times New Roman" w:eastAsia="宋体"/>
          <w:sz w:val="24"/>
          <w:szCs w:val="24"/>
          <w:lang w:val="en-US" w:eastAsia="zh-CN"/>
        </w:rPr>
        <w:t>使用者</w:t>
      </w:r>
      <w:r>
        <w:rPr>
          <w:rFonts w:hint="eastAsia" w:ascii="Times New Roman" w:eastAsia="宋体"/>
          <w:sz w:val="24"/>
          <w:szCs w:val="24"/>
        </w:rPr>
        <w:t>的操作请求，对于数据库查询和算法计算，响应时间应在可接受的范围内，例如，数据库查询不超过2秒，算法计算不超</w:t>
      </w:r>
      <w:r>
        <w:rPr>
          <w:rFonts w:hint="eastAsia" w:ascii="Times New Roman" w:eastAsia="宋体"/>
          <w:sz w:val="24"/>
          <w:szCs w:val="24"/>
          <w:lang w:val="en-US" w:eastAsia="zh-CN"/>
        </w:rPr>
        <w:t>过30</w:t>
      </w:r>
      <w:r>
        <w:rPr>
          <w:rFonts w:hint="eastAsia" w:ascii="Times New Roman" w:eastAsia="宋体"/>
          <w:sz w:val="24"/>
          <w:szCs w:val="24"/>
        </w:rPr>
        <w:t>秒。</w:t>
      </w:r>
    </w:p>
    <w:p w14:paraId="08CFBE06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② </w:t>
      </w:r>
      <w:r>
        <w:rPr>
          <w:rFonts w:hint="eastAsia" w:ascii="Times New Roman" w:eastAsia="宋体"/>
          <w:sz w:val="24"/>
          <w:szCs w:val="24"/>
        </w:rPr>
        <w:t>数据准确性：数据库模块必须确保存储的数据准确无误，装箱/打垛算法模块应保证计算结果的准确性。</w:t>
      </w:r>
    </w:p>
    <w:p w14:paraId="702182A1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③ </w:t>
      </w:r>
      <w:r>
        <w:rPr>
          <w:rFonts w:hint="eastAsia" w:ascii="Times New Roman" w:eastAsia="宋体"/>
          <w:sz w:val="24"/>
          <w:szCs w:val="24"/>
        </w:rPr>
        <w:t>系统稳定性：系统应具备高可靠性和容错能力，确保长时间运行不出现故障。</w:t>
      </w:r>
    </w:p>
    <w:p w14:paraId="33D880B8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④ </w:t>
      </w:r>
      <w:r>
        <w:rPr>
          <w:rFonts w:hint="eastAsia" w:ascii="Times New Roman" w:eastAsia="宋体"/>
          <w:sz w:val="24"/>
          <w:szCs w:val="24"/>
        </w:rPr>
        <w:t>可扩展性：系统设计应考虑未来可能的功能扩展或技术升级，确保系统的可扩展性。</w:t>
      </w:r>
    </w:p>
    <w:p w14:paraId="49F5CF4D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⑤ </w:t>
      </w:r>
      <w:r>
        <w:rPr>
          <w:rFonts w:hint="eastAsia" w:ascii="Times New Roman" w:eastAsia="宋体"/>
          <w:sz w:val="24"/>
          <w:szCs w:val="24"/>
        </w:rPr>
        <w:t>安全性：系统应具备数据</w:t>
      </w:r>
      <w:r>
        <w:rPr>
          <w:rFonts w:hint="eastAsia" w:ascii="Times New Roman" w:eastAsia="宋体"/>
          <w:sz w:val="24"/>
          <w:szCs w:val="24"/>
          <w:lang w:val="en-US" w:eastAsia="zh-CN"/>
        </w:rPr>
        <w:t>备份功能</w:t>
      </w:r>
      <w:r>
        <w:rPr>
          <w:rFonts w:hint="eastAsia" w:ascii="Times New Roman" w:eastAsia="宋体"/>
          <w:sz w:val="24"/>
          <w:szCs w:val="24"/>
        </w:rPr>
        <w:t>，保护用户数据</w:t>
      </w:r>
      <w:r>
        <w:rPr>
          <w:rFonts w:hint="eastAsia" w:ascii="Times New Roman" w:eastAsia="宋体"/>
          <w:sz w:val="24"/>
          <w:szCs w:val="24"/>
          <w:lang w:val="en-US" w:eastAsia="zh-CN"/>
        </w:rPr>
        <w:t>不丢失、可找回</w:t>
      </w:r>
      <w:r>
        <w:rPr>
          <w:rFonts w:hint="eastAsia" w:ascii="Times New Roman" w:eastAsia="宋体"/>
          <w:sz w:val="24"/>
          <w:szCs w:val="24"/>
        </w:rPr>
        <w:t>。</w:t>
      </w:r>
    </w:p>
    <w:p w14:paraId="1400233C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⑥ 友好性：系统需遵循软件工程敏捷性开发原则，保证用户交互友好。</w:t>
      </w:r>
    </w:p>
    <w:p w14:paraId="016185FE">
      <w:pPr>
        <w:snapToGrid/>
        <w:spacing w:before="260" w:beforeAutospacing="0" w:after="260" w:afterAutospacing="0" w:line="360" w:lineRule="auto"/>
        <w:ind w:left="720" w:leftChars="0" w:right="0" w:rightChars="0" w:hanging="720" w:firstLineChars="0"/>
        <w:jc w:val="both"/>
        <w:outlineLvl w:val="2"/>
        <w:rPr>
          <w:rFonts w:hint="eastAsia" w:ascii="Times New Roman" w:eastAsia="黑体"/>
          <w:b/>
          <w:bCs/>
          <w:sz w:val="24"/>
          <w:szCs w:val="24"/>
        </w:rPr>
      </w:pPr>
      <w:bookmarkStart w:id="11" w:name="_Toc1355"/>
      <w:r>
        <w:rPr>
          <w:rFonts w:ascii="Times New Roman" w:eastAsia="黑体"/>
          <w:b/>
          <w:bCs/>
          <w:sz w:val="24"/>
          <w:szCs w:val="24"/>
        </w:rPr>
        <w:t>2.1.</w:t>
      </w:r>
      <w:r>
        <w:rPr>
          <w:rFonts w:hint="eastAsia" w:ascii="Times New Roman" w:eastAsia="黑体"/>
          <w:b/>
          <w:bCs/>
          <w:sz w:val="24"/>
          <w:szCs w:val="24"/>
        </w:rPr>
        <w:t>3</w:t>
      </w:r>
      <w:r>
        <w:rPr>
          <w:rFonts w:ascii="Times New Roman" w:eastAsia="黑体"/>
          <w:b/>
          <w:bCs/>
          <w:sz w:val="24"/>
          <w:szCs w:val="24"/>
        </w:rPr>
        <w:t xml:space="preserve"> </w:t>
      </w:r>
      <w:r>
        <w:rPr>
          <w:rFonts w:hint="eastAsia" w:ascii="Times New Roman" w:eastAsia="黑体"/>
          <w:b/>
          <w:bCs/>
          <w:sz w:val="24"/>
          <w:szCs w:val="24"/>
        </w:rPr>
        <w:t>输入要求</w:t>
      </w:r>
      <w:bookmarkEnd w:id="11"/>
    </w:p>
    <w:p w14:paraId="26DEC2EC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系统的有效运行依赖于准确的输入数据，以下是系统的主要输入要求：</w:t>
      </w:r>
    </w:p>
    <w:p w14:paraId="2E6BD49B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① </w:t>
      </w:r>
      <w:r>
        <w:rPr>
          <w:rFonts w:hint="eastAsia" w:ascii="Times New Roman" w:eastAsia="宋体"/>
          <w:sz w:val="24"/>
          <w:szCs w:val="24"/>
        </w:rPr>
        <w:t>货物信息：包括货物的尺寸、重量、类型等，输入数据应完整且符合预设格式。</w:t>
      </w:r>
    </w:p>
    <w:p w14:paraId="6BD229EA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② </w:t>
      </w:r>
      <w:r>
        <w:rPr>
          <w:rFonts w:hint="eastAsia" w:ascii="Times New Roman" w:eastAsia="宋体"/>
          <w:sz w:val="24"/>
          <w:szCs w:val="24"/>
        </w:rPr>
        <w:t>托盘尺寸信息：包括托盘的尺寸和承重能力，输入数据应准确无误。</w:t>
      </w:r>
    </w:p>
    <w:p w14:paraId="18AC6788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③ </w:t>
      </w:r>
      <w:r>
        <w:rPr>
          <w:rFonts w:hint="eastAsia" w:ascii="Times New Roman" w:eastAsia="宋体"/>
          <w:sz w:val="24"/>
          <w:szCs w:val="24"/>
        </w:rPr>
        <w:t>集装箱尺寸信息：包括集装箱的内部尺寸、承重限制等，输入数据应详细且准确。</w:t>
      </w:r>
    </w:p>
    <w:p w14:paraId="46DFA361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④ </w:t>
      </w:r>
      <w:r>
        <w:rPr>
          <w:rFonts w:hint="eastAsia" w:ascii="Times New Roman" w:eastAsia="宋体"/>
          <w:sz w:val="24"/>
          <w:szCs w:val="24"/>
        </w:rPr>
        <w:t>用户操作：用户在交互界面上的操作应被系统正确识别和响应，包括但不限于选择参数、调整摆放方案等。</w:t>
      </w:r>
    </w:p>
    <w:p w14:paraId="182BD2FB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⑤ </w:t>
      </w:r>
      <w:r>
        <w:rPr>
          <w:rFonts w:hint="eastAsia" w:ascii="Times New Roman" w:eastAsia="宋体"/>
          <w:sz w:val="24"/>
          <w:szCs w:val="24"/>
        </w:rPr>
        <w:t>历史文件：系统应能够正确读取和解析历史文件，以便用户参考和比较。</w:t>
      </w:r>
    </w:p>
    <w:p w14:paraId="293069DC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⑥ </w:t>
      </w:r>
      <w:r>
        <w:rPr>
          <w:rFonts w:hint="eastAsia" w:ascii="Times New Roman" w:eastAsia="宋体"/>
          <w:sz w:val="24"/>
          <w:szCs w:val="24"/>
        </w:rPr>
        <w:t>错误处理：系统应能够识别和处理无效或异常的输入，提供相应的错误提示。</w:t>
      </w:r>
    </w:p>
    <w:p w14:paraId="717B9218">
      <w:pPr>
        <w:snapToGrid/>
        <w:spacing w:before="260" w:beforeAutospacing="0" w:after="260" w:afterAutospacing="0" w:line="360" w:lineRule="auto"/>
        <w:ind w:left="720" w:leftChars="0" w:right="0" w:rightChars="0" w:hanging="720" w:firstLineChars="0"/>
        <w:jc w:val="both"/>
        <w:outlineLvl w:val="2"/>
        <w:rPr>
          <w:rFonts w:hint="eastAsia" w:ascii="Times New Roman" w:eastAsia="黑体"/>
          <w:b/>
          <w:bCs/>
          <w:sz w:val="24"/>
          <w:szCs w:val="24"/>
        </w:rPr>
      </w:pPr>
      <w:bookmarkStart w:id="12" w:name="_Toc28"/>
      <w:r>
        <w:rPr>
          <w:rFonts w:hint="eastAsia" w:ascii="Times New Roman" w:eastAsia="黑体"/>
          <w:b/>
          <w:bCs/>
          <w:sz w:val="24"/>
          <w:szCs w:val="24"/>
        </w:rPr>
        <w:t>2.1.4总框架数据流程图</w:t>
      </w:r>
      <w:bookmarkEnd w:id="12"/>
    </w:p>
    <w:p w14:paraId="0194D50D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第一层数据流程图</w:t>
      </w:r>
      <w:r>
        <w:rPr>
          <w:rFonts w:hint="eastAsia" w:ascii="Times New Roman" w:eastAsia="宋体"/>
          <w:sz w:val="24"/>
          <w:szCs w:val="24"/>
          <w:lang w:eastAsia="zh-CN"/>
        </w:rPr>
        <w:t>：</w:t>
      </w:r>
      <w:r>
        <w:rPr>
          <w:rFonts w:hint="eastAsia" w:ascii="Times New Roman" w:eastAsia="宋体"/>
          <w:sz w:val="24"/>
          <w:szCs w:val="24"/>
        </w:rPr>
        <w:t>分解顶层数据流程图中的主要功能模块，展示系统内部的数据流动和处理过程。</w:t>
      </w:r>
    </w:p>
    <w:p w14:paraId="44C40C5F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1）</w:t>
      </w:r>
      <w:r>
        <w:rPr>
          <w:rFonts w:hint="eastAsia" w:ascii="Times New Roman" w:eastAsia="宋体"/>
          <w:sz w:val="24"/>
          <w:szCs w:val="24"/>
        </w:rPr>
        <w:t>用户交互模块：</w:t>
      </w:r>
    </w:p>
    <w:p w14:paraId="2164815D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接收用户输入（货物信息、托盘信息、集装箱信息等）。</w:t>
      </w:r>
    </w:p>
    <w:p w14:paraId="48CC49F0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提供3D可视化、动态仿真、报表生成等功能。</w:t>
      </w:r>
    </w:p>
    <w:p w14:paraId="52C7227B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2）</w:t>
      </w:r>
      <w:r>
        <w:rPr>
          <w:rFonts w:hint="eastAsia" w:ascii="Times New Roman" w:eastAsia="宋体"/>
          <w:sz w:val="24"/>
          <w:szCs w:val="24"/>
        </w:rPr>
        <w:t>装箱/打垛算法模块：</w:t>
      </w:r>
    </w:p>
    <w:p w14:paraId="759D8DF0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根据输入数据计算最优装载方案。</w:t>
      </w:r>
    </w:p>
    <w:p w14:paraId="3A2C4ADA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支持打花垛功能，确保货物稳固性。</w:t>
      </w:r>
    </w:p>
    <w:p w14:paraId="5786BB8A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3）</w:t>
      </w:r>
      <w:r>
        <w:rPr>
          <w:rFonts w:hint="eastAsia" w:ascii="Times New Roman" w:eastAsia="宋体"/>
          <w:sz w:val="24"/>
          <w:szCs w:val="24"/>
        </w:rPr>
        <w:t>数据库模块：</w:t>
      </w:r>
    </w:p>
    <w:p w14:paraId="563A7023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存储和管理货物信息、托盘信息、集装箱信息等。</w:t>
      </w:r>
    </w:p>
    <w:p w14:paraId="7DA89E38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提供数据查询和更新功能。</w:t>
      </w:r>
    </w:p>
    <w:p w14:paraId="624846C0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4）</w:t>
      </w:r>
      <w:r>
        <w:rPr>
          <w:rFonts w:hint="eastAsia" w:ascii="Times New Roman" w:eastAsia="宋体"/>
          <w:sz w:val="24"/>
          <w:szCs w:val="24"/>
        </w:rPr>
        <w:t>数据流：</w:t>
      </w:r>
    </w:p>
    <w:p w14:paraId="6AE3DE91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用户输入数据进入用户交互模块。</w:t>
      </w:r>
    </w:p>
    <w:p w14:paraId="37846996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用户交互模块将数据传递给装箱/打垛算法模块进行计算。</w:t>
      </w:r>
    </w:p>
    <w:p w14:paraId="7853FDF2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装箱/打垛算法模块从数据库模块中读取必要的数据（如历史文件、集装箱尺寸等）。</w:t>
      </w:r>
    </w:p>
    <w:p w14:paraId="22CC38BE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计算结果返回给用户交互模块，生成3D可视化、动态仿真、报表等输出。</w:t>
      </w:r>
    </w:p>
    <w:p w14:paraId="43AE9E17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</w:p>
    <w:p w14:paraId="7800DAFF">
      <w:pPr>
        <w:spacing w:line="360" w:lineRule="auto"/>
        <w:ind w:left="0" w:leftChars="0" w:right="0" w:rightChars="0" w:firstLine="0" w:firstLineChars="0"/>
        <w:jc w:val="center"/>
        <w:rPr>
          <w:rFonts w:hint="eastAsia" w:ascii="Times New Roman" w:eastAsia="宋体"/>
          <w:sz w:val="24"/>
          <w:szCs w:val="24"/>
        </w:rPr>
      </w:pPr>
      <w:r>
        <w:rPr>
          <w:rFonts w:ascii="Times New Roman" w:eastAsia="宋体"/>
          <w:sz w:val="24"/>
        </w:rPr>
        <w:drawing>
          <wp:inline distT="0" distB="0" distL="114300" distR="114300">
            <wp:extent cx="5271770" cy="3947160"/>
            <wp:effectExtent l="0" t="0" r="5080" b="1524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4AFE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</w:p>
    <w:p w14:paraId="3EF78B1C">
      <w:pPr>
        <w:snapToGrid/>
        <w:spacing w:before="260" w:beforeAutospacing="0" w:after="260" w:afterAutospacing="0" w:line="360" w:lineRule="auto"/>
        <w:ind w:left="720" w:leftChars="0" w:right="0" w:rightChars="0" w:hanging="720" w:firstLineChars="0"/>
        <w:jc w:val="both"/>
        <w:outlineLvl w:val="2"/>
        <w:rPr>
          <w:rFonts w:hint="eastAsia" w:ascii="Times New Roman" w:eastAsia="黑体"/>
          <w:b/>
          <w:bCs/>
          <w:sz w:val="24"/>
          <w:szCs w:val="24"/>
        </w:rPr>
      </w:pPr>
      <w:bookmarkStart w:id="13" w:name="_Toc26859"/>
      <w:r>
        <w:rPr>
          <w:rFonts w:hint="eastAsia" w:ascii="Times New Roman" w:eastAsia="黑体"/>
          <w:b/>
          <w:bCs/>
          <w:sz w:val="24"/>
          <w:szCs w:val="24"/>
        </w:rPr>
        <w:t>2.1.5安全与保密要求</w:t>
      </w:r>
      <w:bookmarkEnd w:id="13"/>
    </w:p>
    <w:p w14:paraId="6B6A88B2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暂无。</w:t>
      </w:r>
    </w:p>
    <w:p w14:paraId="7EDD83F0">
      <w:pPr>
        <w:snapToGrid/>
        <w:spacing w:before="260" w:beforeAutospacing="0" w:after="260" w:afterAutospacing="0" w:line="360" w:lineRule="auto"/>
        <w:ind w:left="720" w:leftChars="0" w:right="0" w:rightChars="0" w:hanging="720" w:firstLineChars="0"/>
        <w:jc w:val="both"/>
        <w:outlineLvl w:val="2"/>
        <w:rPr>
          <w:rFonts w:hint="eastAsia" w:ascii="Times New Roman" w:eastAsia="黑体"/>
          <w:b/>
          <w:bCs/>
          <w:sz w:val="24"/>
          <w:szCs w:val="24"/>
        </w:rPr>
      </w:pPr>
      <w:bookmarkStart w:id="14" w:name="_Toc25641"/>
      <w:r>
        <w:rPr>
          <w:rFonts w:hint="eastAsia" w:ascii="Times New Roman" w:eastAsia="黑体"/>
          <w:b/>
          <w:bCs/>
          <w:sz w:val="24"/>
          <w:szCs w:val="24"/>
        </w:rPr>
        <w:t>2.1.6完成期限</w:t>
      </w:r>
      <w:bookmarkEnd w:id="14"/>
    </w:p>
    <w:p w14:paraId="34A93918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初步确定开发期为4个月，试运行期为</w:t>
      </w:r>
      <w:r>
        <w:rPr>
          <w:rFonts w:hint="eastAsia" w:ascii="Times New Roman" w:eastAsia="宋体"/>
          <w:sz w:val="24"/>
          <w:szCs w:val="24"/>
          <w:lang w:val="en-US" w:eastAsia="zh-CN"/>
        </w:rPr>
        <w:t>1</w:t>
      </w:r>
      <w:r>
        <w:rPr>
          <w:rFonts w:hint="eastAsia" w:ascii="Times New Roman" w:eastAsia="宋体"/>
          <w:sz w:val="24"/>
          <w:szCs w:val="24"/>
        </w:rPr>
        <w:t>个月，系统计划于20</w:t>
      </w:r>
      <w:r>
        <w:rPr>
          <w:rFonts w:hint="eastAsia" w:ascii="Times New Roman" w:eastAsia="宋体"/>
          <w:sz w:val="24"/>
          <w:szCs w:val="24"/>
          <w:lang w:val="en-US" w:eastAsia="zh-CN"/>
        </w:rPr>
        <w:t>25</w:t>
      </w:r>
      <w:r>
        <w:rPr>
          <w:rFonts w:hint="eastAsia" w:ascii="Times New Roman" w:eastAsia="宋体"/>
          <w:sz w:val="24"/>
          <w:szCs w:val="24"/>
        </w:rPr>
        <w:t>年</w:t>
      </w:r>
      <w:r>
        <w:rPr>
          <w:rFonts w:hint="eastAsia" w:ascii="Times New Roman" w:eastAsia="宋体"/>
          <w:sz w:val="24"/>
          <w:szCs w:val="24"/>
          <w:lang w:val="en-US" w:eastAsia="zh-CN"/>
        </w:rPr>
        <w:t>5</w:t>
      </w:r>
      <w:r>
        <w:rPr>
          <w:rFonts w:hint="eastAsia" w:ascii="Times New Roman" w:eastAsia="宋体"/>
          <w:sz w:val="24"/>
          <w:szCs w:val="24"/>
        </w:rPr>
        <w:t>月投入运行。</w:t>
      </w:r>
    </w:p>
    <w:p w14:paraId="0C6BE6B5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</w:p>
    <w:p w14:paraId="526F2BD2">
      <w:pPr>
        <w:snapToGrid/>
        <w:spacing w:before="260" w:beforeAutospacing="0" w:after="260" w:afterAutospacing="0" w:line="360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  <w:szCs w:val="24"/>
        </w:rPr>
      </w:pPr>
      <w:bookmarkStart w:id="15" w:name="_Toc19743"/>
      <w:r>
        <w:rPr>
          <w:rFonts w:hint="eastAsia" w:ascii="Arial" w:eastAsia="黑体"/>
          <w:b/>
          <w:bCs/>
          <w:sz w:val="24"/>
          <w:szCs w:val="24"/>
        </w:rPr>
        <w:t>2.2目标</w:t>
      </w:r>
      <w:bookmarkEnd w:id="15"/>
      <w:r>
        <w:rPr>
          <w:rFonts w:hint="eastAsia" w:ascii="Arial" w:eastAsia="黑体"/>
          <w:b/>
          <w:bCs/>
          <w:sz w:val="24"/>
          <w:szCs w:val="24"/>
        </w:rPr>
        <w:t xml:space="preserve"> </w:t>
      </w:r>
      <w:r>
        <w:rPr>
          <w:rFonts w:hint="eastAsia" w:ascii="Arial" w:eastAsia="黑体"/>
          <w:b/>
          <w:sz w:val="24"/>
          <w:szCs w:val="24"/>
        </w:rPr>
        <w:t xml:space="preserve"> </w:t>
      </w:r>
    </w:p>
    <w:p w14:paraId="6EBC7D48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集装箱装载优化系统的主要目标是通过先进的算法和技术，提高集装箱的空间利用率，减少运输成本，并大幅降低人工排列的时间成本。具体目标包括：</w:t>
      </w:r>
    </w:p>
    <w:p w14:paraId="608B6004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① </w:t>
      </w:r>
      <w:r>
        <w:rPr>
          <w:rFonts w:hint="eastAsia" w:ascii="Times New Roman" w:eastAsia="宋体"/>
          <w:sz w:val="24"/>
          <w:szCs w:val="24"/>
        </w:rPr>
        <w:t>提高装载效率：通过智能算法实现货物的最优化排列，最大化集装箱的空间利用率，减少运输成本。</w:t>
      </w:r>
    </w:p>
    <w:p w14:paraId="265C03E0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② </w:t>
      </w:r>
      <w:r>
        <w:rPr>
          <w:rFonts w:hint="eastAsia" w:ascii="Times New Roman" w:eastAsia="宋体"/>
          <w:sz w:val="24"/>
          <w:szCs w:val="24"/>
        </w:rPr>
        <w:t>降低人工成本：减少人工排列货物的时间和错误率，提升工作效率。</w:t>
      </w:r>
    </w:p>
    <w:p w14:paraId="1F9F6822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③ </w:t>
      </w:r>
      <w:r>
        <w:rPr>
          <w:rFonts w:hint="eastAsia" w:ascii="Times New Roman" w:eastAsia="宋体"/>
          <w:sz w:val="24"/>
          <w:szCs w:val="24"/>
        </w:rPr>
        <w:t>增强货物稳固性：通过打花垛功能，确保货物在运输过程中的稳固性，减少货物损坏的风险。</w:t>
      </w:r>
    </w:p>
    <w:p w14:paraId="34759716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④ </w:t>
      </w:r>
      <w:r>
        <w:rPr>
          <w:rFonts w:hint="eastAsia" w:ascii="Times New Roman" w:eastAsia="宋体"/>
          <w:sz w:val="24"/>
          <w:szCs w:val="24"/>
        </w:rPr>
        <w:t>提升用户体验：提供友好的用户交互界面、3D可视化、动态仿真和报表功能，帮助用户更好地理解和操作装载方案。</w:t>
      </w:r>
    </w:p>
    <w:p w14:paraId="7BC0F194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⑤ </w:t>
      </w:r>
      <w:r>
        <w:rPr>
          <w:rFonts w:hint="eastAsia" w:ascii="Times New Roman" w:eastAsia="宋体"/>
          <w:sz w:val="24"/>
          <w:szCs w:val="24"/>
        </w:rPr>
        <w:t>支持数据管理：通过数据库模块，实现货物信息、托盘信息、集装箱信息的高效存储和管理，确保数据的准确性和可追溯性。</w:t>
      </w:r>
    </w:p>
    <w:p w14:paraId="6FF97D69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⑥ </w:t>
      </w:r>
      <w:r>
        <w:rPr>
          <w:rFonts w:hint="eastAsia" w:ascii="Times New Roman" w:eastAsia="宋体"/>
          <w:sz w:val="24"/>
          <w:szCs w:val="24"/>
        </w:rPr>
        <w:t>提高系统性能：确保系统响应速度快、稳定性高、可扩展性强，满足</w:t>
      </w:r>
      <w:r>
        <w:rPr>
          <w:rFonts w:hint="eastAsia" w:ascii="Times New Roman" w:eastAsia="宋体"/>
          <w:sz w:val="24"/>
          <w:szCs w:val="24"/>
          <w:lang w:val="en-US" w:eastAsia="zh-CN"/>
        </w:rPr>
        <w:t>使用者</w:t>
      </w:r>
      <w:r>
        <w:rPr>
          <w:rFonts w:hint="eastAsia" w:ascii="Times New Roman" w:eastAsia="宋体"/>
          <w:sz w:val="24"/>
          <w:szCs w:val="24"/>
        </w:rPr>
        <w:t>的操作需求。</w:t>
      </w:r>
    </w:p>
    <w:p w14:paraId="162551E0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</w:p>
    <w:p w14:paraId="77993982">
      <w:pPr>
        <w:snapToGrid/>
        <w:spacing w:before="260" w:beforeAutospacing="0" w:after="260" w:afterAutospacing="0" w:line="360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  <w:szCs w:val="24"/>
        </w:rPr>
      </w:pPr>
      <w:bookmarkStart w:id="16" w:name="_Toc20257"/>
      <w:r>
        <w:rPr>
          <w:rFonts w:hint="eastAsia" w:ascii="Arial" w:eastAsia="黑体"/>
          <w:b/>
          <w:bCs/>
          <w:sz w:val="24"/>
          <w:szCs w:val="24"/>
        </w:rPr>
        <w:t>2.3条件、假定和限制</w:t>
      </w:r>
      <w:bookmarkEnd w:id="16"/>
      <w:r>
        <w:rPr>
          <w:rFonts w:hint="eastAsia" w:ascii="Arial" w:eastAsia="黑体"/>
          <w:b/>
          <w:bCs/>
          <w:sz w:val="24"/>
          <w:szCs w:val="24"/>
        </w:rPr>
        <w:t xml:space="preserve"> </w:t>
      </w:r>
      <w:r>
        <w:rPr>
          <w:rFonts w:hint="eastAsia" w:ascii="Arial" w:eastAsia="黑体"/>
          <w:b/>
          <w:sz w:val="24"/>
          <w:szCs w:val="24"/>
        </w:rPr>
        <w:t xml:space="preserve"> </w:t>
      </w:r>
    </w:p>
    <w:p w14:paraId="1CCE7548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b/>
          <w:bCs/>
          <w:sz w:val="24"/>
          <w:szCs w:val="24"/>
        </w:rPr>
      </w:pPr>
      <w:r>
        <w:rPr>
          <w:rFonts w:hint="eastAsia" w:ascii="Times New Roman" w:eastAsia="宋体"/>
          <w:b/>
          <w:bCs/>
          <w:sz w:val="24"/>
          <w:szCs w:val="24"/>
          <w:lang w:val="en-US" w:eastAsia="zh-CN"/>
        </w:rPr>
        <w:t xml:space="preserve">① </w:t>
      </w:r>
      <w:r>
        <w:rPr>
          <w:rFonts w:hint="eastAsia" w:ascii="Times New Roman" w:eastAsia="宋体"/>
          <w:b/>
          <w:bCs/>
          <w:sz w:val="24"/>
          <w:szCs w:val="24"/>
        </w:rPr>
        <w:t>条件</w:t>
      </w:r>
    </w:p>
    <w:p w14:paraId="292F16B4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1）</w:t>
      </w:r>
      <w:r>
        <w:rPr>
          <w:rFonts w:hint="eastAsia" w:ascii="Times New Roman" w:eastAsia="宋体"/>
          <w:sz w:val="24"/>
          <w:szCs w:val="24"/>
        </w:rPr>
        <w:t>技术条件：</w:t>
      </w:r>
    </w:p>
    <w:p w14:paraId="0637AC32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b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系统将使用Python作为主要开发语言，结合PyQt5、VTK、SQLAlchemy等第三方库实现用户界面、3D可视化、数据库管理等功能。</w:t>
      </w:r>
    </w:p>
    <w:p w14:paraId="1E021CB5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b/>
          <w:sz w:val="24"/>
          <w:szCs w:val="24"/>
        </w:rPr>
      </w:pPr>
      <w:r>
        <w:rPr>
          <w:rFonts w:hint="eastAsia" w:ascii="Times New Roman" w:eastAsia="宋体"/>
          <w:b w:val="0"/>
          <w:bCs/>
          <w:sz w:val="24"/>
          <w:szCs w:val="24"/>
        </w:rPr>
        <w:t>算法模</w:t>
      </w:r>
      <w:r>
        <w:rPr>
          <w:rFonts w:hint="eastAsia" w:ascii="Times New Roman" w:eastAsia="宋体"/>
          <w:sz w:val="24"/>
          <w:szCs w:val="24"/>
        </w:rPr>
        <w:t>块将采用蚁群优化算法（ACO）作为主算法，结合粒子群优化算法（PSO）和模拟退火算法（SA）进行优化。</w:t>
      </w:r>
    </w:p>
    <w:p w14:paraId="0D8AD871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b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2）硬件条件：</w:t>
      </w:r>
    </w:p>
    <w:p w14:paraId="3693FB1B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b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系统需要运行在支持Python环境的计算机上，建议配置至少8GB内存和多核处理器，以确保算法计算和3D渲染的性能。</w:t>
      </w:r>
    </w:p>
    <w:p w14:paraId="52BEBA91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3）数据条件：</w:t>
      </w:r>
    </w:p>
    <w:p w14:paraId="348017E3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系统依赖于准确的输入数据，包括货物信息、托盘信息、集装箱信息等。这些数据需要符合预设格式，且数据量适中。</w:t>
      </w:r>
    </w:p>
    <w:p w14:paraId="7F907CE6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4）用户条件：</w:t>
      </w:r>
    </w:p>
    <w:p w14:paraId="411E93BB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b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用户需要具备基本的计算机操作能力，能够通过图形用户界面（GUI）进行参数设置和结果查看。</w:t>
      </w:r>
    </w:p>
    <w:p w14:paraId="4F7EFE81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Times New Roman" w:eastAsia="宋体"/>
          <w:b/>
          <w:bCs/>
          <w:sz w:val="24"/>
          <w:szCs w:val="24"/>
          <w:lang w:val="en-US" w:eastAsia="zh-CN"/>
        </w:rPr>
        <w:t>② 假定</w:t>
      </w:r>
    </w:p>
    <w:p w14:paraId="0E69601F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1）算法有效性：</w:t>
      </w:r>
    </w:p>
    <w:p w14:paraId="600525EC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假定蚁群优化算法（ACO）及其结合算法（PSO、SA）能够有效解决集装箱装载优化问题，并在合理时间内生成最优解。</w:t>
      </w:r>
    </w:p>
    <w:p w14:paraId="54C9D428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2）用户需求稳定：</w:t>
      </w:r>
    </w:p>
    <w:p w14:paraId="555B134D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假定用户需求在系统开发过程中不会发生重大变化，系统功能能够满足用户的实际需求。</w:t>
      </w:r>
    </w:p>
    <w:p w14:paraId="6B68BCE3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3）数据准确性：</w:t>
      </w:r>
    </w:p>
    <w:p w14:paraId="06A95D05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b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假定用户提供的货物信息、托盘信息、集装箱信息等数据是准确且完整的。</w:t>
      </w:r>
    </w:p>
    <w:p w14:paraId="76397C68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Times New Roman" w:eastAsia="宋体"/>
          <w:b/>
          <w:bCs/>
          <w:sz w:val="24"/>
          <w:szCs w:val="24"/>
          <w:lang w:val="en-US" w:eastAsia="zh-CN"/>
        </w:rPr>
        <w:t>③ 限制</w:t>
      </w:r>
    </w:p>
    <w:p w14:paraId="367FEEF0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1）算法计算时间：</w:t>
      </w:r>
    </w:p>
    <w:p w14:paraId="2585E27C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对于大规模问题，算法计算时间可能较长，系统需要在计算时间和解的质量之间进行权衡。</w:t>
      </w:r>
    </w:p>
    <w:p w14:paraId="71E69CF9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2）硬件性能限制：</w:t>
      </w:r>
    </w:p>
    <w:p w14:paraId="203540E3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3D可视化和动态仿真功能对硬件性能要求较高，低配置计算机可能无法流畅运行。</w:t>
      </w:r>
    </w:p>
    <w:p w14:paraId="28540F05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3）数据规模限制：</w:t>
      </w:r>
    </w:p>
    <w:p w14:paraId="410FF899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数据库模块的设计适用于中小规模数据，如果数据量过大，可能需要对数据库进行优化或升级。</w:t>
      </w:r>
    </w:p>
    <w:p w14:paraId="5C935CA6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4）用户操作限制：</w:t>
      </w:r>
    </w:p>
    <w:p w14:paraId="17B1CF8D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用户需要按照系统规定的格式输入数据，否则可能导致系统无法正确处理。</w:t>
      </w:r>
    </w:p>
    <w:p w14:paraId="2AF4531C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  <w:lang w:val="en-US" w:eastAsia="zh-CN"/>
        </w:rPr>
      </w:pPr>
    </w:p>
    <w:p w14:paraId="17624C93">
      <w:pPr>
        <w:snapToGrid/>
        <w:spacing w:before="260" w:beforeAutospacing="0" w:after="260" w:afterAutospacing="0" w:line="360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bCs/>
          <w:sz w:val="24"/>
          <w:szCs w:val="24"/>
        </w:rPr>
      </w:pPr>
      <w:bookmarkStart w:id="17" w:name="_Toc27548"/>
      <w:r>
        <w:rPr>
          <w:rFonts w:hint="eastAsia" w:ascii="Arial" w:eastAsia="黑体"/>
          <w:b/>
          <w:bCs/>
          <w:sz w:val="24"/>
          <w:szCs w:val="24"/>
        </w:rPr>
        <w:t>2.4可行性研究方法</w:t>
      </w:r>
      <w:bookmarkEnd w:id="17"/>
    </w:p>
    <w:p w14:paraId="702CB5CA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为了评估集装箱装载优化系统的可行性，将采用以下研究方法：</w:t>
      </w:r>
    </w:p>
    <w:p w14:paraId="516D57E6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① </w:t>
      </w:r>
      <w:r>
        <w:rPr>
          <w:rFonts w:hint="eastAsia" w:ascii="Times New Roman" w:eastAsia="宋体"/>
          <w:sz w:val="24"/>
          <w:szCs w:val="24"/>
        </w:rPr>
        <w:t>技术可行性分析：</w:t>
      </w:r>
    </w:p>
    <w:p w14:paraId="215D2887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评估现有技术是否能够支持系统的开发，包括算法实现、3D可视化、数据库管理等功能。</w:t>
      </w:r>
    </w:p>
    <w:p w14:paraId="370F7D13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通过原型开发，验证关键技术的可行性。</w:t>
      </w:r>
    </w:p>
    <w:p w14:paraId="607A761C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② </w:t>
      </w:r>
      <w:r>
        <w:rPr>
          <w:rFonts w:hint="eastAsia" w:ascii="Times New Roman" w:eastAsia="宋体"/>
          <w:sz w:val="24"/>
          <w:szCs w:val="24"/>
        </w:rPr>
        <w:t>经济可行性分析：</w:t>
      </w:r>
    </w:p>
    <w:p w14:paraId="017F7AAB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评估系统的开发成本、维护成本和预期收益，分析系统的经济效益。</w:t>
      </w:r>
    </w:p>
    <w:p w14:paraId="76F3A5DA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通过成本效益分析，确定系统的投资回报率。</w:t>
      </w:r>
    </w:p>
    <w:p w14:paraId="54F3C2D4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③ </w:t>
      </w:r>
      <w:r>
        <w:rPr>
          <w:rFonts w:hint="eastAsia" w:ascii="Times New Roman" w:eastAsia="宋体"/>
          <w:sz w:val="24"/>
          <w:szCs w:val="24"/>
        </w:rPr>
        <w:t>操作可行性分析：</w:t>
      </w:r>
    </w:p>
    <w:p w14:paraId="30D99950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评估系统在实际操作中的可行性，包括用户接受度、操作复杂度和培训需求。</w:t>
      </w:r>
    </w:p>
    <w:p w14:paraId="29504E1C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通过用户调研和测试，收集用户反馈并进行改进。</w:t>
      </w:r>
    </w:p>
    <w:p w14:paraId="6F68147F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④ </w:t>
      </w:r>
      <w:r>
        <w:rPr>
          <w:rFonts w:hint="eastAsia" w:ascii="Times New Roman" w:eastAsia="宋体"/>
          <w:sz w:val="24"/>
          <w:szCs w:val="24"/>
        </w:rPr>
        <w:t>时间可行性分析：</w:t>
      </w:r>
    </w:p>
    <w:p w14:paraId="43047272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评估系统的开发周期，确保项目能够在规定时间内完成。</w:t>
      </w:r>
    </w:p>
    <w:p w14:paraId="7F50D4B6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通过项目进度管理，监控开发进度并及时调整计划。</w:t>
      </w:r>
    </w:p>
    <w:p w14:paraId="42F3D825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⑤ </w:t>
      </w:r>
      <w:r>
        <w:rPr>
          <w:rFonts w:hint="eastAsia" w:ascii="Times New Roman" w:eastAsia="宋体"/>
          <w:sz w:val="24"/>
          <w:szCs w:val="24"/>
        </w:rPr>
        <w:t>法律可行性分析：</w:t>
      </w:r>
    </w:p>
    <w:p w14:paraId="05BD61B8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评估系统是否符合相关法律法规，特别是数据安全和隐私保护方面的要求。</w:t>
      </w:r>
    </w:p>
    <w:p w14:paraId="5AB0217A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</w:p>
    <w:p w14:paraId="729C489A">
      <w:pPr>
        <w:snapToGrid/>
        <w:spacing w:before="260" w:beforeAutospacing="0" w:after="260" w:afterAutospacing="0" w:line="360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bCs/>
          <w:sz w:val="24"/>
          <w:szCs w:val="24"/>
        </w:rPr>
      </w:pPr>
      <w:bookmarkStart w:id="18" w:name="_Toc25365"/>
      <w:r>
        <w:rPr>
          <w:rFonts w:hint="eastAsia" w:ascii="Arial" w:eastAsia="黑体"/>
          <w:b/>
          <w:bCs/>
          <w:sz w:val="24"/>
          <w:szCs w:val="24"/>
        </w:rPr>
        <w:t>2.5决定可行性的主要因素</w:t>
      </w:r>
      <w:bookmarkEnd w:id="18"/>
    </w:p>
    <w:p w14:paraId="2800F996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① </w:t>
      </w:r>
      <w:r>
        <w:rPr>
          <w:rFonts w:hint="eastAsia" w:ascii="Times New Roman" w:eastAsia="宋体"/>
          <w:sz w:val="24"/>
          <w:szCs w:val="24"/>
        </w:rPr>
        <w:t>技术可行性：</w:t>
      </w:r>
    </w:p>
    <w:p w14:paraId="5AB51CA7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系统所依赖的算法、3D可视化、数据库管理等技术是否成熟且易于实现。</w:t>
      </w:r>
    </w:p>
    <w:p w14:paraId="3B736CAD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开发</w:t>
      </w:r>
      <w:r>
        <w:rPr>
          <w:rFonts w:hint="eastAsia" w:ascii="Times New Roman" w:eastAsia="宋体"/>
          <w:sz w:val="24"/>
          <w:szCs w:val="24"/>
          <w:lang w:val="en-US" w:eastAsia="zh-CN"/>
        </w:rPr>
        <w:t>人员</w:t>
      </w:r>
      <w:r>
        <w:rPr>
          <w:rFonts w:hint="eastAsia" w:ascii="Times New Roman" w:eastAsia="宋体"/>
          <w:sz w:val="24"/>
          <w:szCs w:val="24"/>
        </w:rPr>
        <w:t>是否具备相关的技术能力和经验。</w:t>
      </w:r>
    </w:p>
    <w:p w14:paraId="3837D798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② </w:t>
      </w:r>
      <w:r>
        <w:rPr>
          <w:rFonts w:hint="eastAsia" w:ascii="Times New Roman" w:eastAsia="宋体"/>
          <w:sz w:val="24"/>
          <w:szCs w:val="24"/>
        </w:rPr>
        <w:t>经济可行性：</w:t>
      </w:r>
    </w:p>
    <w:p w14:paraId="620086C3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系统的开发成本和维护成本是否在预算范围内。</w:t>
      </w:r>
    </w:p>
    <w:p w14:paraId="0EE86211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系统的预期收益是否能够覆盖成本并带来经济效益。</w:t>
      </w:r>
    </w:p>
    <w:p w14:paraId="093F271C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③ </w:t>
      </w:r>
      <w:r>
        <w:rPr>
          <w:rFonts w:hint="eastAsia" w:ascii="Times New Roman" w:eastAsia="宋体"/>
          <w:sz w:val="24"/>
          <w:szCs w:val="24"/>
        </w:rPr>
        <w:t>操作可行性：</w:t>
      </w:r>
    </w:p>
    <w:p w14:paraId="45B70DEE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系统是否能够满足用户的实际需求，用户是否能够轻松上手操作。</w:t>
      </w:r>
    </w:p>
    <w:p w14:paraId="776985B8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系统是否具备良好的用户体验和交互设计。</w:t>
      </w:r>
    </w:p>
    <w:p w14:paraId="01C7D95F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④ </w:t>
      </w:r>
      <w:r>
        <w:rPr>
          <w:rFonts w:hint="eastAsia" w:ascii="Times New Roman" w:eastAsia="宋体"/>
          <w:sz w:val="24"/>
          <w:szCs w:val="24"/>
        </w:rPr>
        <w:t>时间可行性：</w:t>
      </w:r>
    </w:p>
    <w:p w14:paraId="14EB8D62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系统是否能够在规定的时间内完成开发并投入使用。</w:t>
      </w:r>
    </w:p>
    <w:p w14:paraId="45A0F939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开发过程中是否存在不可预见的技术难题或风险。</w:t>
      </w:r>
    </w:p>
    <w:p w14:paraId="47025611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⑤ </w:t>
      </w:r>
      <w:r>
        <w:rPr>
          <w:rFonts w:hint="eastAsia" w:ascii="Times New Roman" w:eastAsia="宋体"/>
          <w:sz w:val="24"/>
          <w:szCs w:val="24"/>
        </w:rPr>
        <w:t>法律可行性：</w:t>
      </w:r>
    </w:p>
    <w:p w14:paraId="4B915486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系统是否符合相关法律法规，特别是数据安全和隐私保护方面的要求。</w:t>
      </w:r>
    </w:p>
    <w:p w14:paraId="485A3DFA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系统是否具备数据备份和恢复功能，确保数据的安全性。</w:t>
      </w:r>
    </w:p>
    <w:p w14:paraId="0008C928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</w:p>
    <w:p w14:paraId="6276D806">
      <w:pPr>
        <w:snapToGrid/>
        <w:spacing w:before="340" w:beforeAutospacing="0" w:after="330" w:afterAutospacing="0" w:line="360" w:lineRule="auto"/>
        <w:ind w:left="0" w:leftChars="0" w:right="0" w:rightChars="0" w:firstLine="0" w:firstLineChars="0"/>
        <w:jc w:val="center"/>
        <w:outlineLvl w:val="0"/>
        <w:rPr>
          <w:rFonts w:hint="eastAsia" w:ascii="Times New Roman" w:eastAsia="黑体"/>
          <w:b/>
          <w:bCs/>
          <w:sz w:val="28"/>
          <w:szCs w:val="24"/>
        </w:rPr>
      </w:pPr>
      <w:bookmarkStart w:id="19" w:name="_Toc14494"/>
      <w:r>
        <w:rPr>
          <w:rFonts w:hint="eastAsia" w:ascii="Times New Roman" w:eastAsia="黑体"/>
          <w:b/>
          <w:bCs/>
          <w:sz w:val="28"/>
          <w:szCs w:val="24"/>
        </w:rPr>
        <w:t>3、对现有系统的分析</w:t>
      </w:r>
      <w:bookmarkEnd w:id="19"/>
    </w:p>
    <w:p w14:paraId="7D392BB8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当前市场上存在一些集装箱装载优化系统，但大多数系统存在以下问题：</w:t>
      </w:r>
    </w:p>
    <w:p w14:paraId="27359F90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① </w:t>
      </w:r>
      <w:r>
        <w:rPr>
          <w:rFonts w:hint="eastAsia" w:ascii="Times New Roman" w:eastAsia="宋体"/>
          <w:sz w:val="24"/>
          <w:szCs w:val="24"/>
        </w:rPr>
        <w:t>功能单一：许多系统仅提供基本的装载方案计算</w:t>
      </w:r>
      <w:r>
        <w:rPr>
          <w:rFonts w:hint="eastAsia" w:ascii="Times New Roman" w:eastAsia="宋体"/>
          <w:sz w:val="24"/>
          <w:szCs w:val="24"/>
          <w:lang w:val="en-US" w:eastAsia="zh-CN"/>
        </w:rPr>
        <w:t>和3D展示</w:t>
      </w:r>
      <w:r>
        <w:rPr>
          <w:rFonts w:hint="eastAsia" w:ascii="Times New Roman" w:eastAsia="宋体"/>
          <w:sz w:val="24"/>
          <w:szCs w:val="24"/>
        </w:rPr>
        <w:t>，缺乏动态仿真和报表生成等高级功能。</w:t>
      </w:r>
    </w:p>
    <w:p w14:paraId="71BFAC54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② </w:t>
      </w:r>
      <w:r>
        <w:rPr>
          <w:rFonts w:hint="eastAsia" w:ascii="Times New Roman" w:eastAsia="宋体"/>
          <w:sz w:val="24"/>
          <w:szCs w:val="24"/>
        </w:rPr>
        <w:t>用户体验差：部分系统的用户界面设计不够友好，操作复杂，难以满足非技术用户的需求。</w:t>
      </w:r>
    </w:p>
    <w:p w14:paraId="7BC83367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③ </w:t>
      </w:r>
      <w:r>
        <w:rPr>
          <w:rFonts w:hint="eastAsia" w:ascii="Times New Roman" w:eastAsia="宋体"/>
          <w:sz w:val="24"/>
          <w:szCs w:val="24"/>
        </w:rPr>
        <w:t>算法效率低：现有系统的算法往往无法在合理时间内生成最优解，尤其是在处理大规模数据时，计算时间过长。</w:t>
      </w:r>
    </w:p>
    <w:p w14:paraId="01EF284B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④ </w:t>
      </w:r>
      <w:r>
        <w:rPr>
          <w:rFonts w:hint="eastAsia" w:ascii="Times New Roman" w:eastAsia="宋体"/>
          <w:sz w:val="24"/>
          <w:szCs w:val="24"/>
        </w:rPr>
        <w:t>扩展性不足：许多系统设计时未考虑未来的功能扩展，导致系统难以适应新的需求</w:t>
      </w:r>
      <w:r>
        <w:rPr>
          <w:rFonts w:hint="eastAsia" w:ascii="Times New Roman" w:eastAsia="宋体"/>
          <w:sz w:val="24"/>
          <w:szCs w:val="24"/>
          <w:lang w:eastAsia="zh-CN"/>
        </w:rPr>
        <w:t>。</w:t>
      </w:r>
    </w:p>
    <w:p w14:paraId="41D3D732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⑤ </w:t>
      </w:r>
      <w:r>
        <w:rPr>
          <w:rFonts w:hint="eastAsia" w:ascii="Times New Roman" w:eastAsia="宋体"/>
          <w:sz w:val="24"/>
          <w:szCs w:val="24"/>
        </w:rPr>
        <w:t>数据管理薄弱：现有系统在数据存储和管理方面存在不足，缺乏对历史数据的有效管理和分析功能。</w:t>
      </w:r>
    </w:p>
    <w:p w14:paraId="06F4A365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⑥ </w:t>
      </w:r>
      <w:r>
        <w:rPr>
          <w:rFonts w:hint="eastAsia" w:ascii="Times New Roman" w:eastAsia="宋体"/>
          <w:sz w:val="24"/>
          <w:szCs w:val="24"/>
        </w:rPr>
        <w:t>算法优化方面表现</w:t>
      </w:r>
      <w:r>
        <w:rPr>
          <w:rFonts w:hint="eastAsia" w:ascii="Times New Roman" w:eastAsia="宋体"/>
          <w:sz w:val="24"/>
          <w:szCs w:val="24"/>
          <w:lang w:val="en-US" w:eastAsia="zh-CN"/>
        </w:rPr>
        <w:t>极差</w:t>
      </w:r>
      <w:r>
        <w:rPr>
          <w:rFonts w:hint="eastAsia" w:ascii="Times New Roman" w:eastAsia="宋体"/>
          <w:sz w:val="24"/>
          <w:szCs w:val="24"/>
        </w:rPr>
        <w:t>：</w:t>
      </w:r>
      <w:r>
        <w:rPr>
          <w:rFonts w:hint="eastAsia" w:ascii="Times New Roman" w:eastAsia="宋体"/>
          <w:sz w:val="24"/>
          <w:szCs w:val="24"/>
          <w:lang w:val="en-US" w:eastAsia="zh-CN"/>
        </w:rPr>
        <w:t>只</w:t>
      </w:r>
      <w:r>
        <w:rPr>
          <w:rFonts w:hint="eastAsia" w:ascii="Times New Roman" w:eastAsia="宋体"/>
          <w:sz w:val="24"/>
          <w:szCs w:val="24"/>
        </w:rPr>
        <w:t>能够</w:t>
      </w:r>
      <w:r>
        <w:rPr>
          <w:rFonts w:hint="eastAsia" w:ascii="Times New Roman" w:eastAsia="宋体"/>
          <w:sz w:val="24"/>
          <w:szCs w:val="24"/>
          <w:lang w:val="en-US" w:eastAsia="zh-CN"/>
        </w:rPr>
        <w:t>针对单一产品</w:t>
      </w:r>
      <w:r>
        <w:rPr>
          <w:rFonts w:hint="eastAsia" w:ascii="Times New Roman" w:eastAsia="宋体"/>
          <w:sz w:val="24"/>
          <w:szCs w:val="24"/>
        </w:rPr>
        <w:t>生成较为</w:t>
      </w:r>
      <w:r>
        <w:rPr>
          <w:rFonts w:hint="eastAsia" w:ascii="Times New Roman" w:eastAsia="宋体"/>
          <w:sz w:val="24"/>
          <w:szCs w:val="24"/>
          <w:lang w:val="en-US" w:eastAsia="zh-CN"/>
        </w:rPr>
        <w:t>合理</w:t>
      </w:r>
      <w:r>
        <w:rPr>
          <w:rFonts w:hint="eastAsia" w:ascii="Times New Roman" w:eastAsia="宋体"/>
          <w:sz w:val="24"/>
          <w:szCs w:val="24"/>
        </w:rPr>
        <w:t>的装载方案。</w:t>
      </w:r>
    </w:p>
    <w:p w14:paraId="7C221B50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尽管存在这些问题，但也有一些系统在特定领域表现较好，例如：</w:t>
      </w:r>
    </w:p>
    <w:p w14:paraId="1F6178C1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① </w:t>
      </w:r>
      <w:r>
        <w:rPr>
          <w:rFonts w:hint="eastAsia" w:ascii="Times New Roman" w:eastAsia="宋体"/>
          <w:sz w:val="24"/>
          <w:szCs w:val="24"/>
        </w:rPr>
        <w:t>支持3D可视化：帮助用户更好地理解装载方案。</w:t>
      </w:r>
    </w:p>
    <w:p w14:paraId="3127CE59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因此，开发一个功能全面、用户体验良好、算法高效且具备良好扩展性的集装箱装载优化系统</w:t>
      </w:r>
      <w:r>
        <w:rPr>
          <w:rFonts w:hint="eastAsia" w:ascii="Times New Roman" w:eastAsia="宋体"/>
          <w:sz w:val="24"/>
          <w:szCs w:val="24"/>
          <w:lang w:val="en-US" w:eastAsia="zh-CN"/>
        </w:rPr>
        <w:t>可以降本增效，</w:t>
      </w:r>
      <w:r>
        <w:rPr>
          <w:rFonts w:hint="eastAsia" w:ascii="Times New Roman" w:eastAsia="宋体"/>
          <w:sz w:val="24"/>
          <w:szCs w:val="24"/>
        </w:rPr>
        <w:t>具有较大的市场潜力。</w:t>
      </w:r>
    </w:p>
    <w:p w14:paraId="0A2219D7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</w:p>
    <w:p w14:paraId="0A13B749">
      <w:pPr>
        <w:snapToGrid/>
        <w:spacing w:before="340" w:beforeAutospacing="0" w:after="330" w:afterAutospacing="0" w:line="360" w:lineRule="auto"/>
        <w:ind w:left="0" w:leftChars="0" w:right="0" w:rightChars="0" w:firstLine="0" w:firstLineChars="0"/>
        <w:jc w:val="center"/>
        <w:outlineLvl w:val="0"/>
        <w:rPr>
          <w:rFonts w:hint="eastAsia" w:ascii="Times New Roman" w:eastAsia="黑体"/>
          <w:b/>
          <w:bCs/>
          <w:sz w:val="28"/>
          <w:szCs w:val="24"/>
        </w:rPr>
      </w:pPr>
      <w:bookmarkStart w:id="20" w:name="_Toc23573"/>
      <w:r>
        <w:rPr>
          <w:rFonts w:hint="eastAsia" w:ascii="Times New Roman" w:eastAsia="黑体"/>
          <w:b/>
          <w:bCs/>
          <w:sz w:val="28"/>
          <w:szCs w:val="24"/>
        </w:rPr>
        <w:t>4、所建议技术可行性分析</w:t>
      </w:r>
      <w:bookmarkEnd w:id="20"/>
    </w:p>
    <w:p w14:paraId="672C50B8">
      <w:pPr>
        <w:snapToGrid/>
        <w:spacing w:before="260" w:beforeAutospacing="0" w:after="260" w:afterAutospacing="0" w:line="360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bCs/>
          <w:sz w:val="24"/>
          <w:szCs w:val="24"/>
        </w:rPr>
      </w:pPr>
      <w:bookmarkStart w:id="21" w:name="_Toc15790"/>
      <w:r>
        <w:rPr>
          <w:rFonts w:hint="eastAsia" w:ascii="Arial" w:eastAsia="黑体"/>
          <w:b/>
          <w:bCs/>
          <w:sz w:val="24"/>
          <w:szCs w:val="24"/>
        </w:rPr>
        <w:t>4.1对系统的简要描述</w:t>
      </w:r>
      <w:bookmarkEnd w:id="21"/>
    </w:p>
    <w:p w14:paraId="474494F4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集装箱装载优化系统旨在通过先进的算法和技术，实现集装箱装载的自动化和最优化排列。系统主要功能包括：</w:t>
      </w:r>
    </w:p>
    <w:p w14:paraId="5AB4D5A9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数据库模块：存储和管理货物信息、托盘信息、集装箱信息等。</w:t>
      </w:r>
    </w:p>
    <w:p w14:paraId="6A36A6EA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装箱/打垛算法模块：实现货物的最优化排列，支持打花垛功能。</w:t>
      </w:r>
    </w:p>
    <w:p w14:paraId="66E3EA7E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用户交互模块：提供3D可视化、动态仿真、报表生成和友好的用户界面。</w:t>
      </w:r>
    </w:p>
    <w:p w14:paraId="142495B8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</w:p>
    <w:p w14:paraId="0544964D">
      <w:pPr>
        <w:snapToGrid/>
        <w:spacing w:before="260" w:beforeAutospacing="0" w:after="260" w:afterAutospacing="0" w:line="360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bCs/>
          <w:sz w:val="24"/>
          <w:szCs w:val="24"/>
        </w:rPr>
      </w:pPr>
      <w:bookmarkStart w:id="22" w:name="_Toc19542"/>
      <w:r>
        <w:rPr>
          <w:rFonts w:hint="eastAsia" w:ascii="Arial" w:eastAsia="黑体"/>
          <w:b/>
          <w:bCs/>
          <w:sz w:val="24"/>
          <w:szCs w:val="24"/>
        </w:rPr>
        <w:t>4.2处理流程和数据流程</w:t>
      </w:r>
      <w:bookmarkEnd w:id="22"/>
    </w:p>
    <w:p w14:paraId="6231FE29">
      <w:pPr>
        <w:snapToGrid/>
        <w:spacing w:before="260" w:beforeAutospacing="0" w:after="260" w:afterAutospacing="0" w:line="360" w:lineRule="auto"/>
        <w:ind w:left="720" w:leftChars="0" w:right="0" w:rightChars="0" w:hanging="720" w:firstLineChars="0"/>
        <w:jc w:val="both"/>
        <w:outlineLvl w:val="2"/>
        <w:rPr>
          <w:rFonts w:hint="eastAsia" w:ascii="Times New Roman" w:eastAsia="黑体"/>
          <w:b/>
          <w:bCs/>
          <w:sz w:val="24"/>
          <w:szCs w:val="24"/>
        </w:rPr>
      </w:pPr>
      <w:bookmarkStart w:id="23" w:name="_Toc32695"/>
      <w:r>
        <w:rPr>
          <w:rFonts w:hint="eastAsia" w:ascii="Times New Roman" w:eastAsia="黑体"/>
          <w:b/>
          <w:bCs/>
          <w:sz w:val="24"/>
          <w:szCs w:val="24"/>
        </w:rPr>
        <w:t>4.2.1 用户输入数据</w:t>
      </w:r>
      <w:bookmarkEnd w:id="23"/>
    </w:p>
    <w:p w14:paraId="61067274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用户通过交互界面输入货物信息、托盘信息、集装箱信息等。</w:t>
      </w:r>
    </w:p>
    <w:p w14:paraId="7445F824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系统接收输入数据并进行验证。</w:t>
      </w:r>
    </w:p>
    <w:p w14:paraId="2E565516">
      <w:pPr>
        <w:spacing w:line="360" w:lineRule="auto"/>
        <w:ind w:left="0" w:leftChars="0" w:right="0" w:rightChars="0" w:firstLine="0" w:firstLineChars="0"/>
        <w:jc w:val="center"/>
        <w:rPr>
          <w:rFonts w:hint="eastAsia" w:ascii="Times New Roman" w:eastAsia="宋体"/>
          <w:sz w:val="24"/>
          <w:szCs w:val="24"/>
        </w:rPr>
      </w:pPr>
      <w:r>
        <w:rPr>
          <w:rFonts w:ascii="Times New Roman" w:eastAsia="宋体"/>
          <w:sz w:val="24"/>
        </w:rPr>
        <w:drawing>
          <wp:inline distT="0" distB="0" distL="114300" distR="114300">
            <wp:extent cx="4076700" cy="375285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8C1D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</w:p>
    <w:p w14:paraId="11E21F85">
      <w:pPr>
        <w:snapToGrid/>
        <w:spacing w:before="260" w:beforeAutospacing="0" w:after="260" w:afterAutospacing="0" w:line="360" w:lineRule="auto"/>
        <w:ind w:left="720" w:leftChars="0" w:right="0" w:rightChars="0" w:hanging="720" w:firstLineChars="0"/>
        <w:jc w:val="both"/>
        <w:outlineLvl w:val="2"/>
        <w:rPr>
          <w:rFonts w:hint="eastAsia" w:ascii="Times New Roman" w:eastAsia="黑体"/>
          <w:b/>
          <w:bCs/>
          <w:sz w:val="24"/>
        </w:rPr>
      </w:pPr>
      <w:bookmarkStart w:id="24" w:name="_Toc6779"/>
      <w:r>
        <w:rPr>
          <w:rFonts w:hint="eastAsia" w:ascii="Times New Roman" w:eastAsia="黑体"/>
          <w:b/>
          <w:bCs/>
          <w:sz w:val="24"/>
        </w:rPr>
        <w:t>4.2.2 数据处理</w:t>
      </w:r>
      <w:bookmarkEnd w:id="24"/>
    </w:p>
    <w:p w14:paraId="4EB0EFD3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用户交互模块将输入数据传递给装箱/打垛算法模块。</w:t>
      </w:r>
    </w:p>
    <w:p w14:paraId="66C82A27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装箱/打垛算法模块从数据库模块中读取必要的数据（如历史文件、集装箱尺寸等），并计算最优装载方案。</w:t>
      </w:r>
    </w:p>
    <w:p w14:paraId="06CC83D0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</w:p>
    <w:p w14:paraId="6E3F9641">
      <w:pPr>
        <w:spacing w:line="360" w:lineRule="auto"/>
        <w:ind w:left="0" w:leftChars="0" w:right="0" w:rightChars="0" w:firstLine="0" w:firstLineChars="0"/>
        <w:jc w:val="center"/>
        <w:rPr>
          <w:rFonts w:hint="eastAsia" w:ascii="Times New Roman" w:eastAsia="宋体"/>
          <w:sz w:val="24"/>
        </w:rPr>
      </w:pPr>
      <w:r>
        <w:rPr>
          <w:rFonts w:ascii="Times New Roman" w:eastAsia="宋体"/>
          <w:sz w:val="24"/>
        </w:rPr>
        <w:drawing>
          <wp:inline distT="0" distB="0" distL="114300" distR="114300">
            <wp:extent cx="3560445" cy="3106420"/>
            <wp:effectExtent l="0" t="0" r="1905" b="177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D9937">
      <w:pPr>
        <w:snapToGrid/>
        <w:spacing w:before="260" w:beforeAutospacing="0" w:after="260" w:afterAutospacing="0" w:line="360" w:lineRule="auto"/>
        <w:ind w:left="720" w:leftChars="0" w:right="0" w:rightChars="0" w:hanging="720" w:firstLineChars="0"/>
        <w:jc w:val="both"/>
        <w:outlineLvl w:val="2"/>
        <w:rPr>
          <w:rFonts w:hint="eastAsia" w:ascii="Times New Roman" w:eastAsia="黑体"/>
          <w:b/>
          <w:bCs/>
          <w:sz w:val="24"/>
        </w:rPr>
      </w:pPr>
      <w:bookmarkStart w:id="25" w:name="_Toc29349"/>
      <w:r>
        <w:rPr>
          <w:rFonts w:hint="eastAsia" w:ascii="Times New Roman" w:eastAsia="黑体"/>
          <w:b/>
          <w:bCs/>
          <w:sz w:val="24"/>
        </w:rPr>
        <w:t>4.2.3 结果输出</w:t>
      </w:r>
      <w:bookmarkEnd w:id="25"/>
    </w:p>
    <w:p w14:paraId="086B14D0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计算结果返回给用户交互模块，生成3D可视化、动态仿真、报表等输出。</w:t>
      </w:r>
    </w:p>
    <w:p w14:paraId="6B07E299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用户可以通过交互界面查看和操作结果。</w:t>
      </w:r>
    </w:p>
    <w:p w14:paraId="00DB2D2E">
      <w:pPr>
        <w:spacing w:line="360" w:lineRule="auto"/>
        <w:ind w:left="0" w:leftChars="0" w:right="0" w:rightChars="0" w:firstLine="0" w:firstLineChars="0"/>
        <w:jc w:val="center"/>
        <w:rPr>
          <w:rFonts w:hint="eastAsia" w:ascii="Times New Roman" w:eastAsia="宋体"/>
          <w:sz w:val="24"/>
        </w:rPr>
      </w:pPr>
      <w:r>
        <w:rPr>
          <w:rFonts w:ascii="Times New Roman" w:eastAsia="宋体"/>
          <w:sz w:val="24"/>
        </w:rPr>
        <w:drawing>
          <wp:inline distT="0" distB="0" distL="114300" distR="114300">
            <wp:extent cx="4086225" cy="3762375"/>
            <wp:effectExtent l="0" t="0" r="9525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A8CA2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</w:p>
    <w:p w14:paraId="5403A927">
      <w:pPr>
        <w:snapToGrid/>
        <w:spacing w:before="260" w:beforeAutospacing="0" w:after="260" w:afterAutospacing="0" w:line="360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bCs/>
          <w:sz w:val="24"/>
          <w:szCs w:val="24"/>
        </w:rPr>
      </w:pPr>
      <w:bookmarkStart w:id="26" w:name="_Toc23344"/>
      <w:r>
        <w:rPr>
          <w:rFonts w:hint="eastAsia" w:ascii="Arial" w:eastAsia="黑体"/>
          <w:b/>
          <w:bCs/>
          <w:sz w:val="24"/>
          <w:szCs w:val="24"/>
        </w:rPr>
        <w:t>4.3与现有系统比较的优越性</w:t>
      </w:r>
      <w:bookmarkEnd w:id="26"/>
    </w:p>
    <w:p w14:paraId="4BE6F9DE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① </w:t>
      </w:r>
      <w:r>
        <w:rPr>
          <w:rFonts w:hint="eastAsia" w:ascii="Times New Roman" w:eastAsia="宋体"/>
          <w:sz w:val="24"/>
          <w:szCs w:val="24"/>
        </w:rPr>
        <w:t>功能全面：系统不仅提供基本的装载方案计算，还支持3D可视化、动态仿真和报表生成等高级功能。</w:t>
      </w:r>
    </w:p>
    <w:p w14:paraId="5CC2BF64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② </w:t>
      </w:r>
      <w:r>
        <w:rPr>
          <w:rFonts w:hint="eastAsia" w:ascii="Times New Roman" w:eastAsia="宋体"/>
          <w:sz w:val="24"/>
          <w:szCs w:val="24"/>
        </w:rPr>
        <w:t>用户体验良好：系统采用友好的用户界面设计，操作简单，适合非技术用户使用。</w:t>
      </w:r>
    </w:p>
    <w:p w14:paraId="62D370D7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③ </w:t>
      </w:r>
      <w:r>
        <w:rPr>
          <w:rFonts w:hint="eastAsia" w:ascii="Times New Roman" w:eastAsia="宋体"/>
          <w:sz w:val="24"/>
          <w:szCs w:val="24"/>
        </w:rPr>
        <w:t>算法高效：系统采用蚁群优化算法（ACO）结合粒子群优化算法（PSO）和模拟退火算法（SA），能够在合理时间内生成最优解。</w:t>
      </w:r>
    </w:p>
    <w:p w14:paraId="5B8F3652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④ </w:t>
      </w:r>
      <w:r>
        <w:rPr>
          <w:rFonts w:hint="eastAsia" w:ascii="Times New Roman" w:eastAsia="宋体"/>
          <w:sz w:val="24"/>
          <w:szCs w:val="24"/>
        </w:rPr>
        <w:t>扩展性强：系统设计时考虑了未来的功能扩展，能够适应新的需求。</w:t>
      </w:r>
    </w:p>
    <w:p w14:paraId="2A9FBE6B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⑤ </w:t>
      </w:r>
      <w:r>
        <w:rPr>
          <w:rFonts w:hint="eastAsia" w:ascii="Times New Roman" w:eastAsia="宋体"/>
          <w:sz w:val="24"/>
          <w:szCs w:val="24"/>
        </w:rPr>
        <w:t>数据管理完善：系统具备强大的数据存储和管理功能，支持对历史数据的有效管理和分析。</w:t>
      </w:r>
    </w:p>
    <w:p w14:paraId="6BEFF9C5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</w:p>
    <w:p w14:paraId="1D0A3E6E">
      <w:pPr>
        <w:snapToGrid/>
        <w:spacing w:before="260" w:beforeAutospacing="0" w:after="260" w:afterAutospacing="0" w:line="360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bCs/>
          <w:sz w:val="24"/>
          <w:szCs w:val="24"/>
        </w:rPr>
      </w:pPr>
      <w:bookmarkStart w:id="27" w:name="_Toc20263"/>
      <w:r>
        <w:rPr>
          <w:rFonts w:hint="eastAsia" w:ascii="Arial" w:eastAsia="黑体"/>
          <w:b/>
          <w:bCs/>
          <w:sz w:val="24"/>
          <w:szCs w:val="24"/>
        </w:rPr>
        <w:t>4.4采用建议系统可能带来的影响</w:t>
      </w:r>
      <w:bookmarkEnd w:id="27"/>
    </w:p>
    <w:p w14:paraId="11A15A5B">
      <w:pPr>
        <w:snapToGrid/>
        <w:spacing w:before="260" w:beforeAutospacing="0" w:after="260" w:afterAutospacing="0" w:line="360" w:lineRule="auto"/>
        <w:ind w:left="720" w:leftChars="0" w:right="0" w:rightChars="0" w:hanging="720" w:firstLineChars="0"/>
        <w:jc w:val="both"/>
        <w:outlineLvl w:val="2"/>
        <w:rPr>
          <w:rFonts w:hint="eastAsia" w:ascii="Times New Roman" w:eastAsia="黑体"/>
          <w:b/>
          <w:bCs/>
          <w:sz w:val="24"/>
          <w:szCs w:val="24"/>
        </w:rPr>
      </w:pPr>
      <w:bookmarkStart w:id="28" w:name="_Toc10350"/>
      <w:r>
        <w:rPr>
          <w:rFonts w:hint="eastAsia" w:ascii="Times New Roman" w:eastAsia="黑体"/>
          <w:b/>
          <w:bCs/>
          <w:sz w:val="24"/>
          <w:szCs w:val="24"/>
        </w:rPr>
        <w:t>4.4.1对设备的影响</w:t>
      </w:r>
      <w:bookmarkEnd w:id="28"/>
    </w:p>
    <w:p w14:paraId="09E0CB1F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系统需要运行在支持Python环境的计算机上，建议配置至少8GB内存和多核处理器，以确保算法计算和3D渲染的性能。</w:t>
      </w:r>
    </w:p>
    <w:p w14:paraId="401D233E">
      <w:pPr>
        <w:snapToGrid/>
        <w:spacing w:before="260" w:beforeAutospacing="0" w:after="260" w:afterAutospacing="0" w:line="360" w:lineRule="auto"/>
        <w:ind w:left="720" w:leftChars="0" w:right="0" w:rightChars="0" w:hanging="720" w:firstLineChars="0"/>
        <w:jc w:val="both"/>
        <w:outlineLvl w:val="2"/>
        <w:rPr>
          <w:rFonts w:hint="eastAsia" w:ascii="Times New Roman" w:eastAsia="黑体"/>
          <w:b/>
          <w:bCs/>
          <w:sz w:val="24"/>
          <w:szCs w:val="24"/>
        </w:rPr>
      </w:pPr>
      <w:bookmarkStart w:id="29" w:name="_Toc837"/>
      <w:r>
        <w:rPr>
          <w:rFonts w:hint="eastAsia" w:ascii="Times New Roman" w:eastAsia="黑体"/>
          <w:b/>
          <w:bCs/>
          <w:sz w:val="24"/>
          <w:szCs w:val="24"/>
        </w:rPr>
        <w:t>4.4.2对用户的影响</w:t>
      </w:r>
      <w:bookmarkEnd w:id="29"/>
    </w:p>
    <w:p w14:paraId="64B5C64D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系统操作简单，用户无需具备专业技术知识即可轻松上手。</w:t>
      </w:r>
    </w:p>
    <w:p w14:paraId="70BDEEB4">
      <w:pPr>
        <w:snapToGrid/>
        <w:spacing w:before="260" w:beforeAutospacing="0" w:after="260" w:afterAutospacing="0" w:line="360" w:lineRule="auto"/>
        <w:ind w:left="720" w:leftChars="0" w:right="0" w:rightChars="0" w:hanging="720" w:firstLineChars="0"/>
        <w:jc w:val="both"/>
        <w:outlineLvl w:val="2"/>
        <w:rPr>
          <w:rFonts w:hint="eastAsia" w:ascii="Times New Roman" w:eastAsia="黑体"/>
          <w:b/>
          <w:bCs/>
          <w:sz w:val="24"/>
          <w:szCs w:val="24"/>
        </w:rPr>
      </w:pPr>
      <w:bookmarkStart w:id="30" w:name="_Toc27690"/>
      <w:r>
        <w:rPr>
          <w:rFonts w:hint="eastAsia" w:ascii="Times New Roman" w:eastAsia="黑体"/>
          <w:b/>
          <w:bCs/>
          <w:sz w:val="24"/>
          <w:szCs w:val="24"/>
        </w:rPr>
        <w:t>4.4.3对系统运行的影响</w:t>
      </w:r>
      <w:bookmarkEnd w:id="30"/>
    </w:p>
    <w:p w14:paraId="673E6A06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系统设计时考虑了高可靠性和容错能力，确保长时间运行不出现故障。</w:t>
      </w:r>
    </w:p>
    <w:p w14:paraId="3E3C9D5B">
      <w:pPr>
        <w:snapToGrid/>
        <w:spacing w:before="260" w:beforeAutospacing="0" w:after="260" w:afterAutospacing="0" w:line="360" w:lineRule="auto"/>
        <w:ind w:left="720" w:leftChars="0" w:right="0" w:rightChars="0" w:hanging="720" w:firstLineChars="0"/>
        <w:jc w:val="both"/>
        <w:outlineLvl w:val="2"/>
        <w:rPr>
          <w:rFonts w:hint="eastAsia" w:ascii="Times New Roman" w:eastAsia="黑体"/>
          <w:b/>
          <w:bCs/>
          <w:sz w:val="24"/>
          <w:szCs w:val="24"/>
        </w:rPr>
      </w:pPr>
      <w:bookmarkStart w:id="31" w:name="_Toc31981"/>
      <w:r>
        <w:rPr>
          <w:rFonts w:hint="eastAsia" w:ascii="Times New Roman" w:eastAsia="黑体"/>
          <w:b/>
          <w:bCs/>
          <w:sz w:val="24"/>
          <w:szCs w:val="24"/>
        </w:rPr>
        <w:t>4.4.</w:t>
      </w:r>
      <w:r>
        <w:rPr>
          <w:rFonts w:hint="eastAsia" w:ascii="Times New Roman" w:eastAsia="黑体"/>
          <w:b/>
          <w:bCs/>
          <w:sz w:val="24"/>
          <w:szCs w:val="24"/>
          <w:lang w:val="en-US" w:eastAsia="zh-CN"/>
        </w:rPr>
        <w:t>4</w:t>
      </w:r>
      <w:r>
        <w:rPr>
          <w:rFonts w:hint="eastAsia" w:ascii="Times New Roman" w:eastAsia="黑体"/>
          <w:b/>
          <w:bCs/>
          <w:sz w:val="24"/>
          <w:szCs w:val="24"/>
        </w:rPr>
        <w:t>对经费支出的影响</w:t>
      </w:r>
      <w:bookmarkEnd w:id="31"/>
    </w:p>
    <w:p w14:paraId="34A9FC98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eastAsia="宋体"/>
          <w:sz w:val="24"/>
          <w:szCs w:val="24"/>
        </w:rPr>
        <w:t>系统开发和维护成本在预算范围内，预期收益能够覆盖成本并带来经济效益。</w:t>
      </w:r>
      <w:r>
        <w:rPr>
          <w:rFonts w:hint="eastAsia" w:ascii="Times New Roman" w:eastAsia="宋体"/>
          <w:sz w:val="24"/>
          <w:szCs w:val="24"/>
          <w:lang w:val="en-US" w:eastAsia="zh-CN"/>
        </w:rPr>
        <w:tab/>
      </w:r>
    </w:p>
    <w:p w14:paraId="496FD2D6">
      <w:pPr>
        <w:snapToGrid/>
        <w:spacing w:before="260" w:beforeAutospacing="0" w:after="260" w:afterAutospacing="0" w:line="360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  <w:szCs w:val="24"/>
        </w:rPr>
      </w:pPr>
      <w:bookmarkStart w:id="32" w:name="_Toc320"/>
      <w:r>
        <w:rPr>
          <w:rFonts w:hint="eastAsia" w:ascii="Arial" w:eastAsia="黑体"/>
          <w:b/>
          <w:bCs/>
          <w:sz w:val="24"/>
          <w:szCs w:val="24"/>
        </w:rPr>
        <w:t>4.5技术可行性评价</w:t>
      </w:r>
      <w:bookmarkEnd w:id="32"/>
      <w:r>
        <w:rPr>
          <w:rFonts w:hint="eastAsia" w:ascii="Arial" w:eastAsia="黑体"/>
          <w:b/>
          <w:sz w:val="24"/>
          <w:szCs w:val="24"/>
        </w:rPr>
        <w:t xml:space="preserve"> </w:t>
      </w:r>
    </w:p>
    <w:p w14:paraId="022B03BB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① </w:t>
      </w:r>
      <w:r>
        <w:rPr>
          <w:rFonts w:hint="eastAsia" w:ascii="Times New Roman" w:eastAsia="宋体"/>
          <w:sz w:val="24"/>
          <w:szCs w:val="24"/>
        </w:rPr>
        <w:t>硬件条件：系统对硬件要求适中，普通配置的计算机即可满足运行需求。</w:t>
      </w:r>
    </w:p>
    <w:p w14:paraId="53732389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② </w:t>
      </w:r>
      <w:r>
        <w:rPr>
          <w:rFonts w:hint="eastAsia" w:ascii="Times New Roman" w:eastAsia="宋体"/>
          <w:sz w:val="24"/>
          <w:szCs w:val="24"/>
        </w:rPr>
        <w:t>软件条件：系统采用Python作为主要开发语言，结合PyQt5、VTK、SQLAlchemy等成熟的第三方库，技术实现难度较低。</w:t>
      </w:r>
    </w:p>
    <w:p w14:paraId="6D37A29C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③ </w:t>
      </w:r>
      <w:r>
        <w:rPr>
          <w:rFonts w:hint="eastAsia" w:ascii="Times New Roman" w:eastAsia="宋体"/>
          <w:sz w:val="24"/>
          <w:szCs w:val="24"/>
        </w:rPr>
        <w:t>开发团队：开发团队具备</w:t>
      </w:r>
      <w:r>
        <w:rPr>
          <w:rFonts w:hint="eastAsia" w:ascii="Times New Roman" w:eastAsia="宋体"/>
          <w:sz w:val="24"/>
          <w:szCs w:val="24"/>
          <w:lang w:val="en-US" w:eastAsia="zh-CN"/>
        </w:rPr>
        <w:t>一定的</w:t>
      </w:r>
      <w:r>
        <w:rPr>
          <w:rFonts w:hint="eastAsia" w:ascii="Times New Roman" w:eastAsia="宋体"/>
          <w:sz w:val="24"/>
          <w:szCs w:val="24"/>
        </w:rPr>
        <w:t>相关的技术能力和经验，能够按时完成系统开发。</w:t>
      </w:r>
    </w:p>
    <w:p w14:paraId="23616B0E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 xml:space="preserve">④ </w:t>
      </w:r>
      <w:r>
        <w:rPr>
          <w:rFonts w:hint="eastAsia" w:ascii="Times New Roman" w:eastAsia="宋体"/>
          <w:sz w:val="24"/>
          <w:szCs w:val="24"/>
        </w:rPr>
        <w:t>时间可行性：系统开发周期为4个月，试运行期为1个月，计划于2025年5月投入运行，时间安排合理。</w:t>
      </w:r>
    </w:p>
    <w:p w14:paraId="1ACD8A0A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</w:p>
    <w:p w14:paraId="418701CB">
      <w:pPr>
        <w:snapToGrid/>
        <w:spacing w:before="340" w:beforeAutospacing="0" w:after="330" w:afterAutospacing="0" w:line="360" w:lineRule="auto"/>
        <w:ind w:left="0" w:leftChars="0" w:right="0" w:rightChars="0" w:firstLine="0" w:firstLineChars="0"/>
        <w:jc w:val="center"/>
        <w:outlineLvl w:val="0"/>
        <w:rPr>
          <w:rFonts w:hint="eastAsia" w:ascii="Times New Roman" w:eastAsia="黑体"/>
          <w:b/>
          <w:bCs/>
          <w:sz w:val="28"/>
          <w:szCs w:val="24"/>
        </w:rPr>
      </w:pPr>
      <w:bookmarkStart w:id="33" w:name="_Toc17829"/>
      <w:r>
        <w:rPr>
          <w:rFonts w:hint="eastAsia" w:ascii="Times New Roman" w:eastAsia="黑体"/>
          <w:b/>
          <w:bCs/>
          <w:sz w:val="28"/>
          <w:szCs w:val="24"/>
        </w:rPr>
        <w:t>5、所建议系统经济可行性分析</w:t>
      </w:r>
      <w:bookmarkEnd w:id="33"/>
    </w:p>
    <w:p w14:paraId="65395A82">
      <w:pPr>
        <w:snapToGrid/>
        <w:spacing w:before="260" w:beforeAutospacing="0" w:after="260" w:afterAutospacing="0" w:line="360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bCs/>
          <w:sz w:val="24"/>
          <w:szCs w:val="24"/>
        </w:rPr>
      </w:pPr>
      <w:bookmarkStart w:id="34" w:name="_Toc25805"/>
      <w:r>
        <w:rPr>
          <w:rFonts w:hint="eastAsia" w:ascii="Arial" w:eastAsia="黑体"/>
          <w:b/>
          <w:bCs/>
          <w:sz w:val="24"/>
          <w:szCs w:val="24"/>
        </w:rPr>
        <w:t>5.1系统开发费用</w:t>
      </w:r>
      <w:bookmarkEnd w:id="34"/>
    </w:p>
    <w:p w14:paraId="4B026CB4">
      <w:pPr>
        <w:snapToGrid/>
        <w:spacing w:before="260" w:beforeAutospacing="0" w:after="260" w:afterAutospacing="0" w:line="360" w:lineRule="auto"/>
        <w:ind w:left="720" w:leftChars="0" w:right="0" w:rightChars="0" w:hanging="720" w:firstLineChars="0"/>
        <w:jc w:val="both"/>
        <w:outlineLvl w:val="2"/>
        <w:rPr>
          <w:rFonts w:hint="eastAsia" w:ascii="Times New Roman" w:eastAsia="黑体"/>
          <w:b/>
          <w:bCs/>
          <w:sz w:val="24"/>
          <w:szCs w:val="24"/>
        </w:rPr>
      </w:pPr>
      <w:bookmarkStart w:id="35" w:name="_Toc24830"/>
      <w:r>
        <w:rPr>
          <w:rFonts w:hint="eastAsia" w:ascii="Times New Roman" w:eastAsia="黑体"/>
          <w:b/>
          <w:bCs/>
          <w:sz w:val="24"/>
          <w:szCs w:val="24"/>
        </w:rPr>
        <w:t>5.1.1人员费用</w:t>
      </w:r>
      <w:bookmarkEnd w:id="35"/>
    </w:p>
    <w:p w14:paraId="4CE93F96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开发期4个月，试运行期1个月，开发人员1人，每人/月按</w:t>
      </w:r>
      <w:r>
        <w:rPr>
          <w:rFonts w:hint="eastAsia" w:ascii="Times New Roman" w:eastAsia="宋体"/>
          <w:sz w:val="24"/>
          <w:szCs w:val="24"/>
          <w:lang w:val="en-US" w:eastAsia="zh-CN"/>
        </w:rPr>
        <w:t>工资</w:t>
      </w:r>
      <w:r>
        <w:rPr>
          <w:rFonts w:hint="eastAsia" w:ascii="Times New Roman" w:eastAsia="宋体"/>
          <w:sz w:val="24"/>
          <w:szCs w:val="24"/>
        </w:rPr>
        <w:t>计算，人员费用为</w:t>
      </w:r>
      <w:r>
        <w:rPr>
          <w:rFonts w:hint="eastAsia" w:ascii="Times New Roman" w:eastAsia="宋体"/>
          <w:sz w:val="24"/>
          <w:szCs w:val="24"/>
          <w:lang w:val="en-US" w:eastAsia="zh-CN"/>
        </w:rPr>
        <w:t>xxxxx元</w:t>
      </w:r>
      <w:r>
        <w:rPr>
          <w:rFonts w:hint="eastAsia" w:ascii="Times New Roman" w:eastAsia="宋体"/>
          <w:sz w:val="24"/>
          <w:szCs w:val="24"/>
        </w:rPr>
        <w:t>。</w:t>
      </w:r>
    </w:p>
    <w:p w14:paraId="13FB62D3">
      <w:pPr>
        <w:snapToGrid/>
        <w:spacing w:before="260" w:beforeAutospacing="0" w:after="260" w:afterAutospacing="0" w:line="360" w:lineRule="auto"/>
        <w:ind w:left="720" w:leftChars="0" w:right="0" w:rightChars="0" w:hanging="720" w:firstLineChars="0"/>
        <w:jc w:val="both"/>
        <w:outlineLvl w:val="2"/>
        <w:rPr>
          <w:rFonts w:hint="eastAsia" w:ascii="Times New Roman" w:eastAsia="黑体"/>
          <w:b/>
          <w:bCs/>
          <w:sz w:val="24"/>
          <w:szCs w:val="24"/>
        </w:rPr>
      </w:pPr>
      <w:bookmarkStart w:id="36" w:name="_Toc17248"/>
      <w:r>
        <w:rPr>
          <w:rFonts w:hint="eastAsia" w:ascii="Times New Roman" w:eastAsia="黑体"/>
          <w:b/>
          <w:bCs/>
          <w:sz w:val="24"/>
          <w:szCs w:val="24"/>
        </w:rPr>
        <w:t>5.1.2硬件设备费</w:t>
      </w:r>
      <w:bookmarkEnd w:id="36"/>
    </w:p>
    <w:p w14:paraId="2E98DFB4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无</w:t>
      </w:r>
    </w:p>
    <w:p w14:paraId="28952548">
      <w:pPr>
        <w:snapToGrid/>
        <w:spacing w:before="260" w:beforeAutospacing="0" w:after="260" w:afterAutospacing="0" w:line="360" w:lineRule="auto"/>
        <w:ind w:left="720" w:leftChars="0" w:right="0" w:rightChars="0" w:hanging="720" w:firstLineChars="0"/>
        <w:jc w:val="both"/>
        <w:outlineLvl w:val="2"/>
        <w:rPr>
          <w:rFonts w:hint="eastAsia" w:ascii="Times New Roman" w:eastAsia="黑体"/>
          <w:b/>
          <w:bCs/>
          <w:sz w:val="24"/>
          <w:szCs w:val="24"/>
          <w:lang w:eastAsia="zh-CN"/>
        </w:rPr>
      </w:pPr>
      <w:bookmarkStart w:id="37" w:name="_Toc11141"/>
      <w:r>
        <w:rPr>
          <w:rFonts w:hint="eastAsia" w:ascii="Times New Roman" w:eastAsia="黑体"/>
          <w:b/>
          <w:bCs/>
          <w:sz w:val="24"/>
          <w:szCs w:val="24"/>
        </w:rPr>
        <w:t>5.1.</w:t>
      </w:r>
      <w:r>
        <w:rPr>
          <w:rFonts w:hint="eastAsia" w:ascii="Times New Roman" w:eastAsia="黑体"/>
          <w:b/>
          <w:bCs/>
          <w:sz w:val="24"/>
          <w:szCs w:val="24"/>
          <w:lang w:val="en-US" w:eastAsia="zh-CN"/>
        </w:rPr>
        <w:t>3</w:t>
      </w:r>
      <w:r>
        <w:rPr>
          <w:rFonts w:hint="eastAsia" w:ascii="Times New Roman" w:eastAsia="黑体"/>
          <w:b/>
          <w:bCs/>
          <w:sz w:val="24"/>
          <w:szCs w:val="24"/>
        </w:rPr>
        <w:t>耗材费</w:t>
      </w:r>
      <w:bookmarkEnd w:id="37"/>
    </w:p>
    <w:p w14:paraId="243236A8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无</w:t>
      </w:r>
    </w:p>
    <w:p w14:paraId="357773CA">
      <w:pPr>
        <w:snapToGrid/>
        <w:spacing w:before="260" w:beforeAutospacing="0" w:after="260" w:afterAutospacing="0" w:line="360" w:lineRule="auto"/>
        <w:ind w:left="720" w:leftChars="0" w:right="0" w:rightChars="0" w:hanging="720" w:firstLineChars="0"/>
        <w:jc w:val="both"/>
        <w:outlineLvl w:val="2"/>
        <w:rPr>
          <w:rFonts w:hint="eastAsia" w:ascii="Times New Roman" w:eastAsia="黑体"/>
          <w:b/>
          <w:bCs/>
          <w:sz w:val="24"/>
          <w:szCs w:val="24"/>
        </w:rPr>
      </w:pPr>
      <w:bookmarkStart w:id="38" w:name="_Toc18600"/>
      <w:r>
        <w:rPr>
          <w:rFonts w:hint="eastAsia" w:ascii="Times New Roman" w:eastAsia="黑体"/>
          <w:b/>
          <w:bCs/>
          <w:sz w:val="24"/>
          <w:szCs w:val="24"/>
        </w:rPr>
        <w:t>5.1.</w:t>
      </w:r>
      <w:r>
        <w:rPr>
          <w:rFonts w:hint="eastAsia" w:ascii="Times New Roman" w:eastAsia="黑体"/>
          <w:b/>
          <w:bCs/>
          <w:sz w:val="24"/>
          <w:szCs w:val="24"/>
          <w:lang w:val="en-US" w:eastAsia="zh-CN"/>
        </w:rPr>
        <w:t>4</w:t>
      </w:r>
      <w:r>
        <w:rPr>
          <w:rFonts w:hint="eastAsia" w:ascii="Times New Roman" w:eastAsia="黑体"/>
          <w:b/>
          <w:bCs/>
          <w:sz w:val="24"/>
          <w:szCs w:val="24"/>
        </w:rPr>
        <w:t>咨询和评审费、调研和差旅费</w:t>
      </w:r>
      <w:bookmarkEnd w:id="38"/>
    </w:p>
    <w:p w14:paraId="1FCD3B66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  <w:lang w:eastAsia="zh-CN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无</w:t>
      </w:r>
    </w:p>
    <w:p w14:paraId="62CB5C9C">
      <w:pPr>
        <w:snapToGrid/>
        <w:spacing w:before="260" w:beforeAutospacing="0" w:after="260" w:afterAutospacing="0" w:line="360" w:lineRule="auto"/>
        <w:ind w:left="720" w:leftChars="0" w:right="0" w:rightChars="0" w:hanging="720" w:firstLineChars="0"/>
        <w:jc w:val="both"/>
        <w:outlineLvl w:val="2"/>
        <w:rPr>
          <w:rFonts w:hint="eastAsia" w:ascii="Times New Roman" w:eastAsia="黑体"/>
          <w:b/>
          <w:bCs/>
          <w:sz w:val="24"/>
          <w:szCs w:val="24"/>
        </w:rPr>
      </w:pPr>
      <w:bookmarkStart w:id="39" w:name="_Toc9787"/>
      <w:r>
        <w:rPr>
          <w:rFonts w:hint="eastAsia" w:ascii="Times New Roman" w:eastAsia="黑体"/>
          <w:b/>
          <w:bCs/>
          <w:sz w:val="24"/>
          <w:szCs w:val="24"/>
        </w:rPr>
        <w:t>5.1.</w:t>
      </w:r>
      <w:r>
        <w:rPr>
          <w:rFonts w:hint="eastAsia" w:ascii="Times New Roman" w:eastAsia="黑体"/>
          <w:b/>
          <w:bCs/>
          <w:sz w:val="24"/>
          <w:szCs w:val="24"/>
          <w:lang w:val="en-US" w:eastAsia="zh-CN"/>
        </w:rPr>
        <w:t>5</w:t>
      </w:r>
      <w:r>
        <w:rPr>
          <w:rFonts w:hint="eastAsia" w:ascii="Times New Roman" w:eastAsia="黑体"/>
          <w:b/>
          <w:bCs/>
          <w:sz w:val="24"/>
          <w:szCs w:val="24"/>
        </w:rPr>
        <w:t>其他不可预见费</w:t>
      </w:r>
      <w:bookmarkEnd w:id="39"/>
    </w:p>
    <w:p w14:paraId="2CC9B699">
      <w:pPr>
        <w:snapToGrid/>
        <w:spacing w:before="260" w:beforeAutospacing="0" w:after="260" w:afterAutospacing="0" w:line="360" w:lineRule="auto"/>
        <w:ind w:right="0" w:rightChars="0" w:firstLine="480" w:firstLineChars="200"/>
        <w:jc w:val="both"/>
        <w:outlineLvl w:val="9"/>
        <w:rPr>
          <w:rFonts w:hint="eastAsia" w:ascii="Times New Roman" w:eastAsia="黑体"/>
          <w:b w:val="0"/>
          <w:bCs w:val="0"/>
          <w:sz w:val="24"/>
          <w:szCs w:val="24"/>
        </w:rPr>
      </w:pPr>
      <w:r>
        <w:rPr>
          <w:rFonts w:hint="eastAsia" w:ascii="Times New Roman" w:eastAsia="黑体"/>
          <w:b w:val="0"/>
          <w:bCs w:val="0"/>
          <w:sz w:val="24"/>
          <w:szCs w:val="24"/>
        </w:rPr>
        <w:t>按开发总费用的</w:t>
      </w:r>
      <w:r>
        <w:rPr>
          <w:rFonts w:hint="eastAsia" w:ascii="Times New Roman" w:eastAsia="黑体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eastAsia" w:ascii="Times New Roman" w:eastAsia="黑体"/>
          <w:b w:val="0"/>
          <w:bCs w:val="0"/>
          <w:sz w:val="24"/>
          <w:szCs w:val="24"/>
        </w:rPr>
        <w:t>0%计算。</w:t>
      </w:r>
    </w:p>
    <w:p w14:paraId="12688117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综上，系统开发总费用为</w:t>
      </w:r>
      <w:r>
        <w:rPr>
          <w:rFonts w:hint="eastAsia" w:ascii="Times New Roman" w:eastAsia="宋体"/>
          <w:sz w:val="24"/>
          <w:szCs w:val="24"/>
          <w:lang w:val="en-US" w:eastAsia="zh-CN"/>
        </w:rPr>
        <w:t>x</w:t>
      </w:r>
      <w:r>
        <w:rPr>
          <w:rFonts w:hint="eastAsia" w:ascii="Times New Roman" w:eastAsia="宋体"/>
          <w:sz w:val="24"/>
          <w:szCs w:val="24"/>
        </w:rPr>
        <w:t>万元</w:t>
      </w:r>
    </w:p>
    <w:p w14:paraId="6DEE5485">
      <w:pPr>
        <w:snapToGrid/>
        <w:spacing w:before="260" w:beforeAutospacing="0" w:after="260" w:afterAutospacing="0" w:line="360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bCs/>
          <w:sz w:val="24"/>
          <w:szCs w:val="24"/>
        </w:rPr>
      </w:pPr>
      <w:bookmarkStart w:id="40" w:name="_Toc3457"/>
      <w:r>
        <w:rPr>
          <w:rFonts w:hint="eastAsia" w:ascii="Arial" w:eastAsia="黑体"/>
          <w:b/>
          <w:bCs/>
          <w:sz w:val="24"/>
          <w:szCs w:val="24"/>
        </w:rPr>
        <w:t>5.2系统运行费用</w:t>
      </w:r>
      <w:bookmarkEnd w:id="40"/>
    </w:p>
    <w:p w14:paraId="27B876FE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假定本系统运行期为</w:t>
      </w:r>
      <w:r>
        <w:rPr>
          <w:rFonts w:hint="eastAsia" w:ascii="Times New Roman" w:eastAsia="宋体"/>
          <w:sz w:val="24"/>
          <w:szCs w:val="24"/>
          <w:lang w:val="en-US" w:eastAsia="zh-CN"/>
        </w:rPr>
        <w:t>10</w:t>
      </w:r>
      <w:r>
        <w:rPr>
          <w:rFonts w:hint="eastAsia" w:ascii="Times New Roman" w:eastAsia="宋体"/>
          <w:sz w:val="24"/>
          <w:szCs w:val="24"/>
        </w:rPr>
        <w:t>年，每年的运行费用为：</w:t>
      </w:r>
    </w:p>
    <w:p w14:paraId="03E256A9">
      <w:pPr>
        <w:snapToGrid/>
        <w:spacing w:before="260" w:beforeAutospacing="0" w:after="260" w:afterAutospacing="0" w:line="360" w:lineRule="auto"/>
        <w:ind w:left="720" w:leftChars="0" w:right="0" w:rightChars="0" w:hanging="720" w:firstLineChars="0"/>
        <w:jc w:val="both"/>
        <w:outlineLvl w:val="2"/>
        <w:rPr>
          <w:rFonts w:hint="eastAsia" w:ascii="Times New Roman" w:eastAsia="黑体"/>
          <w:b/>
          <w:bCs/>
          <w:sz w:val="24"/>
          <w:szCs w:val="24"/>
          <w:lang w:eastAsia="zh-CN"/>
        </w:rPr>
      </w:pPr>
      <w:bookmarkStart w:id="41" w:name="_Toc15073"/>
      <w:r>
        <w:rPr>
          <w:rFonts w:hint="eastAsia" w:ascii="Times New Roman" w:eastAsia="黑体"/>
          <w:b/>
          <w:bCs/>
          <w:sz w:val="24"/>
          <w:szCs w:val="24"/>
        </w:rPr>
        <w:t>5.2.1系统维护费</w:t>
      </w:r>
      <w:bookmarkEnd w:id="41"/>
    </w:p>
    <w:p w14:paraId="7DB0BBCA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一年需要</w:t>
      </w:r>
      <w:r>
        <w:rPr>
          <w:rFonts w:hint="eastAsia" w:ascii="Times New Roman" w:eastAsia="宋体"/>
          <w:sz w:val="24"/>
          <w:szCs w:val="24"/>
          <w:lang w:val="en-US" w:eastAsia="zh-CN"/>
        </w:rPr>
        <w:t>1</w:t>
      </w:r>
      <w:r>
        <w:rPr>
          <w:rFonts w:hint="eastAsia" w:ascii="Times New Roman" w:eastAsia="宋体"/>
          <w:sz w:val="24"/>
          <w:szCs w:val="24"/>
        </w:rPr>
        <w:t>人/年进行系统维护，维护费为</w:t>
      </w:r>
      <w:r>
        <w:rPr>
          <w:rFonts w:hint="eastAsia" w:ascii="Times New Roman" w:eastAsia="宋体"/>
          <w:sz w:val="24"/>
          <w:szCs w:val="24"/>
          <w:lang w:val="en-US" w:eastAsia="zh-CN"/>
        </w:rPr>
        <w:t>xx</w:t>
      </w:r>
      <w:r>
        <w:rPr>
          <w:rFonts w:hint="eastAsia" w:ascii="Times New Roman" w:eastAsia="宋体"/>
          <w:sz w:val="24"/>
          <w:szCs w:val="24"/>
        </w:rPr>
        <w:t>万元。</w:t>
      </w:r>
    </w:p>
    <w:p w14:paraId="3CD744D9">
      <w:pPr>
        <w:snapToGrid/>
        <w:spacing w:before="260" w:beforeAutospacing="0" w:after="260" w:afterAutospacing="0" w:line="360" w:lineRule="auto"/>
        <w:ind w:left="720" w:leftChars="0" w:right="0" w:rightChars="0" w:hanging="720" w:firstLineChars="0"/>
        <w:jc w:val="both"/>
        <w:outlineLvl w:val="2"/>
        <w:rPr>
          <w:rFonts w:hint="eastAsia" w:ascii="Times New Roman" w:eastAsia="黑体"/>
          <w:b/>
          <w:bCs/>
          <w:sz w:val="24"/>
          <w:szCs w:val="24"/>
          <w:lang w:eastAsia="zh-CN"/>
        </w:rPr>
      </w:pPr>
      <w:bookmarkStart w:id="42" w:name="_Toc8087"/>
      <w:r>
        <w:rPr>
          <w:rFonts w:hint="eastAsia" w:ascii="Times New Roman" w:eastAsia="黑体"/>
          <w:b/>
          <w:bCs/>
          <w:sz w:val="24"/>
          <w:szCs w:val="24"/>
        </w:rPr>
        <w:t>5.2.2设备维护费</w:t>
      </w:r>
      <w:bookmarkEnd w:id="42"/>
    </w:p>
    <w:p w14:paraId="67F6C6DC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无需额外设备。</w:t>
      </w:r>
    </w:p>
    <w:p w14:paraId="580F7ACA">
      <w:pPr>
        <w:snapToGrid/>
        <w:spacing w:before="260" w:beforeAutospacing="0" w:after="260" w:afterAutospacing="0" w:line="360" w:lineRule="auto"/>
        <w:ind w:left="720" w:leftChars="0" w:right="0" w:rightChars="0" w:hanging="720" w:firstLineChars="0"/>
        <w:jc w:val="both"/>
        <w:outlineLvl w:val="2"/>
        <w:rPr>
          <w:rFonts w:hint="eastAsia" w:ascii="Times New Roman" w:eastAsia="黑体"/>
          <w:b/>
          <w:bCs/>
          <w:sz w:val="24"/>
          <w:szCs w:val="24"/>
          <w:lang w:eastAsia="zh-CN"/>
        </w:rPr>
      </w:pPr>
      <w:bookmarkStart w:id="43" w:name="_Toc10144"/>
      <w:r>
        <w:rPr>
          <w:rFonts w:hint="eastAsia" w:ascii="Times New Roman" w:eastAsia="黑体"/>
          <w:b/>
          <w:bCs/>
          <w:sz w:val="24"/>
          <w:szCs w:val="24"/>
        </w:rPr>
        <w:t>5.2.3消耗材料费</w:t>
      </w:r>
      <w:bookmarkEnd w:id="43"/>
    </w:p>
    <w:p w14:paraId="2393520E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无</w:t>
      </w:r>
    </w:p>
    <w:p w14:paraId="7CF3BFA4">
      <w:pPr>
        <w:tabs>
          <w:tab w:val="center" w:pos="4573"/>
        </w:tabs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综上，系统开发和运行总费用为</w:t>
      </w:r>
      <w:r>
        <w:rPr>
          <w:rFonts w:hint="eastAsia" w:ascii="Times New Roman" w:eastAsia="宋体"/>
          <w:sz w:val="24"/>
          <w:szCs w:val="24"/>
          <w:lang w:val="en-US" w:eastAsia="zh-CN"/>
        </w:rPr>
        <w:t>x</w:t>
      </w:r>
      <w:r>
        <w:rPr>
          <w:rFonts w:hint="eastAsia" w:ascii="Times New Roman" w:eastAsia="宋体"/>
          <w:sz w:val="24"/>
          <w:szCs w:val="24"/>
        </w:rPr>
        <w:t>万元，折合</w:t>
      </w:r>
      <w:r>
        <w:rPr>
          <w:rFonts w:hint="eastAsia" w:ascii="Times New Roman" w:eastAsia="宋体"/>
          <w:sz w:val="24"/>
          <w:szCs w:val="24"/>
          <w:lang w:val="en-US" w:eastAsia="zh-CN"/>
        </w:rPr>
        <w:t>x/10</w:t>
      </w:r>
      <w:r>
        <w:rPr>
          <w:rFonts w:hint="eastAsia" w:ascii="Times New Roman" w:eastAsia="宋体"/>
          <w:sz w:val="24"/>
          <w:szCs w:val="24"/>
        </w:rPr>
        <w:t>万元/年。</w:t>
      </w:r>
    </w:p>
    <w:p w14:paraId="635FA002">
      <w:pPr>
        <w:snapToGrid/>
        <w:spacing w:before="340" w:beforeAutospacing="0" w:after="330" w:afterAutospacing="0" w:line="360" w:lineRule="auto"/>
        <w:ind w:left="0" w:leftChars="0" w:right="0" w:rightChars="0" w:firstLine="0" w:firstLineChars="0"/>
        <w:jc w:val="center"/>
        <w:outlineLvl w:val="0"/>
        <w:rPr>
          <w:rFonts w:hint="eastAsia" w:ascii="Times New Roman" w:eastAsia="黑体"/>
          <w:b/>
          <w:bCs/>
          <w:sz w:val="28"/>
          <w:szCs w:val="24"/>
        </w:rPr>
      </w:pPr>
      <w:bookmarkStart w:id="44" w:name="_Toc14072"/>
      <w:r>
        <w:rPr>
          <w:rFonts w:hint="eastAsia" w:ascii="Times New Roman" w:eastAsia="黑体"/>
          <w:b/>
          <w:bCs/>
          <w:sz w:val="28"/>
          <w:szCs w:val="24"/>
        </w:rPr>
        <w:t>6、社会因素可行性分析</w:t>
      </w:r>
      <w:bookmarkEnd w:id="44"/>
    </w:p>
    <w:p w14:paraId="2A0F0384">
      <w:pPr>
        <w:snapToGrid/>
        <w:spacing w:before="260" w:beforeAutospacing="0" w:after="260" w:afterAutospacing="0" w:line="360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  <w:szCs w:val="24"/>
        </w:rPr>
      </w:pPr>
      <w:bookmarkStart w:id="45" w:name="_Toc29895"/>
      <w:r>
        <w:rPr>
          <w:rFonts w:ascii="Arial" w:eastAsia="黑体"/>
          <w:b/>
          <w:bCs/>
          <w:sz w:val="24"/>
          <w:szCs w:val="24"/>
        </w:rPr>
        <w:t>6.1</w:t>
      </w:r>
      <w:r>
        <w:rPr>
          <w:rFonts w:hint="eastAsia" w:ascii="Arial" w:eastAsia="黑体"/>
          <w:b/>
          <w:bCs/>
          <w:sz w:val="24"/>
          <w:szCs w:val="24"/>
        </w:rPr>
        <w:t>法律因素</w:t>
      </w:r>
      <w:bookmarkEnd w:id="45"/>
      <w:r>
        <w:rPr>
          <w:rFonts w:hint="eastAsia" w:ascii="Arial" w:eastAsia="黑体"/>
          <w:b/>
          <w:sz w:val="24"/>
          <w:szCs w:val="24"/>
        </w:rPr>
        <w:t xml:space="preserve">  </w:t>
      </w:r>
    </w:p>
    <w:p w14:paraId="465BA6CE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系统开发和使用过程中，所有软件均使用正版，硬件设备通过正当途径购得，技术资料和数据信息均保证合法来源。</w:t>
      </w:r>
    </w:p>
    <w:p w14:paraId="6771791D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系统符合相关法律法规，特别是数据安全和隐私保护方面的要求。</w:t>
      </w:r>
    </w:p>
    <w:p w14:paraId="1BD77CC1">
      <w:pPr>
        <w:snapToGrid/>
        <w:spacing w:before="260" w:beforeAutospacing="0" w:after="260" w:afterAutospacing="0" w:line="360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bCs/>
          <w:sz w:val="24"/>
          <w:szCs w:val="24"/>
        </w:rPr>
      </w:pPr>
      <w:bookmarkStart w:id="46" w:name="_Toc4421"/>
      <w:r>
        <w:rPr>
          <w:rFonts w:ascii="Arial" w:eastAsia="黑体"/>
          <w:b/>
          <w:bCs/>
          <w:sz w:val="24"/>
          <w:szCs w:val="24"/>
        </w:rPr>
        <w:t>6.2</w:t>
      </w:r>
      <w:r>
        <w:rPr>
          <w:rFonts w:hint="eastAsia" w:ascii="Arial" w:eastAsia="黑体"/>
          <w:b/>
          <w:bCs/>
          <w:sz w:val="24"/>
          <w:szCs w:val="24"/>
        </w:rPr>
        <w:t>用户使用可行性</w:t>
      </w:r>
      <w:bookmarkEnd w:id="46"/>
      <w:r>
        <w:rPr>
          <w:rFonts w:hint="eastAsia" w:ascii="Arial" w:eastAsia="黑体"/>
          <w:b/>
          <w:bCs/>
          <w:sz w:val="24"/>
          <w:szCs w:val="24"/>
        </w:rPr>
        <w:t xml:space="preserve">  </w:t>
      </w:r>
    </w:p>
    <w:p w14:paraId="203AAA58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系统操作简单，用户无需具备专业技术知识即可轻松上手。</w:t>
      </w:r>
    </w:p>
    <w:p w14:paraId="2A03E281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系统提供友好的用户界面和详细的操作指南，适合各类用户使用。</w:t>
      </w:r>
    </w:p>
    <w:p w14:paraId="2D3984D3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</w:p>
    <w:p w14:paraId="3C6EAFC7">
      <w:pPr>
        <w:snapToGrid/>
        <w:spacing w:before="340" w:beforeAutospacing="0" w:after="330" w:afterAutospacing="0" w:line="360" w:lineRule="auto"/>
        <w:ind w:left="0" w:leftChars="0" w:right="0" w:rightChars="0" w:firstLine="0" w:firstLineChars="0"/>
        <w:jc w:val="center"/>
        <w:outlineLvl w:val="0"/>
        <w:rPr>
          <w:rFonts w:hint="eastAsia" w:ascii="Times New Roman" w:eastAsia="黑体"/>
          <w:b/>
          <w:bCs/>
          <w:sz w:val="28"/>
          <w:szCs w:val="24"/>
        </w:rPr>
      </w:pPr>
      <w:bookmarkStart w:id="47" w:name="_Toc11710"/>
      <w:r>
        <w:rPr>
          <w:rFonts w:hint="eastAsia" w:ascii="Times New Roman" w:eastAsia="黑体"/>
          <w:b/>
          <w:bCs/>
          <w:sz w:val="28"/>
          <w:szCs w:val="24"/>
        </w:rPr>
        <w:t>7、其他可供选择的方式</w:t>
      </w:r>
      <w:bookmarkEnd w:id="47"/>
    </w:p>
    <w:p w14:paraId="5AD19DC3">
      <w:pPr>
        <w:snapToGrid/>
        <w:spacing w:before="260" w:beforeAutospacing="0" w:after="260" w:afterAutospacing="0" w:line="360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bCs/>
          <w:sz w:val="24"/>
          <w:szCs w:val="24"/>
        </w:rPr>
      </w:pPr>
      <w:bookmarkStart w:id="48" w:name="_Toc26470"/>
      <w:r>
        <w:rPr>
          <w:rFonts w:hint="eastAsia" w:ascii="Arial" w:eastAsia="黑体"/>
          <w:b/>
          <w:bCs/>
          <w:sz w:val="24"/>
          <w:szCs w:val="24"/>
          <w:lang w:val="en-US" w:eastAsia="zh-CN"/>
        </w:rPr>
        <w:t>7.1</w:t>
      </w:r>
      <w:r>
        <w:rPr>
          <w:rFonts w:hint="eastAsia" w:ascii="Arial" w:eastAsia="黑体"/>
          <w:b/>
          <w:bCs/>
          <w:sz w:val="24"/>
          <w:szCs w:val="24"/>
        </w:rPr>
        <w:t>购买现有系统</w:t>
      </w:r>
      <w:bookmarkEnd w:id="48"/>
    </w:p>
    <w:p w14:paraId="397BFE10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现有系统功能单一，无法满足用户需求，且购买成本较高，收益性不高。</w:t>
      </w:r>
    </w:p>
    <w:p w14:paraId="270E1B2A">
      <w:pPr>
        <w:snapToGrid/>
        <w:spacing w:before="260" w:beforeAutospacing="0" w:after="260" w:afterAutospacing="0" w:line="360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bCs/>
          <w:sz w:val="24"/>
          <w:szCs w:val="24"/>
        </w:rPr>
      </w:pPr>
      <w:bookmarkStart w:id="49" w:name="_Toc7781"/>
      <w:r>
        <w:rPr>
          <w:rFonts w:hint="eastAsia" w:ascii="Arial" w:eastAsia="黑体"/>
          <w:b/>
          <w:bCs/>
          <w:sz w:val="24"/>
          <w:szCs w:val="24"/>
          <w:lang w:val="en-US" w:eastAsia="zh-CN"/>
        </w:rPr>
        <w:t>7.2</w:t>
      </w:r>
      <w:r>
        <w:rPr>
          <w:rFonts w:hint="eastAsia" w:ascii="Arial" w:eastAsia="黑体"/>
          <w:b/>
          <w:bCs/>
          <w:sz w:val="24"/>
          <w:szCs w:val="24"/>
        </w:rPr>
        <w:t>外包开发</w:t>
      </w:r>
      <w:bookmarkEnd w:id="49"/>
    </w:p>
    <w:p w14:paraId="5B2B2ABC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外包开发成本较高，且难以保证系统的质量和扩展性。</w:t>
      </w:r>
    </w:p>
    <w:p w14:paraId="69222585">
      <w:pPr>
        <w:snapToGrid/>
        <w:spacing w:before="260" w:beforeAutospacing="0" w:after="260" w:afterAutospacing="0" w:line="360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  <w:szCs w:val="24"/>
        </w:rPr>
      </w:pPr>
      <w:bookmarkStart w:id="50" w:name="_Toc23024"/>
      <w:r>
        <w:rPr>
          <w:rFonts w:hint="eastAsia" w:ascii="Arial" w:eastAsia="黑体"/>
          <w:b/>
          <w:bCs/>
          <w:sz w:val="24"/>
          <w:szCs w:val="24"/>
          <w:lang w:val="en-US" w:eastAsia="zh-CN"/>
        </w:rPr>
        <w:t>7.3</w:t>
      </w:r>
      <w:r>
        <w:rPr>
          <w:rFonts w:hint="eastAsia" w:ascii="Arial" w:eastAsia="黑体"/>
          <w:b/>
          <w:bCs/>
          <w:sz w:val="24"/>
          <w:szCs w:val="24"/>
        </w:rPr>
        <w:t>自行开发</w:t>
      </w:r>
      <w:bookmarkEnd w:id="50"/>
    </w:p>
    <w:p w14:paraId="294EB0C0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自行开发能够根据用户需求定制系统功能，且成本较低，建议采用此方案。</w:t>
      </w:r>
    </w:p>
    <w:p w14:paraId="74EC61FF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</w:p>
    <w:p w14:paraId="40B7E198">
      <w:pPr>
        <w:snapToGrid/>
        <w:spacing w:before="340" w:beforeAutospacing="0" w:after="330" w:afterAutospacing="0" w:line="360" w:lineRule="auto"/>
        <w:ind w:left="0" w:leftChars="0" w:right="0" w:rightChars="0" w:firstLine="0" w:firstLineChars="0"/>
        <w:jc w:val="center"/>
        <w:outlineLvl w:val="0"/>
        <w:rPr>
          <w:rFonts w:hint="eastAsia" w:ascii="Times New Roman" w:eastAsia="黑体"/>
          <w:b/>
          <w:sz w:val="28"/>
          <w:szCs w:val="24"/>
        </w:rPr>
      </w:pPr>
      <w:bookmarkStart w:id="51" w:name="_Toc8299"/>
      <w:r>
        <w:rPr>
          <w:rFonts w:hint="eastAsia" w:ascii="Times New Roman" w:eastAsia="黑体"/>
          <w:b/>
          <w:bCs/>
          <w:sz w:val="28"/>
          <w:szCs w:val="24"/>
        </w:rPr>
        <w:t>8、结论意见</w:t>
      </w:r>
      <w:bookmarkEnd w:id="51"/>
    </w:p>
    <w:p w14:paraId="09ECCD55">
      <w:pPr>
        <w:snapToGrid/>
        <w:spacing w:beforeAutospacing="0" w:afterAutospacing="0" w:line="360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集装箱装载优化系统的开发在技术、经济、操作和法律等方面均具备可行性。系统功能全面、用户体验良好、算法高效且具备良好的扩展性，能够满足用户的实际需求。开发团队具备相关的技术能力</w:t>
      </w:r>
      <w:r>
        <w:rPr>
          <w:rFonts w:hint="eastAsia" w:ascii="Times New Roman" w:eastAsia="宋体"/>
          <w:sz w:val="24"/>
          <w:szCs w:val="24"/>
          <w:lang w:val="en-US" w:eastAsia="zh-CN"/>
        </w:rPr>
        <w:t>基础</w:t>
      </w:r>
      <w:r>
        <w:rPr>
          <w:rFonts w:hint="eastAsia" w:ascii="Times New Roman" w:eastAsia="宋体"/>
          <w:sz w:val="24"/>
          <w:szCs w:val="24"/>
        </w:rPr>
        <w:t>，能够按时完成系统开发。系统开发和运行成本在预算范围内，预期收益能够覆盖成本并带来经济效益。因此，建议尽快启动系统开发工作。</w:t>
      </w:r>
    </w:p>
    <w:p w14:paraId="6BD964E6">
      <w:pPr>
        <w:spacing w:line="360" w:lineRule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258107">
    <w:pPr>
      <w:pStyle w:val="3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4</w:t>
    </w:r>
    <w:r>
      <w:rPr>
        <w:rStyle w:val="10"/>
      </w:rPr>
      <w:fldChar w:fldCharType="end"/>
    </w:r>
  </w:p>
  <w:p w14:paraId="5A6B339A"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10B419">
    <w:pPr>
      <w:pStyle w:val="3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 w14:paraId="3AD1978F"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78C729"/>
    <w:multiLevelType w:val="singleLevel"/>
    <w:tmpl w:val="B178C729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E6389C"/>
    <w:rsid w:val="00166DD1"/>
    <w:rsid w:val="0018607A"/>
    <w:rsid w:val="00191077"/>
    <w:rsid w:val="0022605A"/>
    <w:rsid w:val="00253408"/>
    <w:rsid w:val="00271964"/>
    <w:rsid w:val="002E7879"/>
    <w:rsid w:val="00540D43"/>
    <w:rsid w:val="005F121D"/>
    <w:rsid w:val="0069259B"/>
    <w:rsid w:val="0084350F"/>
    <w:rsid w:val="00870B04"/>
    <w:rsid w:val="00890E2F"/>
    <w:rsid w:val="00955AAA"/>
    <w:rsid w:val="00964857"/>
    <w:rsid w:val="00971E56"/>
    <w:rsid w:val="00996930"/>
    <w:rsid w:val="009D256C"/>
    <w:rsid w:val="00A95DA9"/>
    <w:rsid w:val="00AD43FF"/>
    <w:rsid w:val="00AE476A"/>
    <w:rsid w:val="00B450CF"/>
    <w:rsid w:val="00C83DBC"/>
    <w:rsid w:val="00D52A35"/>
    <w:rsid w:val="00D539B9"/>
    <w:rsid w:val="00D85266"/>
    <w:rsid w:val="00E27A12"/>
    <w:rsid w:val="00E5720A"/>
    <w:rsid w:val="00F47D70"/>
    <w:rsid w:val="00F9752C"/>
    <w:rsid w:val="00FD0A62"/>
    <w:rsid w:val="021B142F"/>
    <w:rsid w:val="0BD314E1"/>
    <w:rsid w:val="10A87B1C"/>
    <w:rsid w:val="1B1C713C"/>
    <w:rsid w:val="250A6257"/>
    <w:rsid w:val="26DD744F"/>
    <w:rsid w:val="2D1D1785"/>
    <w:rsid w:val="42097B6B"/>
    <w:rsid w:val="46E6389C"/>
    <w:rsid w:val="47AD70DC"/>
    <w:rsid w:val="4FA465B8"/>
    <w:rsid w:val="58906498"/>
    <w:rsid w:val="6891539E"/>
    <w:rsid w:val="6CFD43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styleId="9">
    <w:name w:val="Strong"/>
    <w:basedOn w:val="8"/>
    <w:uiPriority w:val="0"/>
    <w:rPr>
      <w:b/>
    </w:rPr>
  </w:style>
  <w:style w:type="character" w:styleId="10">
    <w:name w:val="page number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nda\AppData\Roaming\Kingsoft\office6\templates\download\fae5173a-218a-46a9-90e4-537c0a2462ee\qq&#39033;&#30446;&#24320;&#21457;&#21487;&#34892;&#24615;&#20998;&#26512;&#25253;&#21578;.doc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qq项目开发可行性分析报告.doc.docx</Template>
  <Pages>18</Pages>
  <Words>5950</Words>
  <Characters>6396</Characters>
  <Lines>26</Lines>
  <Paragraphs>7</Paragraphs>
  <TotalTime>995</TotalTime>
  <ScaleCrop>false</ScaleCrop>
  <LinksUpToDate>false</LinksUpToDate>
  <CharactersWithSpaces>6766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2025-01-03T02:53:00Z</dcterms:created>
  <dc:creator>拉斐尔·痒</dc:creator>
  <cp:lastModifiedBy>拉斐尔·痒</cp:lastModifiedBy>
  <dcterms:modified xsi:type="dcterms:W3CDTF">2025-01-07T05:50:12Z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UUID">
    <vt:lpwstr>v1.0_mb_sMiU5eU+6BPsTOVH+bpW8g==</vt:lpwstr>
  </property>
  <property fmtid="{D5CDD505-2E9C-101B-9397-08002B2CF9AE}" pid="4" name="ICV">
    <vt:lpwstr>93D455FFD510410DA04D04225F2B6718_11</vt:lpwstr>
  </property>
  <property fmtid="{D5CDD505-2E9C-101B-9397-08002B2CF9AE}" pid="5" name="KSOTemplateDocerSaveRecord">
    <vt:lpwstr>eyJoZGlkIjoiMzAxZGFhNjkzYmJhZTQ2YjM2YTZiN2QxN2NkN2IxMzYiLCJ1c2VySWQiOiIyNDUyNTA0OTQifQ==</vt:lpwstr>
  </property>
</Properties>
</file>