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E0106" w14:textId="2C224C6A" w:rsidR="006D02C0" w:rsidRPr="006D02C0" w:rsidRDefault="006D02C0" w:rsidP="002C748F">
      <w:pPr>
        <w:pStyle w:val="Title"/>
        <w:rPr>
          <w:lang w:val="en-US"/>
        </w:rPr>
      </w:pPr>
      <w:r>
        <w:rPr>
          <w:lang w:val="en-US"/>
        </w:rPr>
        <w:t>Step 1</w:t>
      </w:r>
      <w:r w:rsidR="002C748F">
        <w:rPr>
          <w:lang w:val="en-US"/>
        </w:rPr>
        <w:t>: Understand the Problem</w:t>
      </w:r>
    </w:p>
    <w:p w14:paraId="1E4B8457" w14:textId="3A5288B8" w:rsidR="006D02C0" w:rsidRDefault="006D02C0" w:rsidP="006D02C0">
      <w:pPr>
        <w:pStyle w:val="Heading1"/>
        <w:rPr>
          <w:sz w:val="28"/>
          <w:szCs w:val="28"/>
          <w:lang w:val="en-US"/>
        </w:rPr>
      </w:pPr>
      <w:r w:rsidRPr="006D02C0">
        <w:rPr>
          <w:sz w:val="28"/>
          <w:szCs w:val="28"/>
          <w:lang w:val="en-US"/>
        </w:rPr>
        <w:t>Explain Big O notation and how it helps in analyzing algorithms.</w:t>
      </w:r>
    </w:p>
    <w:p w14:paraId="1C7F8244" w14:textId="65DA95A8" w:rsidR="006D02C0" w:rsidRDefault="006D02C0" w:rsidP="006D02C0">
      <w:r w:rsidRPr="006D02C0">
        <w:t>Big O notation is a mathematical notation used to describe the performance or complexity of an algorithm, specifically how its runtime or memory usage grows as the input size increases</w:t>
      </w:r>
      <w:r>
        <w:t>.</w:t>
      </w:r>
    </w:p>
    <w:p w14:paraId="25CC4AC6" w14:textId="519A13A3" w:rsidR="006D02C0" w:rsidRDefault="006D02C0" w:rsidP="006D02C0">
      <w:r>
        <w:t>Example-</w:t>
      </w:r>
    </w:p>
    <w:p w14:paraId="62B4F031" w14:textId="2B69C26B" w:rsidR="006D02C0" w:rsidRDefault="006D02C0" w:rsidP="006D02C0">
      <w:r>
        <w:t>O(n): Time grows linearly</w:t>
      </w:r>
    </w:p>
    <w:p w14:paraId="6CD02C97" w14:textId="20CBBE16" w:rsidR="006D02C0" w:rsidRDefault="006D02C0" w:rsidP="006D02C0">
      <w:proofErr w:type="gramStart"/>
      <w:r>
        <w:t>O</w:t>
      </w:r>
      <w:r w:rsidRPr="006D02C0">
        <w:t>(</w:t>
      </w:r>
      <w:proofErr w:type="gramEnd"/>
      <w:r w:rsidRPr="006D02C0">
        <w:t>log n) = time grows slowly even with large input</w:t>
      </w:r>
    </w:p>
    <w:p w14:paraId="402E61F8" w14:textId="4E712AAE" w:rsidR="006D02C0" w:rsidRPr="006D02C0" w:rsidRDefault="006D02C0" w:rsidP="006D02C0">
      <w:proofErr w:type="gramStart"/>
      <w:r>
        <w:t>O</w:t>
      </w:r>
      <w:r w:rsidRPr="006D02C0">
        <w:t>(</w:t>
      </w:r>
      <w:proofErr w:type="gramEnd"/>
      <w:r w:rsidRPr="006D02C0">
        <w:t>1) = constant time</w:t>
      </w:r>
    </w:p>
    <w:p w14:paraId="39C42FDD" w14:textId="77777777" w:rsidR="002C748F" w:rsidRDefault="002C748F" w:rsidP="006D02C0">
      <w:pPr>
        <w:pStyle w:val="Heading1"/>
        <w:rPr>
          <w:sz w:val="28"/>
          <w:szCs w:val="28"/>
          <w:lang w:val="en-US"/>
        </w:rPr>
      </w:pPr>
    </w:p>
    <w:p w14:paraId="39E22CC9" w14:textId="5021BFB4" w:rsidR="006D02C0" w:rsidRDefault="006D02C0" w:rsidP="006D02C0">
      <w:pPr>
        <w:pStyle w:val="Heading1"/>
        <w:rPr>
          <w:sz w:val="28"/>
          <w:szCs w:val="28"/>
          <w:lang w:val="en-US"/>
        </w:rPr>
      </w:pPr>
      <w:r w:rsidRPr="006D02C0">
        <w:rPr>
          <w:sz w:val="28"/>
          <w:szCs w:val="28"/>
          <w:lang w:val="en-US"/>
        </w:rPr>
        <w:t>Describe the best, average, and worst-case scenarios for search operations.</w:t>
      </w:r>
    </w:p>
    <w:p w14:paraId="5A699ED1" w14:textId="0D6B1ED9" w:rsidR="006D02C0" w:rsidRDefault="006D02C0" w:rsidP="006D02C0">
      <w:pPr>
        <w:rPr>
          <w:lang w:val="en-US"/>
        </w:rPr>
      </w:pPr>
      <w:r>
        <w:rPr>
          <w:lang w:val="en-US"/>
        </w:rPr>
        <w:t>Search type</w:t>
      </w:r>
    </w:p>
    <w:p w14:paraId="3263FF5F" w14:textId="104384D1" w:rsidR="006D02C0" w:rsidRPr="008D07DF" w:rsidRDefault="006D02C0" w:rsidP="008D07DF">
      <w:pPr>
        <w:pStyle w:val="Heading3"/>
        <w:numPr>
          <w:ilvl w:val="0"/>
          <w:numId w:val="3"/>
        </w:numPr>
        <w:rPr>
          <w:sz w:val="22"/>
          <w:szCs w:val="22"/>
          <w:lang w:val="en-US"/>
        </w:rPr>
      </w:pPr>
      <w:r w:rsidRPr="008D07DF">
        <w:rPr>
          <w:sz w:val="22"/>
          <w:szCs w:val="22"/>
          <w:lang w:val="en-US"/>
        </w:rPr>
        <w:t>Binary Search:</w:t>
      </w:r>
    </w:p>
    <w:p w14:paraId="5BDBEC90" w14:textId="75F8FE89" w:rsidR="006D02C0" w:rsidRDefault="006D02C0" w:rsidP="006D02C0">
      <w:pPr>
        <w:ind w:left="360"/>
        <w:rPr>
          <w:lang w:val="en-US"/>
        </w:rPr>
      </w:pPr>
      <w:r>
        <w:rPr>
          <w:lang w:val="en-US"/>
        </w:rPr>
        <w:t>Bes</w:t>
      </w:r>
      <w:r w:rsidR="008D07DF">
        <w:rPr>
          <w:lang w:val="en-US"/>
        </w:rPr>
        <w:t xml:space="preserve">t case scenario – </w:t>
      </w:r>
      <w:proofErr w:type="gramStart"/>
      <w:r w:rsidR="008D07DF">
        <w:rPr>
          <w:lang w:val="en-US"/>
        </w:rPr>
        <w:t>O(</w:t>
      </w:r>
      <w:proofErr w:type="gramEnd"/>
      <w:r w:rsidR="008D07DF">
        <w:rPr>
          <w:lang w:val="en-US"/>
        </w:rPr>
        <w:t>1)</w:t>
      </w:r>
    </w:p>
    <w:p w14:paraId="0EF3001B" w14:textId="36EE642E" w:rsidR="008D07DF" w:rsidRDefault="008D07DF" w:rsidP="008D07DF">
      <w:pPr>
        <w:ind w:left="360"/>
      </w:pPr>
      <w:r>
        <w:rPr>
          <w:lang w:val="en-US"/>
        </w:rPr>
        <w:t xml:space="preserve">Average scenario - </w:t>
      </w:r>
      <w:r w:rsidRPr="008D07DF">
        <w:t>O(n/2)</w:t>
      </w:r>
    </w:p>
    <w:p w14:paraId="190764FD" w14:textId="49B1D611" w:rsidR="008D07DF" w:rsidRDefault="008D07DF" w:rsidP="008D07DF">
      <w:pPr>
        <w:ind w:left="360"/>
      </w:pPr>
      <w:r w:rsidRPr="008D07DF">
        <w:t>Worst Case</w:t>
      </w:r>
      <w:r>
        <w:t xml:space="preserve"> - </w:t>
      </w:r>
      <w:r w:rsidRPr="008D07DF">
        <w:t>O(n)</w:t>
      </w:r>
    </w:p>
    <w:p w14:paraId="21DE83DD" w14:textId="77777777" w:rsidR="008D07DF" w:rsidRPr="008D07DF" w:rsidRDefault="008D07DF" w:rsidP="008D07DF">
      <w:pPr>
        <w:ind w:left="360"/>
      </w:pPr>
    </w:p>
    <w:p w14:paraId="68A0240A" w14:textId="42343D34" w:rsidR="008D07DF" w:rsidRDefault="008D07DF" w:rsidP="008D07DF">
      <w:pPr>
        <w:pStyle w:val="Heading3"/>
        <w:numPr>
          <w:ilvl w:val="0"/>
          <w:numId w:val="3"/>
        </w:numPr>
        <w:rPr>
          <w:sz w:val="22"/>
          <w:szCs w:val="22"/>
        </w:rPr>
      </w:pPr>
      <w:r w:rsidRPr="008D07DF">
        <w:rPr>
          <w:sz w:val="22"/>
          <w:szCs w:val="22"/>
        </w:rPr>
        <w:t>Linear Search:</w:t>
      </w:r>
    </w:p>
    <w:p w14:paraId="25F80901" w14:textId="77777777" w:rsidR="008D07DF" w:rsidRDefault="008D07DF" w:rsidP="008D07DF">
      <w:pPr>
        <w:ind w:left="360"/>
        <w:rPr>
          <w:lang w:val="en-US"/>
        </w:rPr>
      </w:pPr>
      <w:r w:rsidRPr="008D07DF">
        <w:rPr>
          <w:lang w:val="en-US"/>
        </w:rPr>
        <w:t xml:space="preserve">Best case scenario – </w:t>
      </w:r>
      <w:proofErr w:type="gramStart"/>
      <w:r w:rsidRPr="008D07DF">
        <w:rPr>
          <w:lang w:val="en-US"/>
        </w:rPr>
        <w:t>O(</w:t>
      </w:r>
      <w:proofErr w:type="gramEnd"/>
      <w:r w:rsidRPr="008D07DF">
        <w:rPr>
          <w:lang w:val="en-US"/>
        </w:rPr>
        <w:t>1)</w:t>
      </w:r>
    </w:p>
    <w:p w14:paraId="3C78F729" w14:textId="726C5248" w:rsidR="008D07DF" w:rsidRDefault="008D07DF" w:rsidP="008D07DF">
      <w:pPr>
        <w:ind w:left="360"/>
        <w:rPr>
          <w:lang w:val="en-US"/>
        </w:rPr>
      </w:pPr>
      <w:r w:rsidRPr="008D07DF">
        <w:rPr>
          <w:lang w:val="en-US"/>
        </w:rPr>
        <w:t xml:space="preserve">Average scenario - </w:t>
      </w:r>
      <w:proofErr w:type="gramStart"/>
      <w:r w:rsidRPr="008D07DF">
        <w:t>O(</w:t>
      </w:r>
      <w:proofErr w:type="gramEnd"/>
      <w:r>
        <w:t>log n</w:t>
      </w:r>
      <w:r w:rsidRPr="008D07DF">
        <w:t>)</w:t>
      </w:r>
    </w:p>
    <w:p w14:paraId="1D1C053A" w14:textId="55646A18" w:rsidR="008D07DF" w:rsidRDefault="008D07DF" w:rsidP="008D07DF">
      <w:pPr>
        <w:ind w:left="360"/>
      </w:pPr>
      <w:r w:rsidRPr="008D07DF">
        <w:t>Worst Case</w:t>
      </w:r>
      <w:r>
        <w:t xml:space="preserve"> - </w:t>
      </w:r>
      <w:proofErr w:type="gramStart"/>
      <w:r w:rsidRPr="008D07DF">
        <w:t>O(</w:t>
      </w:r>
      <w:proofErr w:type="gramEnd"/>
      <w:r>
        <w:t>log n</w:t>
      </w:r>
      <w:r w:rsidRPr="008D07DF">
        <w:t>)</w:t>
      </w:r>
    </w:p>
    <w:p w14:paraId="2671347E" w14:textId="77777777" w:rsidR="008D07DF" w:rsidRDefault="008D07DF" w:rsidP="008D07DF">
      <w:pPr>
        <w:ind w:left="360"/>
      </w:pPr>
    </w:p>
    <w:p w14:paraId="365D621E" w14:textId="77777777" w:rsidR="008D07DF" w:rsidRPr="008D07DF" w:rsidRDefault="008D07DF" w:rsidP="008D07DF">
      <w:pPr>
        <w:ind w:left="360"/>
        <w:rPr>
          <w:lang w:val="en-US"/>
        </w:rPr>
      </w:pPr>
    </w:p>
    <w:p w14:paraId="4A2AFE65" w14:textId="59337530" w:rsidR="008D07DF" w:rsidRDefault="002C748F" w:rsidP="002C748F">
      <w:pPr>
        <w:pStyle w:val="Title"/>
      </w:pPr>
      <w:r>
        <w:t>Step 4: Analysis</w:t>
      </w:r>
    </w:p>
    <w:p w14:paraId="519B5BE8" w14:textId="77777777" w:rsidR="002C748F" w:rsidRDefault="002C748F" w:rsidP="002C748F">
      <w:pPr>
        <w:pStyle w:val="Heading2"/>
        <w:rPr>
          <w:sz w:val="28"/>
          <w:szCs w:val="28"/>
          <w:lang w:val="en-US"/>
        </w:rPr>
      </w:pPr>
    </w:p>
    <w:p w14:paraId="6A036086" w14:textId="76EF3399" w:rsidR="002C748F" w:rsidRDefault="002C748F" w:rsidP="002C748F">
      <w:pPr>
        <w:pStyle w:val="Heading2"/>
        <w:rPr>
          <w:sz w:val="28"/>
          <w:szCs w:val="28"/>
          <w:lang w:val="en-US"/>
        </w:rPr>
      </w:pPr>
      <w:r w:rsidRPr="002C748F">
        <w:rPr>
          <w:sz w:val="28"/>
          <w:szCs w:val="28"/>
          <w:lang w:val="en-US"/>
        </w:rPr>
        <w:t>Compare the time complexity of linear and binary search algorithms.</w:t>
      </w:r>
    </w:p>
    <w:tbl>
      <w:tblPr>
        <w:tblStyle w:val="TableGrid"/>
        <w:tblW w:w="0" w:type="auto"/>
        <w:tblLook w:val="04A0" w:firstRow="1" w:lastRow="0" w:firstColumn="1" w:lastColumn="0" w:noHBand="0" w:noVBand="1"/>
      </w:tblPr>
      <w:tblGrid>
        <w:gridCol w:w="3005"/>
        <w:gridCol w:w="3005"/>
        <w:gridCol w:w="3006"/>
      </w:tblGrid>
      <w:tr w:rsidR="0053118A" w14:paraId="5F637C83" w14:textId="77777777" w:rsidTr="0053118A">
        <w:trPr>
          <w:trHeight w:val="423"/>
        </w:trPr>
        <w:tc>
          <w:tcPr>
            <w:tcW w:w="3005" w:type="dxa"/>
          </w:tcPr>
          <w:p w14:paraId="4ACC74FF" w14:textId="0866FC96" w:rsidR="0053118A" w:rsidRPr="0053118A" w:rsidRDefault="0053118A" w:rsidP="0053118A">
            <w:pPr>
              <w:jc w:val="center"/>
              <w:rPr>
                <w:rStyle w:val="Strong"/>
              </w:rPr>
            </w:pPr>
            <w:r>
              <w:rPr>
                <w:rStyle w:val="Strong"/>
              </w:rPr>
              <w:t>Feature</w:t>
            </w:r>
          </w:p>
        </w:tc>
        <w:tc>
          <w:tcPr>
            <w:tcW w:w="3005" w:type="dxa"/>
          </w:tcPr>
          <w:p w14:paraId="20B140EB" w14:textId="492C330E" w:rsidR="0053118A" w:rsidRPr="0053118A" w:rsidRDefault="0053118A" w:rsidP="0053118A">
            <w:pPr>
              <w:jc w:val="center"/>
              <w:rPr>
                <w:rStyle w:val="Strong"/>
              </w:rPr>
            </w:pPr>
            <w:r>
              <w:rPr>
                <w:rStyle w:val="Strong"/>
              </w:rPr>
              <w:t>Linear Search</w:t>
            </w:r>
          </w:p>
        </w:tc>
        <w:tc>
          <w:tcPr>
            <w:tcW w:w="3006" w:type="dxa"/>
          </w:tcPr>
          <w:p w14:paraId="4B142886" w14:textId="6C01E81E" w:rsidR="0053118A" w:rsidRPr="0053118A" w:rsidRDefault="0053118A" w:rsidP="0053118A">
            <w:pPr>
              <w:jc w:val="center"/>
              <w:rPr>
                <w:rStyle w:val="Strong"/>
              </w:rPr>
            </w:pPr>
            <w:r>
              <w:rPr>
                <w:rStyle w:val="Strong"/>
              </w:rPr>
              <w:t>Binary Search</w:t>
            </w:r>
          </w:p>
        </w:tc>
      </w:tr>
      <w:tr w:rsidR="0053118A" w14:paraId="229AE1CD" w14:textId="77777777">
        <w:tc>
          <w:tcPr>
            <w:tcW w:w="3005" w:type="dxa"/>
          </w:tcPr>
          <w:p w14:paraId="06AC93A5" w14:textId="5E70C611" w:rsidR="0053118A" w:rsidRDefault="0053118A" w:rsidP="002C748F">
            <w:pPr>
              <w:rPr>
                <w:lang w:val="en-US"/>
              </w:rPr>
            </w:pPr>
            <w:r>
              <w:rPr>
                <w:lang w:val="en-US"/>
              </w:rPr>
              <w:t>Time Complexity</w:t>
            </w:r>
          </w:p>
        </w:tc>
        <w:tc>
          <w:tcPr>
            <w:tcW w:w="3005" w:type="dxa"/>
          </w:tcPr>
          <w:p w14:paraId="25A8E38E" w14:textId="2ECFC487" w:rsidR="0053118A" w:rsidRDefault="0053118A" w:rsidP="002C748F">
            <w:pPr>
              <w:rPr>
                <w:lang w:val="en-US"/>
              </w:rPr>
            </w:pPr>
            <w:r>
              <w:rPr>
                <w:lang w:val="en-US"/>
              </w:rPr>
              <w:t>O(n)</w:t>
            </w:r>
          </w:p>
        </w:tc>
        <w:tc>
          <w:tcPr>
            <w:tcW w:w="3006" w:type="dxa"/>
          </w:tcPr>
          <w:p w14:paraId="5B2E846B" w14:textId="4B8E0E76" w:rsidR="0053118A" w:rsidRDefault="0053118A" w:rsidP="002C748F">
            <w:pPr>
              <w:rPr>
                <w:lang w:val="en-US"/>
              </w:rPr>
            </w:pPr>
            <w:proofErr w:type="gramStart"/>
            <w:r>
              <w:rPr>
                <w:lang w:val="en-US"/>
              </w:rPr>
              <w:t>O(</w:t>
            </w:r>
            <w:proofErr w:type="gramEnd"/>
            <w:r>
              <w:rPr>
                <w:lang w:val="en-US"/>
              </w:rPr>
              <w:t>log n)</w:t>
            </w:r>
          </w:p>
        </w:tc>
      </w:tr>
      <w:tr w:rsidR="0053118A" w14:paraId="43DD55E5" w14:textId="77777777">
        <w:tc>
          <w:tcPr>
            <w:tcW w:w="3005" w:type="dxa"/>
          </w:tcPr>
          <w:p w14:paraId="2AD542A7" w14:textId="5A55075B" w:rsidR="0053118A" w:rsidRDefault="0053118A" w:rsidP="002C748F">
            <w:pPr>
              <w:rPr>
                <w:lang w:val="en-US"/>
              </w:rPr>
            </w:pPr>
            <w:r>
              <w:rPr>
                <w:lang w:val="en-US"/>
              </w:rPr>
              <w:t>Best Case</w:t>
            </w:r>
          </w:p>
        </w:tc>
        <w:tc>
          <w:tcPr>
            <w:tcW w:w="3005" w:type="dxa"/>
          </w:tcPr>
          <w:p w14:paraId="526AB797" w14:textId="5BBFB539" w:rsidR="0053118A" w:rsidRDefault="0053118A" w:rsidP="002C748F">
            <w:pPr>
              <w:rPr>
                <w:lang w:val="en-US"/>
              </w:rPr>
            </w:pPr>
            <w:proofErr w:type="gramStart"/>
            <w:r>
              <w:rPr>
                <w:lang w:val="en-US"/>
              </w:rPr>
              <w:t>O(</w:t>
            </w:r>
            <w:proofErr w:type="gramEnd"/>
            <w:r>
              <w:rPr>
                <w:lang w:val="en-US"/>
              </w:rPr>
              <w:t>1)</w:t>
            </w:r>
          </w:p>
        </w:tc>
        <w:tc>
          <w:tcPr>
            <w:tcW w:w="3006" w:type="dxa"/>
          </w:tcPr>
          <w:p w14:paraId="6311FB2A" w14:textId="7723AADA" w:rsidR="0053118A" w:rsidRDefault="0053118A" w:rsidP="002C748F">
            <w:pPr>
              <w:rPr>
                <w:lang w:val="en-US"/>
              </w:rPr>
            </w:pPr>
            <w:proofErr w:type="gramStart"/>
            <w:r>
              <w:rPr>
                <w:lang w:val="en-US"/>
              </w:rPr>
              <w:t>O(</w:t>
            </w:r>
            <w:proofErr w:type="gramEnd"/>
            <w:r>
              <w:rPr>
                <w:lang w:val="en-US"/>
              </w:rPr>
              <w:t>1)</w:t>
            </w:r>
          </w:p>
        </w:tc>
      </w:tr>
      <w:tr w:rsidR="0053118A" w14:paraId="1B9036F7" w14:textId="77777777">
        <w:tc>
          <w:tcPr>
            <w:tcW w:w="3005" w:type="dxa"/>
          </w:tcPr>
          <w:p w14:paraId="1D3511A7" w14:textId="1D4DE386" w:rsidR="0053118A" w:rsidRDefault="0053118A" w:rsidP="002C748F">
            <w:pPr>
              <w:rPr>
                <w:lang w:val="en-US"/>
              </w:rPr>
            </w:pPr>
            <w:r>
              <w:rPr>
                <w:lang w:val="en-US"/>
              </w:rPr>
              <w:t>Average Case</w:t>
            </w:r>
          </w:p>
        </w:tc>
        <w:tc>
          <w:tcPr>
            <w:tcW w:w="3005" w:type="dxa"/>
          </w:tcPr>
          <w:p w14:paraId="17F2F6E2" w14:textId="6365656E" w:rsidR="0053118A" w:rsidRDefault="0053118A" w:rsidP="002C748F">
            <w:pPr>
              <w:rPr>
                <w:lang w:val="en-US"/>
              </w:rPr>
            </w:pPr>
            <w:r>
              <w:rPr>
                <w:lang w:val="en-US"/>
              </w:rPr>
              <w:t>O(n)</w:t>
            </w:r>
          </w:p>
        </w:tc>
        <w:tc>
          <w:tcPr>
            <w:tcW w:w="3006" w:type="dxa"/>
          </w:tcPr>
          <w:p w14:paraId="5EF5ECF4" w14:textId="2FEAAC70" w:rsidR="0053118A" w:rsidRDefault="0053118A" w:rsidP="002C748F">
            <w:pPr>
              <w:rPr>
                <w:lang w:val="en-US"/>
              </w:rPr>
            </w:pPr>
            <w:proofErr w:type="gramStart"/>
            <w:r>
              <w:rPr>
                <w:lang w:val="en-US"/>
              </w:rPr>
              <w:t>O(</w:t>
            </w:r>
            <w:proofErr w:type="gramEnd"/>
            <w:r>
              <w:rPr>
                <w:lang w:val="en-US"/>
              </w:rPr>
              <w:t>log n)</w:t>
            </w:r>
          </w:p>
        </w:tc>
      </w:tr>
      <w:tr w:rsidR="0053118A" w14:paraId="67984B4B" w14:textId="77777777">
        <w:tc>
          <w:tcPr>
            <w:tcW w:w="3005" w:type="dxa"/>
          </w:tcPr>
          <w:p w14:paraId="069971E8" w14:textId="209760CB" w:rsidR="0053118A" w:rsidRDefault="0053118A" w:rsidP="002C748F">
            <w:pPr>
              <w:rPr>
                <w:lang w:val="en-US"/>
              </w:rPr>
            </w:pPr>
            <w:r>
              <w:rPr>
                <w:lang w:val="en-US"/>
              </w:rPr>
              <w:lastRenderedPageBreak/>
              <w:t>Worst Case</w:t>
            </w:r>
          </w:p>
        </w:tc>
        <w:tc>
          <w:tcPr>
            <w:tcW w:w="3005" w:type="dxa"/>
          </w:tcPr>
          <w:p w14:paraId="47B39265" w14:textId="72580685" w:rsidR="0053118A" w:rsidRDefault="0053118A" w:rsidP="002C748F">
            <w:pPr>
              <w:rPr>
                <w:lang w:val="en-US"/>
              </w:rPr>
            </w:pPr>
            <w:r>
              <w:rPr>
                <w:lang w:val="en-US"/>
              </w:rPr>
              <w:t>O(n)</w:t>
            </w:r>
          </w:p>
        </w:tc>
        <w:tc>
          <w:tcPr>
            <w:tcW w:w="3006" w:type="dxa"/>
          </w:tcPr>
          <w:p w14:paraId="4F04009C" w14:textId="6D9CD0EF" w:rsidR="0053118A" w:rsidRDefault="0053118A" w:rsidP="002C748F">
            <w:pPr>
              <w:rPr>
                <w:lang w:val="en-US"/>
              </w:rPr>
            </w:pPr>
            <w:proofErr w:type="gramStart"/>
            <w:r>
              <w:rPr>
                <w:lang w:val="en-US"/>
              </w:rPr>
              <w:t>O(</w:t>
            </w:r>
            <w:proofErr w:type="gramEnd"/>
            <w:r>
              <w:rPr>
                <w:lang w:val="en-US"/>
              </w:rPr>
              <w:t>log n)</w:t>
            </w:r>
          </w:p>
        </w:tc>
      </w:tr>
    </w:tbl>
    <w:p w14:paraId="1FAAC185" w14:textId="48134AA7" w:rsidR="002C748F" w:rsidRDefault="002C748F" w:rsidP="002C748F">
      <w:pPr>
        <w:rPr>
          <w:lang w:val="en-US"/>
        </w:rPr>
      </w:pPr>
    </w:p>
    <w:p w14:paraId="1D75B11B" w14:textId="77777777" w:rsidR="0053118A" w:rsidRDefault="0053118A" w:rsidP="002C748F">
      <w:pPr>
        <w:rPr>
          <w:lang w:val="en-US"/>
        </w:rPr>
      </w:pPr>
    </w:p>
    <w:p w14:paraId="3FA9F879" w14:textId="190C55B2" w:rsidR="002C748F" w:rsidRDefault="002C748F" w:rsidP="002C748F">
      <w:pPr>
        <w:pStyle w:val="Heading2"/>
        <w:rPr>
          <w:sz w:val="28"/>
          <w:szCs w:val="28"/>
          <w:lang w:val="en-US"/>
        </w:rPr>
      </w:pPr>
      <w:r w:rsidRPr="002C748F">
        <w:rPr>
          <w:sz w:val="28"/>
          <w:szCs w:val="28"/>
          <w:lang w:val="en-US"/>
        </w:rPr>
        <w:t>Discuss which algorithm is more suitable for your platform and why.</w:t>
      </w:r>
    </w:p>
    <w:p w14:paraId="0400F1DF" w14:textId="5AB7C4A4" w:rsidR="0053118A" w:rsidRPr="0053118A" w:rsidRDefault="0053118A" w:rsidP="0053118A">
      <w:pPr>
        <w:rPr>
          <w:lang w:val="en-US"/>
        </w:rPr>
      </w:pPr>
      <w:r>
        <w:rPr>
          <w:lang w:val="en-US"/>
        </w:rPr>
        <w:t>E-commerce deals with a huge dataset(thousands of products) and generally, products are stored in a sorted manner using their product Id, so the best algorithm for this will be Binary Search as it will be faster than Linear Search and will be efficient in searching products.</w:t>
      </w:r>
    </w:p>
    <w:sectPr w:rsidR="0053118A" w:rsidRPr="00531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0B0D81"/>
    <w:multiLevelType w:val="hybridMultilevel"/>
    <w:tmpl w:val="1C38E4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AA4848"/>
    <w:multiLevelType w:val="hybridMultilevel"/>
    <w:tmpl w:val="12D020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69248682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061705">
    <w:abstractNumId w:val="1"/>
  </w:num>
  <w:num w:numId="3" w16cid:durableId="1614171277">
    <w:abstractNumId w:val="0"/>
  </w:num>
  <w:num w:numId="4" w16cid:durableId="329988079">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2C0"/>
    <w:rsid w:val="002C748F"/>
    <w:rsid w:val="002D2A4E"/>
    <w:rsid w:val="004075B5"/>
    <w:rsid w:val="0041005E"/>
    <w:rsid w:val="0053118A"/>
    <w:rsid w:val="006D02C0"/>
    <w:rsid w:val="00754817"/>
    <w:rsid w:val="007660FC"/>
    <w:rsid w:val="008D07DF"/>
    <w:rsid w:val="00CF0321"/>
    <w:rsid w:val="00E95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0F8F5"/>
  <w15:chartTrackingRefBased/>
  <w15:docId w15:val="{52F1F0E6-1815-42D2-AA95-AAC92C2C1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2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D02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D02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02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02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02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2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2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2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2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D02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D02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02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02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02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2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2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2C0"/>
    <w:rPr>
      <w:rFonts w:eastAsiaTheme="majorEastAsia" w:cstheme="majorBidi"/>
      <w:color w:val="272727" w:themeColor="text1" w:themeTint="D8"/>
    </w:rPr>
  </w:style>
  <w:style w:type="paragraph" w:styleId="Title">
    <w:name w:val="Title"/>
    <w:basedOn w:val="Normal"/>
    <w:next w:val="Normal"/>
    <w:link w:val="TitleChar"/>
    <w:uiPriority w:val="10"/>
    <w:qFormat/>
    <w:rsid w:val="006D02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2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2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2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2C0"/>
    <w:pPr>
      <w:spacing w:before="160"/>
      <w:jc w:val="center"/>
    </w:pPr>
    <w:rPr>
      <w:i/>
      <w:iCs/>
      <w:color w:val="404040" w:themeColor="text1" w:themeTint="BF"/>
    </w:rPr>
  </w:style>
  <w:style w:type="character" w:customStyle="1" w:styleId="QuoteChar">
    <w:name w:val="Quote Char"/>
    <w:basedOn w:val="DefaultParagraphFont"/>
    <w:link w:val="Quote"/>
    <w:uiPriority w:val="29"/>
    <w:rsid w:val="006D02C0"/>
    <w:rPr>
      <w:i/>
      <w:iCs/>
      <w:color w:val="404040" w:themeColor="text1" w:themeTint="BF"/>
    </w:rPr>
  </w:style>
  <w:style w:type="paragraph" w:styleId="ListParagraph">
    <w:name w:val="List Paragraph"/>
    <w:basedOn w:val="Normal"/>
    <w:uiPriority w:val="34"/>
    <w:qFormat/>
    <w:rsid w:val="006D02C0"/>
    <w:pPr>
      <w:ind w:left="720"/>
      <w:contextualSpacing/>
    </w:pPr>
  </w:style>
  <w:style w:type="character" w:styleId="IntenseEmphasis">
    <w:name w:val="Intense Emphasis"/>
    <w:basedOn w:val="DefaultParagraphFont"/>
    <w:uiPriority w:val="21"/>
    <w:qFormat/>
    <w:rsid w:val="006D02C0"/>
    <w:rPr>
      <w:i/>
      <w:iCs/>
      <w:color w:val="2F5496" w:themeColor="accent1" w:themeShade="BF"/>
    </w:rPr>
  </w:style>
  <w:style w:type="paragraph" w:styleId="IntenseQuote">
    <w:name w:val="Intense Quote"/>
    <w:basedOn w:val="Normal"/>
    <w:next w:val="Normal"/>
    <w:link w:val="IntenseQuoteChar"/>
    <w:uiPriority w:val="30"/>
    <w:qFormat/>
    <w:rsid w:val="006D02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02C0"/>
    <w:rPr>
      <w:i/>
      <w:iCs/>
      <w:color w:val="2F5496" w:themeColor="accent1" w:themeShade="BF"/>
    </w:rPr>
  </w:style>
  <w:style w:type="character" w:styleId="IntenseReference">
    <w:name w:val="Intense Reference"/>
    <w:basedOn w:val="DefaultParagraphFont"/>
    <w:uiPriority w:val="32"/>
    <w:qFormat/>
    <w:rsid w:val="006D02C0"/>
    <w:rPr>
      <w:b/>
      <w:bCs/>
      <w:smallCaps/>
      <w:color w:val="2F5496" w:themeColor="accent1" w:themeShade="BF"/>
      <w:spacing w:val="5"/>
    </w:rPr>
  </w:style>
  <w:style w:type="table" w:styleId="TableGrid">
    <w:name w:val="Table Grid"/>
    <w:basedOn w:val="TableNormal"/>
    <w:uiPriority w:val="39"/>
    <w:rsid w:val="002C7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C74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C74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C748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trong">
    <w:name w:val="Strong"/>
    <w:basedOn w:val="DefaultParagraphFont"/>
    <w:uiPriority w:val="22"/>
    <w:qFormat/>
    <w:rsid w:val="002C74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48443">
      <w:bodyDiv w:val="1"/>
      <w:marLeft w:val="0"/>
      <w:marRight w:val="0"/>
      <w:marTop w:val="0"/>
      <w:marBottom w:val="0"/>
      <w:divBdr>
        <w:top w:val="none" w:sz="0" w:space="0" w:color="auto"/>
        <w:left w:val="none" w:sz="0" w:space="0" w:color="auto"/>
        <w:bottom w:val="none" w:sz="0" w:space="0" w:color="auto"/>
        <w:right w:val="none" w:sz="0" w:space="0" w:color="auto"/>
      </w:divBdr>
    </w:div>
    <w:div w:id="419251493">
      <w:bodyDiv w:val="1"/>
      <w:marLeft w:val="0"/>
      <w:marRight w:val="0"/>
      <w:marTop w:val="0"/>
      <w:marBottom w:val="0"/>
      <w:divBdr>
        <w:top w:val="none" w:sz="0" w:space="0" w:color="auto"/>
        <w:left w:val="none" w:sz="0" w:space="0" w:color="auto"/>
        <w:bottom w:val="none" w:sz="0" w:space="0" w:color="auto"/>
        <w:right w:val="none" w:sz="0" w:space="0" w:color="auto"/>
      </w:divBdr>
    </w:div>
    <w:div w:id="912621458">
      <w:bodyDiv w:val="1"/>
      <w:marLeft w:val="0"/>
      <w:marRight w:val="0"/>
      <w:marTop w:val="0"/>
      <w:marBottom w:val="0"/>
      <w:divBdr>
        <w:top w:val="none" w:sz="0" w:space="0" w:color="auto"/>
        <w:left w:val="none" w:sz="0" w:space="0" w:color="auto"/>
        <w:bottom w:val="none" w:sz="0" w:space="0" w:color="auto"/>
        <w:right w:val="none" w:sz="0" w:space="0" w:color="auto"/>
      </w:divBdr>
    </w:div>
    <w:div w:id="1098332655">
      <w:bodyDiv w:val="1"/>
      <w:marLeft w:val="0"/>
      <w:marRight w:val="0"/>
      <w:marTop w:val="0"/>
      <w:marBottom w:val="0"/>
      <w:divBdr>
        <w:top w:val="none" w:sz="0" w:space="0" w:color="auto"/>
        <w:left w:val="none" w:sz="0" w:space="0" w:color="auto"/>
        <w:bottom w:val="none" w:sz="0" w:space="0" w:color="auto"/>
        <w:right w:val="none" w:sz="0" w:space="0" w:color="auto"/>
      </w:divBdr>
    </w:div>
    <w:div w:id="1508328336">
      <w:bodyDiv w:val="1"/>
      <w:marLeft w:val="0"/>
      <w:marRight w:val="0"/>
      <w:marTop w:val="0"/>
      <w:marBottom w:val="0"/>
      <w:divBdr>
        <w:top w:val="none" w:sz="0" w:space="0" w:color="auto"/>
        <w:left w:val="none" w:sz="0" w:space="0" w:color="auto"/>
        <w:bottom w:val="none" w:sz="0" w:space="0" w:color="auto"/>
        <w:right w:val="none" w:sz="0" w:space="0" w:color="auto"/>
      </w:divBdr>
    </w:div>
    <w:div w:id="1511407972">
      <w:bodyDiv w:val="1"/>
      <w:marLeft w:val="0"/>
      <w:marRight w:val="0"/>
      <w:marTop w:val="0"/>
      <w:marBottom w:val="0"/>
      <w:divBdr>
        <w:top w:val="none" w:sz="0" w:space="0" w:color="auto"/>
        <w:left w:val="none" w:sz="0" w:space="0" w:color="auto"/>
        <w:bottom w:val="none" w:sz="0" w:space="0" w:color="auto"/>
        <w:right w:val="none" w:sz="0" w:space="0" w:color="auto"/>
      </w:divBdr>
    </w:div>
    <w:div w:id="1569993319">
      <w:bodyDiv w:val="1"/>
      <w:marLeft w:val="0"/>
      <w:marRight w:val="0"/>
      <w:marTop w:val="0"/>
      <w:marBottom w:val="0"/>
      <w:divBdr>
        <w:top w:val="none" w:sz="0" w:space="0" w:color="auto"/>
        <w:left w:val="none" w:sz="0" w:space="0" w:color="auto"/>
        <w:bottom w:val="none" w:sz="0" w:space="0" w:color="auto"/>
        <w:right w:val="none" w:sz="0" w:space="0" w:color="auto"/>
      </w:divBdr>
    </w:div>
    <w:div w:id="194511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2</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Sohom Kumar Sen</dc:creator>
  <cp:keywords/>
  <dc:description/>
  <cp:lastModifiedBy>Sohom Kumar Sen</cp:lastModifiedBy>
  <cp:revision>1</cp:revision>
  <dcterms:created xsi:type="dcterms:W3CDTF">2025-06-21T22:25:00Z</dcterms:created>
  <dcterms:modified xsi:type="dcterms:W3CDTF">2025-06-22T13:54:00Z</dcterms:modified>
</cp:coreProperties>
</file>