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markDOWN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任务2 编译工具使用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1.使用工具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ANTLR（IDEA中的ANTLR插件，版本为4.13.1）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2.解决方案的整体介绍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首先创建PL0.g4语法文件，按照项目要求，写好词法和语法规则，然后进行测试，使用示例程序进行测试，观察输出的语法树是否正确，正确的话，生成.java文件格式的词法、语法分析器等，使用生成的语法词法分析器，重写生成的BaseVisitor中的一些方法来实现中间代码的生成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3.具体实现，客户化工作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按照要求，写好PL0.g4文件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409700" cy="3238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PL0.g4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grammar PL0;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词法规则</w:t>
            </w:r>
            <w:r>
              <w:rPr>
                <w:rFonts w:eastAsia="Consolas" w:ascii="Consolas" w:cs="Consolas" w:hAnsi="Consolas"/>
                <w:sz w:val="22"/>
              </w:rPr>
              <w:br/>
              <w:t>PROGRAM: 'PROGRAM';</w:t>
              <w:br/>
              <w:t>BEGIN: 'BEGIN';</w:t>
              <w:br/>
              <w:t>END: 'END';</w:t>
              <w:br/>
              <w:t>CONST: 'CONST';</w:t>
              <w:br/>
              <w:t>// ...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语法规则</w:t>
            </w:r>
            <w:r>
              <w:rPr>
                <w:rFonts w:eastAsia="Consolas" w:ascii="Consolas" w:cs="Consolas" w:hAnsi="Consolas"/>
                <w:sz w:val="22"/>
              </w:rPr>
              <w:br/>
              <w:t>program: programHeader subProgram;</w:t>
              <w:br/>
              <w:br/>
              <w:t>programHeader: PROGRAM IDENTIFIER ;</w:t>
              <w:br/>
              <w:t>// ...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忽略空白字符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WS: [ \t\r\n]+ -&gt; skip;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进行测试，左边为测试程序，右边为输出的语法树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286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确认无误后，生成语法分析器等文件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962275" cy="39624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可以看到PL0BaseVisitor中的visit方法，其效果均为访问子节点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@SuppressWarnings("CheckReturnValue")</w:t>
              <w:br/>
              <w:t>public class PL0BaseVisitor&lt;T&gt; extends AbstractParseTreeVisitor&lt;T&gt; implements PL0Visitor&lt;T&gt; {</w:t>
              <w:br/>
              <w:t xml:space="preserve">   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@Override public T visitProgram(PL0Parser.ProgramContext ctx) { return visitChildren(ctx); }</w:t>
              <w:br/>
              <w:t xml:space="preserve">    // visitChildren(ctx)访问子节点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@Override public T visitProgramHeader(PL0Parser.ProgramHeaderContext ctx) { return visitChildren(ctx); }</w:t>
              <w:br/>
              <w:t xml:space="preserve">    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@Override public T visitSubProgram(PL0Parser.SubProgramContext ctx) { return visitChildren(ctx); }</w:t>
              <w:br/>
              <w:t xml:space="preserve">   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@Override public T visitConstantDeclaration(PL0Parser.ConstantDeclarationContext ctx) { return visitChildren(ctx); }</w:t>
              <w:br/>
              <w:t xml:space="preserve">   </w:t>
              <w:br/>
              <w:t xml:space="preserve">   // ...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然后是生成中间代码部分的实现。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生成中间代码时，我们需要访问语句部分（包含赋值语句，</w:t>
      </w:r>
      <w:r>
        <w:rPr>
          <w:rFonts w:eastAsia="等线" w:ascii="Arial" w:cs="Arial" w:hAnsi="Arial"/>
          <w:sz w:val="22"/>
        </w:rPr>
        <w:t>条件语句</w:t>
      </w:r>
      <w:r>
        <w:rPr>
          <w:rFonts w:eastAsia="等线" w:ascii="Arial" w:cs="Arial" w:hAnsi="Arial"/>
          <w:sz w:val="22"/>
        </w:rPr>
        <w:t>，循环语句，复合语句，空语句等），即需要重写这些语句的访问类，其中复合语句的访问类不需要重写，因为其语法规则为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compoundStatement: BEGIN statement (SEMICOLON statement)* END;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，则不重写会自动访问其子节点即“语句”部分。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首先创建一个对象来进行存储中间代码，包含以下属性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class IntermediateCode {</w:t>
              <w:br/>
              <w:t xml:space="preserve">    public int start; //  开始地址</w:t>
              <w:br/>
              <w:t xml:space="preserve">    public String operate; // 运算符</w:t>
              <w:br/>
              <w:br/>
              <w:t xml:space="preserve">    public String arg1; // 参数1</w:t>
              <w:br/>
              <w:t xml:space="preserve">    public String arg2;</w:t>
              <w:br/>
              <w:t xml:space="preserve">    public String result; // 结果，地址或者参数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然后是部分访问方法的重写(此处只详细介绍访问循环语句方法的重写，其余的重写思路与其类似，不再介绍)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循环语句</w:t>
              <w:br/>
              <w:t>@Override</w:t>
              <w:br/>
              <w:t>public Void visitWhileStatement(PL0Parser.WhileStatementContext ctx) {</w:t>
              <w:br/>
              <w:t xml:space="preserve">    String expression0 = ctx.condition().expression(0).getText(); // 获得关系表达式的第一个元素</w:t>
              <w:br/>
              <w:t xml:space="preserve">    String operator = ctx.condition().getChild(1).getText();  //  比较符</w:t>
              <w:br/>
              <w:t xml:space="preserve">    String expression1 = ctx.condition().expression(1).getText();  // 关系表达式对参数二</w:t>
              <w:br/>
              <w:t xml:space="preserve">    labelCounter++;// 输入一条结果前，地址+1</w:t>
              <w:br/>
              <w:t xml:space="preserve">    int startLabel = labelCounter; // while的起始地址，之后循环跳回来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codeResult.add(new IntermediateCode(startLabel,"j"+operator, expression0, expression1, String.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valueOf</w:t>
            </w:r>
            <w:r>
              <w:rPr>
                <w:rFonts w:eastAsia="Consolas" w:ascii="Consolas" w:cs="Consolas" w:hAnsi="Consolas"/>
                <w:sz w:val="22"/>
              </w:rPr>
              <w:t>(startLabel+2)));</w:t>
              <w:br/>
              <w:t xml:space="preserve">    labelCounter++; //</w:t>
              <w:br/>
              <w:t xml:space="preserve">    int startLabel2 = labelCounter; // while的跳出循环地址</w:t>
              <w:br/>
              <w:br/>
              <w:t xml:space="preserve">    visit(ctx.statement()); // 循环体的内容</w:t>
              <w:br/>
              <w:br/>
              <w:t xml:space="preserve">    labelCounter++;</w:t>
              <w:br/>
              <w:t xml:space="preserve">    // 跳回循环开始的地址，继续下一次循环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codeResult.add(new IntermediateCode(labelCounter,"j", "-", "-", String.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valueOf</w:t>
            </w:r>
            <w:r>
              <w:rPr>
                <w:rFonts w:eastAsia="Consolas" w:ascii="Consolas" w:cs="Consolas" w:hAnsi="Consolas"/>
                <w:sz w:val="22"/>
              </w:rPr>
              <w:t>(startLabel)));</w:t>
              <w:br/>
              <w:t xml:space="preserve">    // 跳出循环的指令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codeResult.add(new IntermediateCode(startLabel2,"j", "-", "-", String.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valueOf</w:t>
            </w:r>
            <w:r>
              <w:rPr>
                <w:rFonts w:eastAsia="Consolas" w:ascii="Consolas" w:cs="Consolas" w:hAnsi="Consolas"/>
                <w:sz w:val="22"/>
              </w:rPr>
              <w:t>(labelCounter+1)));</w:t>
              <w:br/>
              <w:br/>
              <w:t xml:space="preserve">    return null;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首先观察循环语句的语法规则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whileStatement: WHILE condition DO statement;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包含一个关系表达式与DO后面的“语句”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则我们首先需要得到关系表达式的内容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关系表达式的语法规则</w:t>
              <w:br/>
              <w:t>condition: expression (EQUAL | NOTEQUAL | LESS | LESSEQUAL | GREATER | GREATEREQUAL) expression;</w:t>
              <w:br/>
              <w:br/>
              <w:t>String expression0 = ctx.condition().expression(0).getText(); // 获得关系表达式的第一个expression</w:t>
              <w:br/>
              <w:t>String operator = ctx.condition().getChild(1).getText();  //  比较符，关系运算符</w:t>
              <w:br/>
            </w:r>
            <w:r>
              <w:rPr>
                <w:rFonts w:eastAsia="Consolas" w:ascii="Consolas" w:cs="Consolas" w:hAnsi="Consolas"/>
                <w:sz w:val="22"/>
              </w:rPr>
              <w:t>String expression1 = ctx.condition().expression(1).getText();  // 关系表达式对的参数二，第二个expression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然后进行中间代码的存储，以测试程序为例子，进行详细说明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labelCounter++;// 输入一条结果前，地址+1</w:t>
              <w:br/>
              <w:t>int startLabel = labelCounter; // while的起始地址，之后循环跳回来</w:t>
              <w:br/>
            </w:r>
            <w:r>
              <w:rPr>
                <w:rFonts w:eastAsia="Consolas" w:ascii="Consolas" w:cs="Consolas" w:hAnsi="Consolas"/>
                <w:sz w:val="22"/>
              </w:rPr>
              <w:t>codeResult.add(new IntermediateCode(startLabel,"j"+operator, expression0, expression1, String.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valueOf</w:t>
            </w:r>
            <w:r>
              <w:rPr>
                <w:rFonts w:eastAsia="Consolas" w:ascii="Consolas" w:cs="Consolas" w:hAnsi="Consolas"/>
                <w:sz w:val="22"/>
              </w:rPr>
              <w:t>(startLabel+2)));</w:t>
              <w:br/>
              <w:t>labelCounter++; // 关系表达式判断为假，跳出循环的中间代码，先不存中间代码，因为不知道跳出后的地址</w:t>
              <w:br/>
              <w:t>int startLabel2 = labelCounter; // while的循环跳出的开始地址</w:t>
              <w:br/>
              <w:br/>
              <w:t>visit(ctx.statement()); // 循环体的内容</w:t>
              <w:br/>
              <w:br/>
              <w:t>labelCounter++;</w:t>
              <w:br/>
              <w:t>// 跳回循环开始的地址，继续下一次循环</w:t>
              <w:br/>
            </w:r>
            <w:r>
              <w:rPr>
                <w:rFonts w:eastAsia="Consolas" w:ascii="Consolas" w:cs="Consolas" w:hAnsi="Consolas"/>
                <w:sz w:val="22"/>
              </w:rPr>
              <w:t>codeResult.add(new IntermediateCode(labelCounter,"j", "-", "-", String.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valueOf</w:t>
            </w:r>
            <w:r>
              <w:rPr>
                <w:rFonts w:eastAsia="Consolas" w:ascii="Consolas" w:cs="Consolas" w:hAnsi="Consolas"/>
                <w:sz w:val="22"/>
              </w:rPr>
              <w:t>(startLabel)));</w:t>
              <w:br/>
              <w:t>// 跳出循环的中间代码</w:t>
              <w:br/>
            </w:r>
            <w:r>
              <w:rPr>
                <w:rFonts w:eastAsia="Consolas" w:ascii="Consolas" w:cs="Consolas" w:hAnsi="Consolas"/>
                <w:sz w:val="22"/>
              </w:rPr>
              <w:t>codeResult.add(new IntermediateCode(startLabel2,"j", "-", "-", String.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valueOf</w:t>
            </w:r>
            <w:r>
              <w:rPr>
                <w:rFonts w:eastAsia="Consolas" w:ascii="Consolas" w:cs="Consolas" w:hAnsi="Consolas"/>
                <w:sz w:val="22"/>
              </w:rPr>
              <w:t>(labelCounter+1)));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测试程序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PROGRAM add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VAR x,y;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BEGIN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x:=1;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y:=2;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WHILE x&lt;5 DO x:=x+1;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IF y&gt;0 THEN y:=y-1;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y:=y+x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END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100(:=, 1, -, x)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101(:=, 2, -, y)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102(j&lt;, x, 5, 104)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103(j, -, -, 106)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104(+, x, 1, x)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105(j, -, -, 102)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106(j&gt;, y, 0, 108)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107(j, -, -, 109)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108(-, y, 1, y)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109(+, y, x, y)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首先是102的关系表达式，如果 x&lt;5为假，则执行103跳出循环，跳到106来继续执行，但是106这个地址是根据循环体来决定的（DO的内容），所以103(j, -, -, 106)必须在访问循环体结束后再存，访问循环体结束后，104(+, x, 1, x)即x:=x+1，存入继续下一次循环的中间代码105(j, -, -, 102)，即跳回102继续下一次循环，也可以确定，跳出循环后的地址为105的后面，106，则将103(j, -, -, 106)存入结果中。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主函数</w:t>
      </w:r>
      <w:r>
        <w:rPr>
          <w:rFonts w:eastAsia="等线" w:ascii="Arial" w:cs="Arial" w:hAnsi="Arial"/>
          <w:sz w:val="22"/>
        </w:rPr>
        <w:t>的内容，调用visitor，并将结果存入文件中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static void main(String[] args) {</w:t>
              <w:br/>
              <w:t xml:space="preserve">    String filePath = "D://CompilationPrinciples//grammer//src//test.txt";  // 输入文件路径</w:t>
              <w:br/>
              <w:t xml:space="preserve">    String outputFilePath = "D://CompilationPrinciples//grammer//src//result.txt"; // 结果文件路径</w:t>
              <w:br/>
              <w:t xml:space="preserve">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String sourceCode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readFromFile</w:t>
            </w:r>
            <w:r>
              <w:rPr>
                <w:rFonts w:eastAsia="Consolas" w:ascii="Consolas" w:cs="Consolas" w:hAnsi="Consolas"/>
                <w:sz w:val="22"/>
              </w:rPr>
              <w:t>(filePath);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PL0Lexer lexer = new PL0Lexer(CharStreams.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fromString</w:t>
            </w:r>
            <w:r>
              <w:rPr>
                <w:rFonts w:eastAsia="Consolas" w:ascii="Consolas" w:cs="Consolas" w:hAnsi="Consolas"/>
                <w:sz w:val="22"/>
              </w:rPr>
              <w:t>(sourceCode));</w:t>
              <w:br/>
              <w:t xml:space="preserve">        CommonTokenStream tokens = new CommonTokenStream(lexer);</w:t>
              <w:br/>
              <w:t xml:space="preserve">        PL0Parser parser = new PL0Parser(tokens);</w:t>
              <w:br/>
              <w:t xml:space="preserve">        // 获取语法树的根节点</w:t>
              <w:br/>
              <w:t xml:space="preserve">        PL0Parser.ProgramContext tree = parser.program();</w:t>
              <w:br/>
              <w:t xml:space="preserve">        // 使用自定义的Visitor遍历语法树，生成中间代码</w:t>
              <w:br/>
              <w:t xml:space="preserve">        MyPL0Visitor visitor = new MyPL0Visitor();</w:t>
              <w:br/>
              <w:t xml:space="preserve">        visitor.visit(tree);</w:t>
              <w:br/>
              <w:br/>
              <w:t xml:space="preserve">        // 获取生成的中间代码字符串</w:t>
              <w:br/>
              <w:t xml:space="preserve">        ArrayList&lt;IntermediateCode&gt; codeResult = visitor.getCodeResult();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Collections.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sort</w:t>
            </w:r>
            <w:r>
              <w:rPr>
                <w:rFonts w:eastAsia="Consolas" w:ascii="Consolas" w:cs="Consolas" w:hAnsi="Consolas"/>
                <w:sz w:val="22"/>
              </w:rPr>
              <w:t>(codeResult, Comparator.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comparingInt</w:t>
            </w:r>
            <w:r>
              <w:rPr>
                <w:rFonts w:eastAsia="Consolas" w:ascii="Consolas" w:cs="Consolas" w:hAnsi="Consolas"/>
                <w:sz w:val="22"/>
              </w:rPr>
              <w:t xml:space="preserve">(IntermediateCode::getstart)); </w:t>
              <w:br/>
              <w:t xml:space="preserve">        // 按照中间代码的开始地址进行排序</w:t>
              <w:br/>
              <w:t xml:space="preserve">        // 输出到文件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writeToFile</w:t>
            </w:r>
            <w:r>
              <w:rPr>
                <w:rFonts w:eastAsia="Consolas" w:ascii="Consolas" w:cs="Consolas" w:hAnsi="Consolas"/>
                <w:sz w:val="22"/>
              </w:rPr>
              <w:t>(outputFilePath, codeResult);</w:t>
              <w:br/>
              <w:t xml:space="preserve">        // 结果打印到控制台</w:t>
              <w:br/>
              <w:t xml:space="preserve">        for (IntermediateCode code : codeResult)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.println(code.toString());</w:t>
              <w:br/>
              <w:t xml:space="preserve">        }</w:t>
              <w:br/>
              <w:t xml:space="preserve">    } catch (IOException e) {</w:t>
              <w:br/>
              <w:t xml:space="preserve">        e.printStackTrace();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4.</w:t>
      </w:r>
      <w:r>
        <w:rPr>
          <w:rFonts w:eastAsia="等线" w:ascii="Arial" w:cs="Arial" w:hAnsi="Arial"/>
          <w:b w:val="true"/>
          <w:sz w:val="30"/>
        </w:rPr>
        <w:t>系统测试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测试程序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PROGRAM add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VAR x,y;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BEGIN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x:=1;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y:=2;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WHILE x&lt;5 DO x:=x+1;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IF y&gt;0 THEN y:=y-1;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y:=y+x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END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100(:=, 1, -, x)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101(:=, 2, -, y)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102(j&lt;, x, 5, 104)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103(j, -, -, 106)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104(+, x, 1, x)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105(j, -, -, 102)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106(j&gt;, y, 0, 108)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107(j, -, -, 109)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108(-, y, 1, y)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109(+, y, x, y)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2024-01-04T10:22:56Z</dcterms:created>
  <dc:creator>Apache POI</dc:creator>
</cp:coreProperties>
</file>