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D55" w:rsidRPr="00C11C77" w:rsidRDefault="006A3D55" w:rsidP="006A3D55">
      <w:pPr>
        <w:rPr>
          <w:sz w:val="28"/>
          <w:szCs w:val="28"/>
        </w:rPr>
      </w:pPr>
      <w:r w:rsidRPr="00C11C77">
        <w:rPr>
          <w:rFonts w:hint="eastAsia"/>
          <w:sz w:val="28"/>
          <w:szCs w:val="28"/>
        </w:rPr>
        <w:t>问题一</w:t>
      </w:r>
    </w:p>
    <w:p w:rsidR="006A3D55" w:rsidRDefault="006A3D55" w:rsidP="006A3D55">
      <w:pPr>
        <w:rPr>
          <w:rFonts w:hint="eastAsia"/>
          <w:color w:val="FF0000"/>
          <w:sz w:val="28"/>
          <w:szCs w:val="28"/>
        </w:rPr>
      </w:pPr>
      <w:r w:rsidRPr="00C11C77">
        <w:rPr>
          <w:rFonts w:hint="eastAsia"/>
          <w:color w:val="FF0000"/>
          <w:sz w:val="28"/>
          <w:szCs w:val="28"/>
        </w:rPr>
        <w:t>画图</w:t>
      </w:r>
    </w:p>
    <w:p w:rsidR="006A3D55" w:rsidRPr="007074EB" w:rsidRDefault="006A3D55" w:rsidP="006A3D55">
      <w:pPr>
        <w:rPr>
          <w:color w:val="FF0000"/>
          <w:sz w:val="28"/>
          <w:szCs w:val="28"/>
        </w:rPr>
      </w:pPr>
      <w:r w:rsidRPr="007074EB">
        <w:rPr>
          <w:rFonts w:hint="eastAsia"/>
          <w:sz w:val="28"/>
          <w:szCs w:val="28"/>
        </w:rPr>
        <w:t>小区开放对周边道路通行的影响，考虑三个因素：道路条件、交通条件和交通分配。</w:t>
      </w:r>
    </w:p>
    <w:p w:rsidR="006A3D55" w:rsidRPr="00C11C77" w:rsidRDefault="006A3D55" w:rsidP="006A3D5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C11C77">
        <w:rPr>
          <w:rFonts w:hint="eastAsia"/>
          <w:sz w:val="28"/>
          <w:szCs w:val="28"/>
        </w:rPr>
        <w:t>道路条件</w:t>
      </w:r>
    </w:p>
    <w:p w:rsidR="006A3D55" w:rsidRPr="00C11C77" w:rsidRDefault="006A3D55" w:rsidP="006A3D55">
      <w:pPr>
        <w:pStyle w:val="a3"/>
        <w:ind w:left="870" w:firstLineChars="0" w:firstLine="0"/>
        <w:rPr>
          <w:sz w:val="28"/>
          <w:szCs w:val="28"/>
        </w:rPr>
      </w:pPr>
      <w:r w:rsidRPr="00C11C77">
        <w:rPr>
          <w:rFonts w:hint="eastAsia"/>
          <w:sz w:val="28"/>
          <w:szCs w:val="28"/>
        </w:rPr>
        <w:t>经过对小区周边道路网的分析得出，道路条件受以下几种因素影响：延误时间、行程时间</w:t>
      </w:r>
      <w:r>
        <w:rPr>
          <w:rFonts w:hint="eastAsia"/>
          <w:sz w:val="28"/>
          <w:szCs w:val="28"/>
        </w:rPr>
        <w:t>。</w:t>
      </w:r>
    </w:p>
    <w:p w:rsidR="006A3D55" w:rsidRPr="00795940" w:rsidRDefault="006A3D55" w:rsidP="006A3D55">
      <w:pPr>
        <w:pStyle w:val="a3"/>
        <w:ind w:left="870" w:firstLineChars="0" w:firstLine="0"/>
        <w:rPr>
          <w:color w:val="FF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1.</w:t>
      </w:r>
      <w:r w:rsidRPr="007A2ED0">
        <w:rPr>
          <w:rFonts w:hint="eastAsia"/>
          <w:color w:val="000000"/>
          <w:sz w:val="28"/>
          <w:szCs w:val="28"/>
        </w:rPr>
        <w:t xml:space="preserve"> </w:t>
      </w:r>
      <w:r w:rsidRPr="007D4BD3">
        <w:rPr>
          <w:rFonts w:hint="eastAsia"/>
          <w:color w:val="000000"/>
          <w:sz w:val="28"/>
          <w:szCs w:val="28"/>
        </w:rPr>
        <w:t>延误时间</w:t>
      </w:r>
      <w:r>
        <w:rPr>
          <w:rFonts w:hint="eastAsia"/>
          <w:color w:val="000000"/>
          <w:sz w:val="28"/>
          <w:szCs w:val="28"/>
        </w:rPr>
        <w:t>（</w:t>
      </w:r>
      <w:r w:rsidRPr="00795940">
        <w:rPr>
          <w:rFonts w:hint="eastAsia"/>
          <w:color w:val="FF0000"/>
          <w:sz w:val="28"/>
          <w:szCs w:val="28"/>
        </w:rPr>
        <w:t>再加上道路信息：车道数目、道路交叉口数目</w:t>
      </w:r>
    </w:p>
    <w:p w:rsidR="006A3D55" w:rsidRPr="00795940" w:rsidRDefault="006A3D55" w:rsidP="006A3D55">
      <w:pPr>
        <w:pStyle w:val="a3"/>
        <w:ind w:left="870" w:firstLineChars="0" w:firstLine="0"/>
        <w:rPr>
          <w:color w:val="FF0000"/>
          <w:sz w:val="28"/>
          <w:szCs w:val="28"/>
        </w:rPr>
      </w:pPr>
      <w:r w:rsidRPr="00795940">
        <w:rPr>
          <w:rFonts w:hint="eastAsia"/>
          <w:color w:val="FF0000"/>
          <w:sz w:val="28"/>
          <w:szCs w:val="28"/>
        </w:rPr>
        <w:t>的影响）</w:t>
      </w:r>
    </w:p>
    <w:p w:rsidR="006A3D55" w:rsidRPr="00A726A0" w:rsidRDefault="006A3D55" w:rsidP="006A3D55">
      <w:pPr>
        <w:pStyle w:val="a3"/>
        <w:ind w:left="870" w:firstLineChars="0" w:firstLine="0"/>
        <w:rPr>
          <w:sz w:val="28"/>
          <w:szCs w:val="28"/>
        </w:rPr>
      </w:pPr>
      <w:r w:rsidRPr="007A2ED0">
        <w:rPr>
          <w:noProof/>
          <w:color w:val="000000"/>
          <w:sz w:val="28"/>
          <w:szCs w:val="28"/>
        </w:rPr>
        <w:drawing>
          <wp:inline distT="0" distB="0" distL="0" distR="0">
            <wp:extent cx="5274310" cy="257870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8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D55" w:rsidRDefault="006A3D55" w:rsidP="006A3D55">
      <w:pPr>
        <w:pStyle w:val="a3"/>
        <w:ind w:left="870" w:firstLineChars="0" w:firstLine="0"/>
        <w:rPr>
          <w:sz w:val="28"/>
          <w:szCs w:val="28"/>
        </w:rPr>
      </w:pPr>
      <w:r w:rsidRPr="00C11C77">
        <w:rPr>
          <w:rFonts w:hint="eastAsia"/>
          <w:sz w:val="28"/>
          <w:szCs w:val="28"/>
        </w:rPr>
        <w:t xml:space="preserve">2. </w:t>
      </w:r>
      <w:r w:rsidRPr="00C11C77">
        <w:rPr>
          <w:rFonts w:hint="eastAsia"/>
          <w:sz w:val="28"/>
          <w:szCs w:val="28"/>
        </w:rPr>
        <w:t>行程时间</w:t>
      </w:r>
    </w:p>
    <w:p w:rsidR="006A3D55" w:rsidRPr="00C11C77" w:rsidRDefault="006A3D55" w:rsidP="006A3D55">
      <w:pPr>
        <w:pStyle w:val="a3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基于</w:t>
      </w:r>
      <w:r w:rsidRPr="00C11C77">
        <w:rPr>
          <w:rFonts w:hint="eastAsia"/>
          <w:sz w:val="28"/>
          <w:szCs w:val="28"/>
        </w:rPr>
        <w:t>美国联邦公路局函数</w:t>
      </w:r>
      <w:r w:rsidRPr="00C11C77"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即</w:t>
      </w:r>
      <w:r w:rsidRPr="00C11C77">
        <w:rPr>
          <w:rFonts w:hint="eastAsia"/>
          <w:sz w:val="28"/>
          <w:szCs w:val="28"/>
        </w:rPr>
        <w:t>BPR</w:t>
      </w:r>
      <w:r w:rsidRPr="00C11C77">
        <w:rPr>
          <w:rFonts w:hint="eastAsia"/>
          <w:sz w:val="28"/>
          <w:szCs w:val="28"/>
        </w:rPr>
        <w:t>函数</w:t>
      </w:r>
      <w:r w:rsidRPr="00C11C77"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，并对其</w:t>
      </w:r>
      <w:r w:rsidRPr="00C11C77">
        <w:rPr>
          <w:rFonts w:hint="eastAsia"/>
          <w:sz w:val="28"/>
          <w:szCs w:val="28"/>
        </w:rPr>
        <w:t>改进</w:t>
      </w:r>
      <w:r>
        <w:rPr>
          <w:rFonts w:hint="eastAsia"/>
          <w:sz w:val="28"/>
          <w:szCs w:val="28"/>
        </w:rPr>
        <w:t>，</w:t>
      </w:r>
      <w:r w:rsidRPr="00C11C77">
        <w:rPr>
          <w:rFonts w:hint="eastAsia"/>
          <w:sz w:val="28"/>
          <w:szCs w:val="28"/>
        </w:rPr>
        <w:t>新增道路特性，考虑非机动车对机动车的影响，在前人研究基础上获得二者对车辆的影响系数，</w:t>
      </w:r>
      <w:r w:rsidRPr="00C11C77"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2034377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4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D55" w:rsidRDefault="006A3D55" w:rsidP="006A3D55">
      <w:pPr>
        <w:pStyle w:val="a3"/>
        <w:ind w:left="870" w:firstLineChars="0" w:firstLine="0"/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w:drawing>
          <wp:inline distT="0" distB="0" distL="0" distR="0">
            <wp:extent cx="5274310" cy="2797499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7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D55" w:rsidRPr="008D50E9" w:rsidRDefault="006A3D55" w:rsidP="006A3D55">
      <w:pPr>
        <w:pStyle w:val="a3"/>
        <w:ind w:left="870" w:firstLineChars="0" w:firstLine="0"/>
        <w:rPr>
          <w:sz w:val="28"/>
          <w:szCs w:val="28"/>
        </w:rPr>
      </w:pPr>
    </w:p>
    <w:p w:rsidR="006A3D55" w:rsidRDefault="006A3D55" w:rsidP="006A3D5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C11C77">
        <w:rPr>
          <w:rFonts w:hint="eastAsia"/>
          <w:sz w:val="28"/>
          <w:szCs w:val="28"/>
        </w:rPr>
        <w:t>交通条件</w:t>
      </w:r>
    </w:p>
    <w:p w:rsidR="006A3D55" w:rsidRPr="00D302FE" w:rsidRDefault="006A3D55" w:rsidP="006A3D5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D302FE">
        <w:rPr>
          <w:rFonts w:hint="eastAsia"/>
          <w:sz w:val="28"/>
          <w:szCs w:val="28"/>
        </w:rPr>
        <w:t>车辆类型的分布</w:t>
      </w:r>
    </w:p>
    <w:p w:rsidR="006A3D55" w:rsidRPr="00D302FE" w:rsidRDefault="006A3D55" w:rsidP="006A3D5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6727E7">
        <w:rPr>
          <w:rFonts w:hint="eastAsia"/>
          <w:sz w:val="28"/>
          <w:szCs w:val="28"/>
        </w:rPr>
        <w:t>车道使用和方向性分布</w:t>
      </w:r>
    </w:p>
    <w:p w:rsidR="006A3D55" w:rsidRPr="007074EB" w:rsidRDefault="006A3D55" w:rsidP="006A3D5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 w:rsidRPr="006727E7">
        <w:rPr>
          <w:rFonts w:hint="eastAsia"/>
          <w:sz w:val="28"/>
          <w:szCs w:val="28"/>
        </w:rPr>
        <w:t>Braess</w:t>
      </w:r>
      <w:proofErr w:type="spellEnd"/>
      <w:r w:rsidRPr="006727E7">
        <w:rPr>
          <w:rFonts w:hint="eastAsia"/>
          <w:sz w:val="28"/>
          <w:szCs w:val="28"/>
        </w:rPr>
        <w:t>悖论及道路开口影响分析理论</w:t>
      </w:r>
    </w:p>
    <w:p w:rsidR="006A3D55" w:rsidRPr="006727E7" w:rsidRDefault="006A3D55" w:rsidP="006A3D5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C11C77">
        <w:rPr>
          <w:rFonts w:hint="eastAsia"/>
          <w:sz w:val="28"/>
          <w:szCs w:val="28"/>
        </w:rPr>
        <w:t>交通分配</w:t>
      </w:r>
    </w:p>
    <w:p w:rsidR="006A3D55" w:rsidRPr="00C11C77" w:rsidRDefault="006A3D55" w:rsidP="006A3D55">
      <w:pPr>
        <w:pStyle w:val="a3"/>
        <w:ind w:left="870" w:firstLineChars="0" w:firstLine="0"/>
        <w:rPr>
          <w:sz w:val="28"/>
          <w:szCs w:val="28"/>
        </w:rPr>
      </w:pPr>
      <w:r w:rsidRPr="00C11C77">
        <w:rPr>
          <w:rFonts w:hint="eastAsia"/>
          <w:sz w:val="28"/>
          <w:szCs w:val="28"/>
        </w:rPr>
        <w:t>1.</w:t>
      </w:r>
      <w:r w:rsidRPr="00C11C77">
        <w:rPr>
          <w:rFonts w:hint="eastAsia"/>
          <w:sz w:val="28"/>
          <w:szCs w:val="28"/>
        </w:rPr>
        <w:t>交通分配作用</w:t>
      </w:r>
    </w:p>
    <w:p w:rsidR="006A3D55" w:rsidRPr="00C11C77" w:rsidRDefault="006A3D55" w:rsidP="006A3D55">
      <w:pPr>
        <w:pStyle w:val="a3"/>
        <w:ind w:leftChars="414" w:left="869" w:firstLineChars="150"/>
        <w:rPr>
          <w:sz w:val="28"/>
          <w:szCs w:val="28"/>
        </w:rPr>
      </w:pPr>
      <w:r w:rsidRPr="00C11C77">
        <w:rPr>
          <w:rFonts w:hint="eastAsia"/>
          <w:sz w:val="28"/>
          <w:szCs w:val="28"/>
        </w:rPr>
        <w:t>1.</w:t>
      </w:r>
      <w:r w:rsidRPr="00C11C77">
        <w:rPr>
          <w:rFonts w:hint="eastAsia"/>
          <w:sz w:val="28"/>
          <w:szCs w:val="28"/>
        </w:rPr>
        <w:t>评价现状道路网项目和路网规划方案的优劣性</w:t>
      </w:r>
    </w:p>
    <w:p w:rsidR="006A3D55" w:rsidRPr="00C11C77" w:rsidRDefault="006A3D55" w:rsidP="006A3D55">
      <w:pPr>
        <w:pStyle w:val="a3"/>
        <w:ind w:leftChars="414" w:left="869" w:firstLineChars="150"/>
        <w:rPr>
          <w:sz w:val="28"/>
          <w:szCs w:val="28"/>
        </w:rPr>
      </w:pPr>
      <w:r w:rsidRPr="00C11C77">
        <w:rPr>
          <w:rFonts w:hint="eastAsia"/>
          <w:sz w:val="28"/>
          <w:szCs w:val="28"/>
        </w:rPr>
        <w:t>2.</w:t>
      </w:r>
      <w:r w:rsidRPr="00C11C77">
        <w:rPr>
          <w:rFonts w:hint="eastAsia"/>
          <w:sz w:val="28"/>
          <w:szCs w:val="28"/>
        </w:rPr>
        <w:t>标定分配模型参数</w:t>
      </w:r>
    </w:p>
    <w:p w:rsidR="006A3D55" w:rsidRPr="00C11C77" w:rsidRDefault="006A3D55" w:rsidP="006A3D55">
      <w:pPr>
        <w:pStyle w:val="a3"/>
        <w:ind w:leftChars="414" w:left="869" w:firstLineChars="150"/>
        <w:rPr>
          <w:sz w:val="28"/>
          <w:szCs w:val="28"/>
        </w:rPr>
      </w:pPr>
      <w:r w:rsidRPr="00C11C77">
        <w:rPr>
          <w:rFonts w:hint="eastAsia"/>
          <w:sz w:val="28"/>
          <w:szCs w:val="28"/>
        </w:rPr>
        <w:lastRenderedPageBreak/>
        <w:t xml:space="preserve">3. </w:t>
      </w:r>
      <w:r w:rsidRPr="00C11C77">
        <w:rPr>
          <w:rFonts w:hint="eastAsia"/>
          <w:sz w:val="28"/>
          <w:szCs w:val="28"/>
        </w:rPr>
        <w:t>检验路网现状存在的矛盾与不足</w:t>
      </w:r>
    </w:p>
    <w:p w:rsidR="006A3D55" w:rsidRPr="00C11C77" w:rsidRDefault="006A3D55" w:rsidP="006A3D55">
      <w:pPr>
        <w:pStyle w:val="a3"/>
        <w:ind w:left="870" w:firstLineChars="0" w:firstLine="0"/>
        <w:rPr>
          <w:sz w:val="28"/>
          <w:szCs w:val="28"/>
        </w:rPr>
      </w:pPr>
      <w:r w:rsidRPr="00C11C77">
        <w:rPr>
          <w:rFonts w:hint="eastAsia"/>
          <w:sz w:val="28"/>
          <w:szCs w:val="28"/>
        </w:rPr>
        <w:t>2.</w:t>
      </w:r>
      <w:r w:rsidRPr="00C11C77">
        <w:rPr>
          <w:rFonts w:hint="eastAsia"/>
          <w:sz w:val="28"/>
          <w:szCs w:val="28"/>
        </w:rPr>
        <w:t>交通分配理论</w:t>
      </w:r>
    </w:p>
    <w:p w:rsidR="006A3D55" w:rsidRDefault="006A3D55" w:rsidP="006A3D55">
      <w:pPr>
        <w:pStyle w:val="a3"/>
        <w:ind w:left="870" w:firstLineChars="0" w:firstLine="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274310" cy="2052564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2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776B">
        <w:rPr>
          <w:sz w:val="44"/>
          <w:szCs w:val="44"/>
        </w:rPr>
        <w:t xml:space="preserve"> </w:t>
      </w:r>
      <w:r>
        <w:rPr>
          <w:noProof/>
          <w:sz w:val="44"/>
          <w:szCs w:val="44"/>
        </w:rPr>
        <w:drawing>
          <wp:inline distT="0" distB="0" distL="0" distR="0">
            <wp:extent cx="5274310" cy="288379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D55" w:rsidRPr="00C11C77" w:rsidRDefault="006A3D55" w:rsidP="006A3D55">
      <w:pPr>
        <w:pStyle w:val="a3"/>
        <w:ind w:left="870" w:firstLineChars="0" w:firstLine="0"/>
        <w:rPr>
          <w:sz w:val="28"/>
          <w:szCs w:val="28"/>
        </w:rPr>
      </w:pPr>
    </w:p>
    <w:p w:rsidR="0046022C" w:rsidRDefault="0046022C"/>
    <w:sectPr w:rsidR="0046022C" w:rsidSect="004109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B6BA4"/>
    <w:multiLevelType w:val="hybridMultilevel"/>
    <w:tmpl w:val="92C4DF0A"/>
    <w:lvl w:ilvl="0" w:tplc="1570B364">
      <w:start w:val="1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1">
    <w:nsid w:val="6CAC48F9"/>
    <w:multiLevelType w:val="hybridMultilevel"/>
    <w:tmpl w:val="80BAF7B8"/>
    <w:lvl w:ilvl="0" w:tplc="C8DAE9DE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3D55"/>
    <w:rsid w:val="0046022C"/>
    <w:rsid w:val="006A3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D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D5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A3D5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A3D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</Words>
  <Characters>285</Characters>
  <Application>Microsoft Office Word</Application>
  <DocSecurity>0</DocSecurity>
  <Lines>2</Lines>
  <Paragraphs>1</Paragraphs>
  <ScaleCrop>false</ScaleCrop>
  <Company>Lenovo (Beijing) Limited</Company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</cp:revision>
  <dcterms:created xsi:type="dcterms:W3CDTF">2016-09-09T04:29:00Z</dcterms:created>
  <dcterms:modified xsi:type="dcterms:W3CDTF">2016-09-09T04:30:00Z</dcterms:modified>
</cp:coreProperties>
</file>